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Surgeon</w:t>
      </w:r>
      <w:r>
        <w:t xml:space="preserve"> </w:t>
      </w:r>
      <w:r>
        <w:t xml:space="preserve">-</w:t>
      </w:r>
      <w:r>
        <w:t xml:space="preserve"> </w:t>
      </w:r>
      <w:r>
        <w:t xml:space="preserve">A</w:t>
      </w:r>
      <w:r>
        <w:t xml:space="preserve"> </w:t>
      </w:r>
      <w:r>
        <w:t xml:space="preserve">Perspective</w:t>
      </w:r>
      <w:r>
        <w:t xml:space="preserve"> </w:t>
      </w:r>
      <w:r>
        <w:t xml:space="preserve">from</w:t>
      </w:r>
      <w:r>
        <w:t xml:space="preserve"> </w:t>
      </w:r>
      <w:r>
        <w:t xml:space="preserve">Alexandria,</w:t>
      </w:r>
      <w:r>
        <w:t xml:space="preserve"> </w:t>
      </w:r>
      <w:r>
        <w:t xml:space="preserve">Egypt</w:t>
      </w:r>
    </w:p>
    <w:bookmarkStart w:id="26" w:name="X0a91ecdfeeb4a6b49b41cc7d597ff1a7bd9007c"/>
    <w:p>
      <w:pPr>
        <w:pStyle w:val="Heading1"/>
      </w:pPr>
      <w:r>
        <w:t xml:space="preserve">A Book Report on "The Surgeon": A Narrative of Ethics, History, and Humanity Through the Lens of Alexandria, Egypt</w:t>
      </w:r>
    </w:p>
    <w:p>
      <w:pPr>
        <w:pStyle w:val="FirstParagraph"/>
      </w:pPr>
      <w:r>
        <w:rPr>
          <w:bCs/>
          <w:b/>
        </w:rPr>
        <w:t xml:space="preserve">Date:</w:t>
      </w:r>
      <w:r>
        <w:t xml:space="preserve"> </w:t>
      </w:r>
      <w:r>
        <w:t xml:space="preserve">October 24, 2023</w:t>
      </w:r>
      <w:r>
        <w:br/>
      </w:r>
      <w:r>
        <w:rPr>
          <w:bCs/>
          <w:b/>
        </w:rPr>
        <w:t xml:space="preserve">Location:</w:t>
      </w:r>
      <w:r>
        <w:t xml:space="preserve"> </w:t>
      </w:r>
      <w:r>
        <w:t xml:space="preserve">Alexandria Library Districts &amp; Medical Archives</w:t>
      </w:r>
      <w:r>
        <w:br/>
      </w:r>
      <w:r>
        <w:rPr>
          <w:bCs/>
          <w:b/>
        </w:rPr>
        <w:t xml:space="preserve">Title:</w:t>
      </w:r>
      <w:r>
        <w:t xml:space="preserve"> </w:t>
      </w:r>
      <w:r>
        <w:t xml:space="preserve">The Surgeon: A Novel of Suspense (Based on the thematic archetypes of medical thriller literature)</w:t>
      </w:r>
      <w:r>
        <w:br/>
      </w:r>
      <w:r>
        <w:rPr>
          <w:bCs/>
          <w:b/>
        </w:rPr>
        <w:t xml:space="preserve">Evaluation Context:</w:t>
      </w:r>
      <w:r>
        <w:t xml:space="preserve"> </w:t>
      </w:r>
      <w:r>
        <w:t xml:space="preserve">Cultural and Historical Resonance for a Readership in Alexandria, Egypt</w:t>
      </w:r>
    </w:p>
    <w:bookmarkStart w:id="20" w:name="X4f6fc1f2c2f7cf335e459a66068e0696091aa89"/>
    <w:p>
      <w:pPr>
        <w:pStyle w:val="Heading2"/>
      </w:pPr>
      <w:r>
        <w:t xml:space="preserve">I. Introduction: The Timeless Call of the Scalpel</w:t>
      </w:r>
    </w:p>
    <w:p>
      <w:pPr>
        <w:pStyle w:val="FirstParagraph"/>
      </w:pPr>
      <w:r>
        <w:t xml:space="preserve">In the heart of Alexandria, Egypt—a city where the ancient echoes of Herophilus and Erasistratus still resonate through its libraries and hospitals—the story of a surgeon is never merely about medicine. It is a story deeply intertwined with history, culture, and the profound weight of human life. This book report analyzes "The Surgeon," a narrative that explores the intricate balance between clinical expertise and moral integrity. By examining this text through the cultural context of Alexandria, we uncover layers of meaning that speak directly to the medical heritage of Egypt’s coastal jewel.</w:t>
      </w:r>
      <w:r>
        <w:t xml:space="preserve"> </w:t>
      </w:r>
      <w:r>
        <w:t xml:space="preserve">Alexandria has long been a crossroads of civilizations, where East meets West and ancient wisdom collides with modern science. In this setting, "The Surgeon" becomes more than just a thriller or a drama; it serves as a mirror reflecting the eternal struggle of physicians to maintain their humanity amidst the cold machinery of modern healthcare. The novel’s protagonist, much like the historical figures who walked the streets of Ptolemaic Alexandria, finds themselves caught between professional duty and personal conscience. This duality is particularly poignant for readers in Egypt, where respect for medical professionals runs deep due to a long-standing tradition of healing that dates back millennia.</w:t>
      </w:r>
    </w:p>
    <w:bookmarkEnd w:id="20"/>
    <w:bookmarkStart w:id="21" w:name="ii.-plot-summary-the-anatomy-of-suspense"/>
    <w:p>
      <w:pPr>
        <w:pStyle w:val="Heading2"/>
      </w:pPr>
      <w:r>
        <w:t xml:space="preserve">II. Plot Summary: The Anatomy of Suspense</w:t>
      </w:r>
    </w:p>
    <w:p>
      <w:pPr>
        <w:pStyle w:val="FirstParagraph"/>
      </w:pPr>
      <w:r>
        <w:t xml:space="preserve">"The Surgeon" follows the journey of Dr. Elias Thorne, a brilliant but increasingly disillusioned cardiovascular surgeon working in an underfunded hospital system. As the plot unfolds, Thorne uncovers a conspiracy involving pharmaceutical companies and hospital administrators who prioritize profit over patient safety. The narrative tension builds as Thorne must navigate bureaucratic obstacles while trying to expose the truth, all while dealing with his own past trauma regarding a surgical error that cost a life.</w:t>
      </w:r>
      <w:r>
        <w:t xml:space="preserve"> </w:t>
      </w:r>
      <w:r>
        <w:t xml:space="preserve">The storyline is meticulously crafted to highlight the technical aspects of surgery without becoming overly dense for general readers. However, it is the ethical dilemmas presented by Thorne’s choices that drive the narrative forward. Each operation becomes more than a medical procedure; it represents a moral battleground where right and wrong are not always clear-cut.</w:t>
      </w:r>
      <w:r>
        <w:t xml:space="preserve"> </w:t>
      </w:r>
      <w:r>
        <w:t xml:space="preserve">For an audience in Alexandria, these themes resonate strongly given the city's unique position as a hub of international healthcare tourism and local public health challenges. The struggle depicted in "The Surgeon" mirrors real-world issues faced by medical practitioners globally, yet it also highlights universal truths about sacrifice and resilience that transcend borders.</w:t>
      </w:r>
    </w:p>
    <w:bookmarkEnd w:id="21"/>
    <w:bookmarkStart w:id="22" w:name="Xc5410a11762313af9e999851d7f5ffad0a26065"/>
    <w:p>
      <w:pPr>
        <w:pStyle w:val="Heading2"/>
      </w:pPr>
      <w:r>
        <w:t xml:space="preserve">III. Character Analysis: The Human Element</w:t>
      </w:r>
    </w:p>
    <w:p>
      <w:pPr>
        <w:pStyle w:val="FirstParagraph"/>
      </w:pPr>
      <w:r>
        <w:t xml:space="preserve">At the core of "The Surgeon" is Dr. Thorne, a character defined by his relentless pursuit of perfection and his inability to forgive himself for perceived failures. His complexity lies in his vulnerability; despite being a master of invasive procedures, he feels powerless against systemic corruption. This portrayal challenges the stereotypical image of the omnipotent surgeon, offering instead a realistic depiction of burnout and ethical fatigue common among medical professionals worldwide.</w:t>
      </w:r>
      <w:r>
        <w:t xml:space="preserve"> </w:t>
      </w:r>
      <w:r>
        <w:t xml:space="preserve">Supporting characters add depth to Thorne’s journey:</w:t>
      </w:r>
      <w:r>
        <w:t xml:space="preserve"> </w:t>
      </w:r>
      <w:r>
        <w:t xml:space="preserve">-</w:t>
      </w:r>
      <w:r>
        <w:t xml:space="preserve"> </w:t>
      </w:r>
      <w:r>
        <w:rPr>
          <w:bCs/>
          <w:b/>
        </w:rPr>
        <w:t xml:space="preserve">Dr. Amira El-Sayed</w:t>
      </w:r>
      <w:r>
        <w:t xml:space="preserve">, a fellow physician and moral compass within the story, represents the idealistic side of medicine—the belief that individual actions can effect change. Her character is particularly significant for Egyptian readers, as she embodies the spirit of dedication and compassion often associated with local medical traditions.</w:t>
      </w:r>
      <w:r>
        <w:t xml:space="preserve"> </w:t>
      </w:r>
      <w:r>
        <w:t xml:space="preserve">-</w:t>
      </w:r>
      <w:r>
        <w:t xml:space="preserve"> </w:t>
      </w:r>
      <w:r>
        <w:rPr>
          <w:bCs/>
          <w:b/>
        </w:rPr>
        <w:t xml:space="preserve">Administrator Marcus Vane</w:t>
      </w:r>
      <w:r>
        <w:t xml:space="preserve">, the antagonist, symbolizes corporate greed overriding humanitarian concerns. His presence serves as a critique of modern healthcare commodification, a topic relevant to any nation grappling with privatization trends in health services.</w:t>
      </w:r>
    </w:p>
    <w:bookmarkEnd w:id="22"/>
    <w:bookmarkStart w:id="23" w:name="X9276ddfd89e81d1688707929c0d935deef8196b"/>
    <w:p>
      <w:pPr>
        <w:pStyle w:val="Heading2"/>
      </w:pPr>
      <w:r>
        <w:t xml:space="preserve">IV. Thematic Exploration: Ethics, History, and Identity</w:t>
      </w:r>
    </w:p>
    <w:p>
      <w:pPr>
        <w:pStyle w:val="FirstParagraph"/>
      </w:pPr>
      <w:r>
        <w:t xml:space="preserve">One of the most compelling aspects of "The Surgeon" is its exploration of medical ethics. The novel raises critical questions about informed consent, resource allocation, and the commodification of human life. In Alexandria—a city historically known for its Great Library and intellectual discourse—these philosophical inquiries take on added significance. Readers here are accustomed to engaging with complex ideas rooted in history and philosophy, making them well-equipped to appreciate the nuanced debates presented in the text.</w:t>
      </w:r>
      <w:r>
        <w:t xml:space="preserve"> </w:t>
      </w:r>
      <w:r>
        <w:t xml:space="preserve">The historical context provided throughout "The Surgeon" further enriches its thematic depth. References to early anatomical studies and ancient medical practices create a dialogue between past and present. For Egyptians, this connection is especially powerful given Alexandria’s role as a cradle of scientific inquiry during antiquity. The novel subtly reminds readers that today’s surgeons stand on the shoulders of giants who once dissected bodies by candlelight in this very city.</w:t>
      </w:r>
    </w:p>
    <w:p>
      <w:pPr>
        <w:pStyle w:val="BodyText"/>
      </w:pPr>
      <w:r>
        <w:t xml:space="preserve">Furthermore, "The Surgeon" addresses themes of identity and belonging. Thorne’s internal conflict reflects broader societal struggles with finding purpose in a rapidly changing world. In Alexandria, a city undergoing significant modernization while holding onto its rich historical tapestry, this theme resonates deeply with residents who navigate similar tensions between tradition and progress.</w:t>
      </w:r>
    </w:p>
    <w:bookmarkEnd w:id="23"/>
    <w:bookmarkStart w:id="24" w:name="X885724fc8a0f0f684c5c9723548c3467abd3a68"/>
    <w:p>
      <w:pPr>
        <w:pStyle w:val="Heading2"/>
      </w:pPr>
      <w:r>
        <w:t xml:space="preserve">V. Cultural Relevance to Alexandria, Egypt</w:t>
      </w:r>
    </w:p>
    <w:p>
      <w:pPr>
        <w:pStyle w:val="FirstParagraph"/>
      </w:pPr>
      <w:r>
        <w:t xml:space="preserve">Reading "The Surgeon" in Alexandria offers a unique perspective due to the city’s distinct cultural landscape. As a port city with diverse influences from Mediterranean, African, and Arab cultures, Alexandria appreciates narratives that bridge divides and highlight shared human experiences. The novel’s focus on universal values such as compassion, integrity, and courage aligns well with local ethos.</w:t>
      </w:r>
    </w:p>
    <w:p>
      <w:pPr>
        <w:pStyle w:val="BodyText"/>
      </w:pPr>
      <w:r>
        <w:t xml:space="preserve">Moreover,the hospital setting depicted in "The Surgeon" mirrors the bustling environments found across Egypt's healthcare facilities.From crowded emergency rooms to state-of-the-art private clinics ,the challenges faced by characters echo those experienced daily by Egyptian doctors.Nurses working long shifts under immense pressure,residents balancing academic demands with clinical duties ,and surgeons making life-or-death decisions—all these scenes strike a chord with local professionals and patients alike.</w:t>
      </w:r>
      <w:r>
        <w:t xml:space="preserve"> </w:t>
      </w:r>
      <w:r>
        <w:t xml:space="preserve">In addition, the novel’s treatment of religious and spiritual beliefs surrounding illness and healing complements discussions prevalent in Egyptian society about faith-based approaches to medicine. This integration provides an opportunity for readers to reflect on how spirituality intersects with scientific practice—a topic frequently debated among scholars at Alexandria University.</w:t>
      </w:r>
    </w:p>
    <w:bookmarkEnd w:id="24"/>
    <w:bookmarkStart w:id="25" w:name="X282b4e7d8d028ca91f5cb17260fad3c7a5afb8a"/>
    <w:p>
      <w:pPr>
        <w:pStyle w:val="Heading2"/>
      </w:pPr>
      <w:r>
        <w:t xml:space="preserve">VI. Conclusion: A Must-Read for Medical Enthusiasts</w:t>
      </w:r>
    </w:p>
    <w:p>
      <w:pPr>
        <w:pStyle w:val="FirstParagraph"/>
      </w:pPr>
      <w:r>
        <w:t xml:space="preserve">"The Surgeon" stands out not only as a gripping tale of suspense but also as a thoughtful examination of what it means to heal others while grappling with one’s own demons. Its relevance extends beyond entertainment value, offering valuable insights into the realities faced by medical practitioners globally—and specifically in places like Alexandria, Egypt.</w:t>
      </w:r>
    </w:p>
    <w:p>
      <w:pPr>
        <w:pStyle w:val="BodyText"/>
      </w:pPr>
      <w:r>
        <w:t xml:space="preserve">For those living in or visiting Alexandria, reading "The Surgeon" provides both escapism and reflection. It invites us to remember why we entered this noble profession: to alleviate suffering and uphold dignity. Whether you are a medical student inspired by the legacy of ancient Alexandrian scholars or simply someone seeking a compelling story about human resilience, this book promises an unforgettable experience.</w:t>
      </w:r>
    </w:p>
    <w:p>
      <w:pPr>
        <w:pStyle w:val="BodyText"/>
      </w:pPr>
      <w:r>
        <w:rPr>
          <w:bCs/>
          <w:b/>
        </w:rPr>
        <w:t xml:space="preserve">Final Rating:</w:t>
      </w:r>
      <w:r>
        <w:t xml:space="preserve"> </w:t>
      </w:r>
      <w:r>
        <w:t xml:space="preserve">⭐⭐⭐⭐☆ (4/5 Stars)</w:t>
      </w:r>
    </w:p>
    <w:p>
      <w:pPr>
        <w:pStyle w:val="BodyText"/>
      </w:pPr>
      <w:r>
        <w:t xml:space="preserve">This Book Report highlights how "The Surgeon" transcends genre boundaries to become a meaningful addition to any library in Alexandria, Egypt—bridging past and present through the timeless art of storytelling.</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Surgeon - A Perspective from Alexandria, Egypt</dc:title>
  <dc:creator/>
  <dc:language>en</dc:language>
  <cp:keywords/>
  <dcterms:created xsi:type="dcterms:W3CDTF">2026-07-29T08:04:33Z</dcterms:created>
  <dcterms:modified xsi:type="dcterms:W3CDTF">2026-07-29T08:04:33Z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