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r>
        <w:t xml:space="preserve"> </w:t>
      </w:r>
      <w:r>
        <w:t xml:space="preserve">-</w:t>
      </w:r>
      <w:r>
        <w:t xml:space="preserve"> </w:t>
      </w:r>
      <w:r>
        <w:t xml:space="preserve">Contextual</w:t>
      </w:r>
      <w:r>
        <w:t xml:space="preserve"> </w:t>
      </w:r>
      <w:r>
        <w:t xml:space="preserve">Analysis</w:t>
      </w:r>
      <w:r>
        <w:t xml:space="preserve"> </w:t>
      </w:r>
      <w:r>
        <w:t xml:space="preserve">for</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book-report-on-surgeon"/>
    <w:p>
      <w:pPr>
        <w:pStyle w:val="Heading1"/>
      </w:pPr>
      <w:r>
        <w:t xml:space="preserve">Book Report on "Surgeon"</w:t>
      </w:r>
    </w:p>
    <w:p>
      <w:pPr>
        <w:pStyle w:val="FirstParagraph"/>
      </w:pPr>
      <w:r>
        <w:rPr>
          <w:bCs/>
          <w:b/>
        </w:rPr>
        <w:t xml:space="preserve">Title:</w:t>
      </w:r>
      <w:r>
        <w:t xml:space="preserve">A Critical Review of "Surgeon" by Atul Gawande</w:t>
      </w:r>
      <w:r>
        <w:br/>
      </w:r>
      <w:r>
        <w:rPr>
          <w:bCs/>
          <w:b/>
        </w:rPr>
        <w:t xml:space="preserve">Date:</w:t>
      </w:r>
      <w:r>
        <w:rPr>
          <w:iCs/>
          <w:i/>
        </w:rPr>
        <w:t xml:space="preserve">[Current Date]</w:t>
      </w:r>
      <w:r>
        <w:br/>
      </w:r>
      <w:r>
        <w:rPr>
          <w:bCs/>
          <w:b/>
        </w:rPr>
        <w:t xml:space="preserve">Focused Region for Application:</w:t>
      </w:r>
      <w:r>
        <w:t xml:space="preserve">Tanzania, Dar es Salaam</w:t>
      </w:r>
    </w:p>
    <w:bookmarkStart w:id="20" w:name="i.-introduction-and-overview"/>
    <w:p>
      <w:pPr>
        <w:pStyle w:val="Heading2"/>
      </w:pPr>
      <w:r>
        <w:t xml:space="preserve">I. Introduction and Overview</w:t>
      </w:r>
    </w:p>
    <w:p>
      <w:pPr>
        <w:pStyle w:val="FirstParagraph"/>
      </w:pPr>
      <w:r>
        <w:t xml:space="preserve">In the vast literature of medical non-fiction, few works resonate as deeply with both practitioners and laypeople as Atul Gawande’s "Surgeon." This book is not merely a collection of anecdotes; it is a profound examination of the human condition within the high-stakes environment of modern medicine. For healthcare administrators, policymakers, and medical students in Tanzania, particularly those operating within the bustling metropolis of Dar es Salaam, this text offers critical insights into safety protocols, system reliability, and the humble nature of surgical practice. As Tanzania continues to develop its healthcare infrastructure in a rapidly urbanizing context like Dar es Salaam,"Surgeon" serves as a vital manual for understanding how systemic discipline can save lives where resources may be strained.</w:t>
      </w:r>
    </w:p>
    <w:bookmarkEnd w:id="20"/>
    <w:bookmarkStart w:id="21" w:name="ii.-core-themes-of-sururgeon"/>
    <w:p>
      <w:pPr>
        <w:pStyle w:val="Heading2"/>
      </w:pPr>
      <w:r>
        <w:t xml:space="preserve">II. Core Themes of "Sururgeon"</w:t>
      </w:r>
    </w:p>
    <w:p>
      <w:pPr>
        <w:pStyle w:val="FirstParagraph"/>
      </w:pPr>
      <w:r>
        <w:t xml:space="preserve">Gawande’s central thesis in "Surgeon" revolves around the concept that surgery is inherently dangerous and that the key to safety lies not in individual genius, but in systematic reliability. He introduces the checklist as a primary tool for mitigation of error. The book argues against arrogance—the belief that skill alone prevents mistakes—and replaces it with a culture of humility and verification. Gawande illustrates how complex procedures require team coordination similar to that of an airplane cockpit or nuclear power plant staff. This shift from individual heroism to collective reliability is the cornerstone of the narrative.</w:t>
      </w:r>
    </w:p>
    <w:p>
      <w:pPr>
        <w:pStyle w:val="BodyText"/>
      </w:pPr>
      <w:r>
        <w:t xml:space="preserve">Furthermore, "Surgeon" explores the tension between technological advancement and basic safety measures. Despite having access to cutting-edge technology, Gawande emphasizes that fundamental steps, such as verifying patient identity and checking for allergies or site markers, are often overlooked due to complacency. The book serves as a reminder that innovation must be paired with rigorous adherence to standard operating procedures.</w:t>
      </w:r>
    </w:p>
    <w:bookmarkEnd w:id="21"/>
    <w:bookmarkStart w:id="22" w:name="X9e9c7b1b8afe64b2804f126c8ace4322566fec1"/>
    <w:p>
      <w:pPr>
        <w:pStyle w:val="Heading2"/>
      </w:pPr>
      <w:r>
        <w:t xml:space="preserve">III. Contextual Application: Tanzania Dar es Salaam</w:t>
      </w:r>
    </w:p>
    <w:p>
      <w:pPr>
        <w:pStyle w:val="FirstParagraph"/>
      </w:pPr>
      <w:r>
        <w:t xml:space="preserve">To understand the relevance of this book for Tanzania, specifically Dar es Salaam, one must look at the unique healthcare landscape of the city. As the commercial capital and largest city in Tanzania, Dar es Salaam faces a dual burden of disease: infectious diseases such as malaria and tuberculosis coexist with rising rates of non-communicable diseases like hypertension and diabetes. This complexity places immense pressure on surgical departments in major hospitals such as Muhimbili National Hospital (MNH) or the Aga Khan University Hospital.</w:t>
      </w:r>
    </w:p>
    <w:p>
      <w:pPr>
        <w:pStyle w:val="BodyText"/>
      </w:pPr>
      <w:r>
        <w:t xml:space="preserve">In Dar es Salaam, the healthcare system is characterized by a mix of public and private sectors. While private institutions may have better access to technology, public facilities often struggle with resource constraints, overcrowding, and staffing shortages. In this environment,"Surgeon" provides a blueprint for maximizing safety without necessarily requiring expensive equipment. The checklist methodology advocated in the book is particularly applicable in Dar es Salaam because it is low-cost yet high-impact. It does not require new machines; it requires a change in behavior and organizational culture.</w:t>
      </w:r>
    </w:p>
    <w:p>
      <w:pPr>
        <w:pStyle w:val="BodyText"/>
      </w:pPr>
      <w:r>
        <w:t xml:space="preserve">For medical professionals working in Tanzania, the lessons from "Surgeon" challenge the traditional hierarchical structures often found in African medical settings. In many contexts, junior staff may hesitate to question senior surgeons. Gawande’s advocacy for team communication empowers all members of the surgical team to speak up if a step is missed or a safety protocol is not followed. This cultural shift is crucial for reducing preventable errors in Dar es Salaam’s busy operating theaters.</w:t>
      </w:r>
    </w:p>
    <w:bookmarkEnd w:id="22"/>
    <w:bookmarkStart w:id="23" w:name="X6bf390f6c5a76541b60b341b172bd4a8916a51c"/>
    <w:p>
      <w:pPr>
        <w:pStyle w:val="Heading2"/>
      </w:pPr>
      <w:r>
        <w:t xml:space="preserve">IV. Strategic Implications for Healthcare Policy</w:t>
      </w:r>
    </w:p>
    <w:p>
      <w:pPr>
        <w:pStyle w:val="FirstParagraph"/>
      </w:pPr>
      <w:r>
        <w:t xml:space="preserve">The Ministry of Health in Tanzania, along with local hospital administrators in Dar es Salaam, can derive significant strategic value from "Surgeon." The book supports the implementation of national surgical safety standards that align with global best practices. By adopting the World Health Organization (WHO) Surgical Safety Checklist—which Gawande championed—hospitals across Tanzania can standardize their procedures.</w:t>
      </w:r>
    </w:p>
    <w:p>
      <w:pPr>
        <w:pStyle w:val="BodyText"/>
      </w:pPr>
      <w:r>
        <w:t xml:space="preserve">Moreover, "Surgeon" highlights the importance of data collection and outcome monitoring. In Dar es Salaam, improving health information systems is a priority. The book encourages surgeons to track their own outcomes honestly, fostering a culture of continuous improvement rather than blame. For a developing city like Dar es Salaam, where medical errors can have devastating socioeconomic consequences for families already living near the poverty line, implementing these systematic safeguards is an ethical imperative.</w:t>
      </w:r>
    </w:p>
    <w:bookmarkEnd w:id="23"/>
    <w:bookmarkStart w:id="24" w:name="v.-challenges-and-counter-arguments"/>
    <w:p>
      <w:pPr>
        <w:pStyle w:val="Heading2"/>
      </w:pPr>
      <w:r>
        <w:t xml:space="preserve">V. Challenges and Counter-Arguments</w:t>
      </w:r>
    </w:p>
    <w:p>
      <w:pPr>
        <w:pStyle w:val="FirstParagraph"/>
      </w:pPr>
      <w:r>
        <w:t xml:space="preserve">Critics might argue that books like "Surgeon" are written from a Western perspective, assuming a level of resource availability that does not exist in many parts of Tanzania. However, Gawande’s message is universally applicable because it focuses on process rather than technology. The challenge for Dar es Salaam is not adopting expensive gadgets, but overcoming the resistance to change and establishing new habits among long-standing staff.</w:t>
      </w:r>
    </w:p>
    <w:p>
      <w:pPr>
        <w:pStyle w:val="BodyText"/>
      </w:pPr>
      <w:r>
        <w:t xml:space="preserve">Additionally, the high volume of patients in public hospitals in Dar es Salaam may make strict adherence to checklists seem time-consuming during emergencies. However,"Surgeon" demonstrates that these checks actually save time by preventing complications that require lengthy and costly interventions later. The efficiency gained through error prevention is vital for sustaining healthcare delivery in a high-demand environment.</w:t>
      </w:r>
    </w:p>
    <w:bookmarkEnd w:id="24"/>
    <w:bookmarkStart w:id="25" w:name="vi.-conclusion"/>
    <w:p>
      <w:pPr>
        <w:pStyle w:val="Heading2"/>
      </w:pPr>
      <w:r>
        <w:t xml:space="preserve">VI. Conclusion</w:t>
      </w:r>
    </w:p>
    <w:p>
      <w:pPr>
        <w:pStyle w:val="FirstParagraph"/>
      </w:pPr>
      <w:r>
        <w:t xml:space="preserve">In conclusion, "Surgeon" by Atul Gawande is an essential read for anyone involved in the medical field, especially within the dynamic and challenging healthcare environment of Tanzania Dar es Salaam. It transcends cultural and economic boundaries by focusing on the fundamental principles of safety, humility, and teamwork. For Dar es Salaam, a city striving to improve health outcomes amidst rapid growth and limited resources,"Surgeon" offers practical, actionable strategies that can reduce mortality and morbidity rates.</w:t>
      </w:r>
    </w:p>
    <w:p>
      <w:pPr>
        <w:pStyle w:val="BodyText"/>
      </w:pPr>
      <w:r>
        <w:t xml:space="preserve">The book does not just teach surgeons how to operate; it teaches systems how to think. It calls for a transformation in mindset where safety is a shared responsibility among all healthcare providers. As Tanzania continues its journey toward Universal Health Coverage, integrating the lessons of "Surgeon" into training programs and hospital policies in Dar es Salaam will be instrumental in building a more resilient, safe, and efficient healthcare system.</w:t>
      </w:r>
    </w:p>
    <w:p>
      <w:pPr>
        <w:pStyle w:val="BodyText"/>
      </w:pPr>
      <w:r>
        <w:rPr>
          <w:bCs/>
          <w:b/>
        </w:rPr>
        <w:t xml:space="preserve">Recommendation:</w:t>
      </w:r>
      <w:r>
        <w:t xml:space="preserve"> </w:t>
      </w:r>
      <w:r>
        <w:t xml:space="preserve">It is strongly recommended that medical schools at the University of Dar es Salaam and teaching hospitals incorporate "Surgeon" into their surgical ethics and patient safety curricula. Furthermore, hospital administrators in Dar es Salaam should organize workshops based on this text to foster a culture of safety across all surgical units.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 - Contextual Analysis for Tanzania Dar es Salaam</dc:title>
  <dc:creator/>
  <dc:language>en</dc:language>
  <cp:keywords/>
  <dcterms:created xsi:type="dcterms:W3CDTF">2026-07-29T13:49:09Z</dcterms:created>
  <dcterms:modified xsi:type="dcterms:W3CDTF">2026-07-29T13:49:09Z</dcterms:modified>
</cp:coreProperties>
</file>

<file path=docProps/custom.xml><?xml version="1.0" encoding="utf-8"?>
<Properties xmlns="http://schemas.openxmlformats.org/officeDocument/2006/custom-properties" xmlns:vt="http://schemas.openxmlformats.org/officeDocument/2006/docPropsVTypes"/>
</file>