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1" w:name="book-report"/>
    <w:p>
      <w:pPr>
        <w:pStyle w:val="Heading1"/>
      </w:pPr>
      <w:r>
        <w:t xml:space="preserve">Book Report</w:t>
      </w:r>
    </w:p>
    <w:bookmarkStart w:id="20" w:name="Xe057bc346b56c64aed225cfb32a38e9e541a824"/>
    <w:p>
      <w:pPr>
        <w:pStyle w:val="Heading2"/>
      </w:pPr>
      <w:r>
        <w:t xml:space="preserve">An Analysis of the Systems Engineer Profession within the Context of Russia Saint Petersburg</w:t>
      </w:r>
    </w:p>
    <w:p>
      <w:pPr>
        <w:pStyle w:val="FirstParagraph"/>
      </w:pPr>
      <w:r>
        <w:t xml:space="preserve">Introduction and Scope</w:t>
      </w:r>
    </w:p>
    <w:p>
      <w:pPr>
        <w:pStyle w:val="BodyText"/>
      </w:pPr>
      <w:r>
        <w:t xml:space="preserve">The modern technological landscape is defined by complexity, integration, and precision. In this intricate web of hardware, software, network infrastructure, and operational processes lies the critical role of the Systems Engineer. This report aims to provide a comprehensive examination of the profession known as "Systems Engineer," analyzing its core responsibilities and strategic importance. However, this analysis is not conducted in a vacuum; it is specifically contextualized within the unique economic, cultural, and industrial environment of Russia Saint Petersburg. By focusing on this specific geographic hub, we can better understand how global engineering principles are adapted to local realities. The intersection of high-level systems thinking with the distinct challenges and opportunities found in Russia Saint Petersburg creates a fascinating case study for understanding modern engineering practices in emerging tech markets.</w:t>
      </w:r>
    </w:p>
    <w:p>
      <w:pPr>
        <w:pStyle w:val="BodyText"/>
      </w:pPr>
      <w:r>
        <w:t xml:space="preserve">Defining the Systems Engineer</w:t>
      </w:r>
    </w:p>
    <w:p>
      <w:pPr>
        <w:pStyle w:val="BodyText"/>
      </w:pPr>
      <w:r>
        <w:t xml:space="preserve">To begin any meaningful report, one must first define the subject. A Systems Engineer is a professional who approaches problems from a holistic perspective rather than focusing on isolated components. Unlike software developers who may focus solely on code or hardware engineers who focus solely on circuitry, the Systems Engineer bridges these disciplines. They are responsible for defining customer needs and required functionality, then switching between several development processes to realize this requirement within a system that works as a whole.</w:t>
      </w:r>
      <w:r>
        <w:t xml:space="preserve"> </w:t>
      </w:r>
      <w:r>
        <w:t xml:space="preserve">The core competency of a Systems Engineer involves systems thinking. This is the ability to understand how different parts of an organization or technology stack interact with one another. Key responsibilities typically include requirements analysis, architecture design, integration testing, and lifecycle management. In many industries, from aerospace to telecommunications, the Systems Engineer acts as the "glue" that holds complex projects together. They ensure that technical decisions made by specialized teams align with broader business goals and user requirements. Without this role, modern technology projects often suffer from scope creep, integration failures, and misaligned expectations between stakeholders and developers.</w:t>
      </w:r>
    </w:p>
    <w:p>
      <w:pPr>
        <w:pStyle w:val="BodyText"/>
      </w:pPr>
      <w:r>
        <w:t xml:space="preserve">The Context: Russia Saint Petersburg</w:t>
      </w:r>
    </w:p>
    <w:p>
      <w:pPr>
        <w:pStyle w:val="BodyText"/>
      </w:pPr>
      <w:r>
        <w:t xml:space="preserve">Understanding the Systems Engineer requires understanding where they work. Russia Saint Petersburg stands out as a significant center for engineering and IT innovation within the Russian Federation. While Moscow is often viewed as the political capital, Russia Saint Petersburg has historically positioned itself as a cultural and scientific hub, with deep roots in mathematics, physics, and computing. The city boasts several prestigious universities that produce highly qualified engineers, creating a robust local talent pool.</w:t>
      </w:r>
      <w:r>
        <w:t xml:space="preserve"> </w:t>
      </w:r>
      <w:r>
        <w:t xml:space="preserve">The economic environment of Russia Saint Petersburg has seen a shift towards technology-driven industries over the last two decades. Major sectors driving demand for Systems Engineers in this region include maritime logistics, aerospace engineering (particularly through collaborations with Roscosmos and related enterprises), telecommunications infrastructure, and growing fintech solutions. Furthermore, the city’s strategic location on the Baltic Sea makes it a critical node for international trade data and infrastructure management. This geographical advantage necessitates sophisticated systems that can handle high volumes of data exchange while maintaining security and reliability.</w:t>
      </w:r>
      <w:r>
        <w:t xml:space="preserve"> </w:t>
      </w:r>
      <w:r>
        <w:t xml:space="preserve">However, operating in Russia Saint Petersburg also presents unique challenges. The local market is influenced by global geopolitical tensions, which impact technology imports, software licensing, and international collaboration opportunities. Consequently, Systems Engineers working in this region must often be adept at navigating import substitution strategies—developing or adapting domestic alternatives to foreign technologies. This adds a layer of complexity to the Systems Engineer’s role that might not be as pronounced in other parts of the world. They must balance technical excellence with strategic resilience, ensuring systems remain functional and secure despite external supply chain disruptions or sanctions.</w:t>
      </w:r>
    </w:p>
    <w:p>
      <w:pPr>
        <w:pStyle w:val="BodyText"/>
      </w:pPr>
      <w:r>
        <w:t xml:space="preserve">Integration: The Systems Engineer in Russia Saint Petersburg</w:t>
      </w:r>
    </w:p>
    <w:p>
      <w:pPr>
        <w:pStyle w:val="BodyText"/>
      </w:pPr>
      <w:r>
        <w:t xml:space="preserve">When we combine the definition of the Systems Engineer with the context of Russia Saint Petersburg, a specific profile emerges. In this region, a successful Systems Engineer must possess not only technical acumen but also strong adaptability and cross-cultural communication skills.</w:t>
      </w:r>
      <w:r>
        <w:t xml:space="preserve"> </w:t>
      </w:r>
      <w:r>
        <w:t xml:space="preserve">Firstly, there is a heavy emphasis on formal education and theoretical knowledge in Russia Saint Petersburg’s engineering community. As such, Systems Engineers here are often expected to have deep mathematical backgrounds. This allows them to model complex systems accurately before implementation, reducing the risk of costly errors during the physical deployment phase—a critical factor in industries like aerospace and heavy machinery prevalent in the area.</w:t>
      </w:r>
      <w:r>
        <w:t xml:space="preserve"> </w:t>
      </w:r>
      <w:r>
        <w:t xml:space="preserve">Secondly, language proficiency plays a pivotal role. While many technical documents are available in English, daily operations within companies headquartered or operating significantly in Russia Saint Petersburg often require fluency in Russian for local stakeholder management and regulatory compliance. Therefore, the ideal Systems Engineer profile for this region is bilingual, capable of translating global best practices into locally viable solutions while also communicating international standards to local teams.</w:t>
      </w:r>
      <w:r>
        <w:t xml:space="preserve"> </w:t>
      </w:r>
      <w:r>
        <w:t xml:space="preserve">Thirdly, the role involves significant interaction with state-owned enterprises and large industrial conglomerates that dominate the regional economy. This requires a nuanced understanding of bureaucratic processes and long-term project planning cycles, which can differ significantly from the agile methodologies often preferred in Western startups. The Systems Engineer must be flexible enough to adopt waterfall models for heavy infrastructure projects while utilizing agile approaches for embedded software components, all within the same overarching system architecture.</w:t>
      </w:r>
    </w:p>
    <w:p>
      <w:pPr>
        <w:pStyle w:val="BodyText"/>
      </w:pPr>
      <w:r>
        <w:t xml:space="preserve">Conclusion</w:t>
      </w:r>
    </w:p>
    <w:p>
      <w:pPr>
        <w:pStyle w:val="BodyText"/>
      </w:pPr>
      <w:r>
        <w:t xml:space="preserve">In conclusion, this Book Report on the Systems Engineer highlights a profession that is both universal and locally specific. The fundamental principles of systems thinking—integration, holistic analysis, and lifecycle management—are applicable anywhere. However, their application is deeply shaped by the environment in which they are deployed. In the context of Russia Saint Petersburg, the Systems Engineer serves as a crucial bridge between international technological standards and local industrial realities.</w:t>
      </w:r>
      <w:r>
        <w:t xml:space="preserve"> </w:t>
      </w:r>
      <w:r>
        <w:t xml:space="preserve">The demand for these professionals continues to grow in Russia Saint Petersburg as the city diversifies its economy beyond traditional industries into digital transformation and advanced manufacturing. The challenges posed by geopolitical factors further elevate the importance of skilled Systems Engineers who can design resilient, adaptable, and secure systems. For organizations looking to operate effectively in this region, recruiting or developing talent with both strong systems engineering fundamentals and a deep appreciation for the local context of Russia Saint Petersburg is not just an advantage; it is a necessity. The future of technological infrastructure in this vibrant city depends on the ability of these engineers to weave together disparate threads into a cohesive, functional, and robust whole.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Systems Engineer in Russia Saint Petersburg</dc:title>
  <dc:creator/>
  <dc:language>en</dc:language>
  <cp:keywords/>
  <dcterms:created xsi:type="dcterms:W3CDTF">2026-07-29T16:43:07Z</dcterms:created>
  <dcterms:modified xsi:type="dcterms:W3CDTF">2026-07-29T16:43:07Z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