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r>
        <w:t xml:space="preserve"> </w:t>
      </w:r>
      <w:r>
        <w:t xml:space="preserve">Singapore</w:t>
      </w:r>
    </w:p>
    <w:bookmarkStart w:id="28" w:name="X05cb55395f58446aeecca54a9b98f1cb43ba872"/>
    <w:p>
      <w:pPr>
        <w:pStyle w:val="Heading1"/>
      </w:pPr>
      <w:r>
        <w:t xml:space="preserve">Book Report: The Evolution and Role of the Systems Engineer in Singapore Singapore</w:t>
      </w:r>
    </w:p>
    <w:p>
      <w:pPr>
        <w:pStyle w:val="FirstParagraph"/>
      </w:pPr>
      <w:r>
        <w:rPr>
          <w:bCs/>
          <w:b/>
        </w:rPr>
        <w:t xml:space="preserve">Title:</w:t>
      </w:r>
      <w:r>
        <w:t xml:space="preserve"> </w:t>
      </w:r>
      <w:r>
        <w:t xml:space="preserve">Orchestrating Complexity: The Systems Engineer in a Smart Nation</w:t>
      </w:r>
      <w:r>
        <w:br/>
      </w:r>
      <w:r>
        <w:rPr>
          <w:bCs/>
          <w:b/>
        </w:rPr>
        <w:t xml:space="preserve">Date:</w:t>
      </w:r>
      <w:r>
        <w:t xml:space="preserve"> </w:t>
      </w:r>
      <w:r>
        <w:t xml:space="preserve">May 24, 2024</w:t>
      </w:r>
      <w:r>
        <w:br/>
      </w:r>
      <w:r>
        <w:rPr>
          <w:bCs/>
          <w:b/>
        </w:rPr>
        <w:t xml:space="preserve">Subject:</w:t>
      </w:r>
      <w:r>
        <w:t xml:space="preserve"> </w:t>
      </w:r>
      <w:r>
        <w:t xml:space="preserve">Engineering Management and Urban Infrastructure</w:t>
      </w:r>
      <w:r>
        <w:br/>
      </w:r>
    </w:p>
    <w:p>
      <w:pPr>
        <w:pStyle w:val="BodyText"/>
      </w:pPr>
      <w:r>
        <w:t xml:space="preserve">Critical Focus:: Systems Engineer, Singapore Singapore</w:t>
      </w:r>
    </w:p>
    <w:p>
      <w:pPr>
        <w:pStyle w:val="BodyText"/>
      </w:pPr>
      <w:r>
        <w:t xml:space="preserve">Introduction</w:t>
      </w:r>
    </w:p>
    <w:p>
      <w:pPr>
        <w:pStyle w:val="BodyText"/>
      </w:pPr>
      <w:r>
        <w:t xml:space="preserve">In the rapidly evolving landscape of modern urbanization, few roles are as pivotal yet misunderstood as that of the Systems Engineer. This report examines the critical function of the</w:t>
      </w:r>
      <w:r>
        <w:t xml:space="preserve"> </w:t>
      </w:r>
      <w:r>
        <w:rPr>
          <w:bCs/>
          <w:b/>
        </w:rPr>
        <w:t xml:space="preserve">Systems Engineer</w:t>
      </w:r>
      <w:r>
        <w:t xml:space="preserve">Singapore Singapore, a city-state defined by its limited land resources and high reliance on technology for survival and prosperity the role of the Systems Engineer transcends traditional boundaries. It becomes a strategic imperative for national resilience.</w:t>
      </w:r>
    </w:p>
    <w:bookmarkStart w:id="20" w:name="Xaaeaaab20c0d1d68007214d889f27553b7d238e"/>
    <w:p>
      <w:pPr>
        <w:pStyle w:val="Heading2"/>
      </w:pPr>
      <w:r>
        <w:t xml:space="preserve">The Conceptual Framework: Defining the Systems Engineer</w:t>
      </w:r>
    </w:p>
    <w:p>
      <w:pPr>
        <w:pStyle w:val="FirstParagraph"/>
      </w:pPr>
      <w:r>
        <w:t xml:space="preserve">A</w:t>
      </w:r>
      <w:r>
        <w:t xml:space="preserve"> </w:t>
      </w:r>
      <w:r>
        <w:rPr>
          <w:bCs/>
          <w:b/>
        </w:rPr>
        <w:t xml:space="preserve">Systems Engineer</w:t>
      </w:r>
    </w:p>
    <w:p>
      <w:pPr>
        <w:pStyle w:val="BodyText"/>
      </w:pPr>
      <w:r>
        <w:t xml:space="preserve">In academic literature and professional practice, the Systems Engineer utilizes tools such as requirement analysis architecture design simulation modeling and verification validation to manage complexity. The core competency lies in trade-off analysis: balancing cost performance schedule and risk to deliver optimal solutions. When applied to urban environments this translates into designing smart grids optimizing traffic flow managing water resources through advanced sensor networks and integrating cybersecurity protocols into critical infrastructure.</w:t>
      </w:r>
    </w:p>
    <w:bookmarkEnd w:id="20"/>
    <w:bookmarkStart w:id="24" w:name="the-context-of-singapore-singapore"/>
    <w:p>
      <w:pPr>
        <w:pStyle w:val="Heading2"/>
      </w:pPr>
      <w:r>
        <w:t xml:space="preserve">The Context of Singapore Singapore</w:t>
      </w:r>
    </w:p>
    <w:p>
      <w:pPr>
        <w:pStyle w:val="FirstParagraph"/>
      </w:pPr>
      <w:r>
        <w:t xml:space="preserve">Singapore Singapore presents a unique laboratory for systems engineering. As a small island nation with no natural resources the country has turned to technology and efficient management as its primary engines for growth. The government’s vision of "Smart Nation" serves as the overarching framework within which</w:t>
      </w:r>
      <w:r>
        <w:t xml:space="preserve"> </w:t>
      </w:r>
      <w:r>
        <w:rPr>
          <w:bCs/>
          <w:b/>
        </w:rPr>
        <w:t xml:space="preserve">Systems Engineers</w:t>
      </w:r>
      <w:r>
        <w:t xml:space="preserve"> </w:t>
      </w:r>
      <w:r>
        <w:t xml:space="preserve">operate. This initiative aims to harness data and technology to improve quality of life solve urban challenges and drive economic growth.</w:t>
      </w:r>
    </w:p>
    <w:bookmarkStart w:id="21" w:name="urban-planning-and-infrastructure"/>
    <w:p>
      <w:pPr>
        <w:pStyle w:val="Heading3"/>
      </w:pPr>
      <w:r>
        <w:t xml:space="preserve">1. Urban Planning and Infrastructure</w:t>
      </w:r>
    </w:p>
    <w:p>
      <w:pPr>
        <w:pStyle w:val="FirstParagraph"/>
      </w:pPr>
      <w:r>
        <w:t xml:space="preserve">In</w:t>
      </w:r>
    </w:p>
    <w:p>
      <w:pPr>
        <w:pStyle w:val="BodyText"/>
      </w:pPr>
      <w:r>
        <w:t xml:space="preserve">Singapore Singapore, the integration of building information modeling (BIM) is mandatory for major construction projects. Systems Engineers play a crucial role here by ensuring that architectural designs structural engineering MEP (Mechanical Electrical and Plumbing) systems and facility management protocols are fully integrated from the conception phase to operation. This holistic approach reduces lifecycle costs enhances sustainability and ensures that buildings contribute positively to the urban ecosystem rather than acting as isolated silos.</w:t>
      </w:r>
    </w:p>
    <w:bookmarkEnd w:id="21"/>
    <w:bookmarkStart w:id="22" w:name="water-security-newater"/>
    <w:p>
      <w:pPr>
        <w:pStyle w:val="Heading3"/>
      </w:pPr>
      <w:r>
        <w:t xml:space="preserve">2. Water Security (NEWater)</w:t>
      </w:r>
    </w:p>
    <w:p>
      <w:pPr>
        <w:pStyle w:val="FirstParagraph"/>
      </w:pPr>
      <w:r>
        <w:t xml:space="preserve">The success of Singapore’s water independence story is a testament to systems engineering excellence. The NEWater initiative is not just a water treatment plant; it is an integrated system involving advanced membrane technologies chemical processes energy recovery and distribution networks. A Systems Engineer in this context coordinates biological treatments chemical dosing digital monitoring sensors and public communication strategies to ensure that every drop of water reclaimed contributes to national security.</w:t>
      </w:r>
    </w:p>
    <w:bookmarkEnd w:id="22"/>
    <w:bookmarkStart w:id="23" w:name="transportation-efficiency"/>
    <w:p>
      <w:pPr>
        <w:pStyle w:val="Heading3"/>
      </w:pPr>
      <w:r>
        <w:t xml:space="preserve">3. Transportation Efficiency</w:t>
      </w:r>
    </w:p>
    <w:p>
      <w:pPr>
        <w:pStyle w:val="FirstParagraph"/>
      </w:pPr>
      <w:r>
        <w:t xml:space="preserve">The Land Transport Authority (LTA) of</w:t>
      </w:r>
    </w:p>
    <w:p>
      <w:pPr>
        <w:pStyle w:val="BodyText"/>
      </w:pPr>
      <w:r>
        <w:t xml:space="preserve">Singapore Singapore relies heavily on systems engineering to manage oneofthe busiest transport networks in the world. From the integration of automatic train control systems in the MRT network to real-time traffic management algorithms that adjust light timings based on congestion data Systems Engineers are tasked with creating a cohesive mobility ecosystem. They ensure that physical infrastructure digital sensors payment gateways and user applications communicate effectively to minimize bottlenecks and maximize throughput.</w:t>
      </w:r>
    </w:p>
    <w:bookmarkEnd w:id="23"/>
    <w:bookmarkEnd w:id="24"/>
    <w:bookmarkStart w:id="25" w:name="X6782c5e8f57ac8fa76e14e67c89457b629a80e5"/>
    <w:p>
      <w:pPr>
        <w:pStyle w:val="Heading2"/>
      </w:pPr>
      <w:r>
        <w:t xml:space="preserve">Challenges Faced by Systems Engineers in Singapore Singapore</w:t>
      </w:r>
    </w:p>
    <w:p>
      <w:pPr>
        <w:pStyle w:val="FirstParagraph"/>
      </w:pPr>
      <w:r>
        <w:t xml:space="preserve">Despite the high level of development systems engineering in</w:t>
      </w:r>
    </w:p>
    <w:p>
      <w:pPr>
        <w:pStyle w:val="BodyText"/>
      </w:pPr>
      <w:r>
        <w:t xml:space="preserve">Singapore Singapore faces distinct challenges:</w:t>
      </w:r>
    </w:p>
    <w:p>
      <w:pPr>
        <w:numPr>
          <w:ilvl w:val="0"/>
          <w:numId w:val="1001"/>
        </w:numPr>
        <w:pStyle w:val="Compact"/>
      </w:pPr>
      <w:r>
        <w:rPr>
          <w:bCs/>
          <w:b/>
        </w:rPr>
        <w:t xml:space="preserve">Data Silos:</w:t>
      </w:r>
    </w:p>
    <w:p>
      <w:pPr>
        <w:pStyle w:val="FirstParagraph"/>
      </w:pPr>
      <w:r>
        <w:t xml:space="preserve">Bureaucratic structures often lead to data fragmentation. A key task for the Systems Engineer is breaking down these silos to enable cross-agency collaboration.</w:t>
      </w:r>
    </w:p>
    <w:bookmarkEnd w:id="25"/>
    <w:bookmarkStart w:id="26" w:name="the-future-outlook"/>
    <w:p>
      <w:pPr>
        <w:pStyle w:val="Heading2"/>
      </w:pPr>
      <w:r>
        <w:t xml:space="preserve">The Future Outlook</w:t>
      </w:r>
    </w:p>
    <w:p>
      <w:pPr>
        <w:pStyle w:val="FirstParagraph"/>
      </w:pPr>
      <w:r>
        <w:t xml:space="preserve">Looking ahead the role of the Systems Engineer in Singapore Singapore will become even more critical. As climate change poses existential threats small island states must adapt. This requires resilient systems that can withstand extreme weather events while maintaining functionality.</w:t>
      </w:r>
    </w:p>
    <w:p>
      <w:pPr>
        <w:pStyle w:val="BodyText"/>
      </w:pPr>
      <w:r>
        <w:rPr>
          <w:bCs/>
          <w:b/>
        </w:rPr>
        <w:t xml:space="preserve">Digital Twins:</w:t>
      </w:r>
      <w:r>
        <w:t xml:space="preserve">The creation of digital twins for entire cities will allow Engineers to simulate scenarios before implementing them in the physical world</w:t>
      </w:r>
    </w:p>
    <w:bookmarkEnd w:id="26"/>
    <w:bookmarkStart w:id="27" w:name="conclusion"/>
    <w:p>
      <w:pPr>
        <w:pStyle w:val="Heading2"/>
      </w:pPr>
      <w:r>
        <w:t xml:space="preserve">Conclusion</w:t>
      </w:r>
    </w:p>
    <w:p>
      <w:pPr>
        <w:pStyle w:val="FirstParagraph"/>
      </w:pPr>
      <w:r>
        <w:t xml:space="preserve">In conclusion this report highlights that the Systems Engineer is a cornerstone of modern urban governance particularly in resource-constrained environments like Singapore Singapore. By adopting a holistic perspective and leveraging interdisciplinary expertise these professionals enable complex systems to operate with efficiency resilience and adaptability. For policymakers and educators focusing on engineering talent development it is imperative to recognize that the skills required for systems engineering are not just technical but also strategic collaborative and ethical.</w:t>
      </w:r>
    </w:p>
    <w:p>
      <w:pPr>
        <w:pStyle w:val="BodyText"/>
      </w:pPr>
      <w:r>
        <w:t xml:space="preserve">The narrative of Singapore Singapore’s success is inextricably linked to its ability to manage complexity. As the city-state continues to innovate the Systems Engineer will remain a vital architect of this future ensuring that technology serves humanity sustainably and inclusively.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Singapore Singapore</dc:title>
  <dc:creator/>
  <dc:language>en</dc:language>
  <cp:keywords/>
  <dcterms:created xsi:type="dcterms:W3CDTF">2026-07-30T08:32:13Z</dcterms:created>
  <dcterms:modified xsi:type="dcterms:W3CDTF">2026-07-30T08:32:13Z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