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7" w:name="Xbed9d9ef7d2fde228200d00558dcfacc150c7e7"/>
    <w:p>
      <w:pPr>
        <w:pStyle w:val="Heading1"/>
      </w:pPr>
      <w:r>
        <w:t xml:space="preserve">The Systems Engineer as an Agent of Resilience and Innovation</w:t>
      </w:r>
    </w:p>
    <w:p>
      <w:pPr>
        <w:pStyle w:val="FirstParagraph"/>
      </w:pPr>
      <w:r>
        <w:rPr>
          <w:bCs/>
          <w:b/>
        </w:rPr>
        <w:t xml:space="preserve">To:</w:t>
      </w:r>
      <w:r>
        <w:t xml:space="preserve"> </w:t>
      </w:r>
      <w:r>
        <w:t xml:space="preserve">Academic Review Board, Department of Engineering</w:t>
      </w:r>
      <w:r>
        <w:br/>
      </w:r>
      <w:r>
        <w:rPr>
          <w:bCs/>
          <w:b/>
        </w:rPr>
        <w:t xml:space="preserve">Date:</w:t>
      </w:r>
      <w:r>
        <w:t xml:space="preserve"> </w:t>
      </w:r>
      <w:r>
        <w:t xml:space="preserve">October 26, 2023</w:t>
      </w:r>
      <w:r>
        <w:br/>
      </w:r>
      <w:r>
        <w:rPr>
          <w:bCs/>
          <w:b/>
        </w:rPr>
        <w:t xml:space="preserve">Mission / Purpose:</w:t>
      </w:r>
      <w:r>
        <w:t xml:space="preserve"> </w:t>
      </w:r>
      <w:r>
        <w:t xml:space="preserve">Analytical Evaluation for the Venezuelan Caracas Context</w:t>
      </w:r>
    </w:p>
    <w:bookmarkStart w:id="20" w:name="X8a618c69c9e66273a271a63d9307daa8aadd3b2"/>
    <w:p>
      <w:pPr>
        <w:pStyle w:val="Heading2"/>
      </w:pPr>
      <w:r>
        <w:t xml:space="preserve">I. Introduction: The Crucial Role of Systems Engineering in Venezuela Caracas</w:t>
      </w:r>
    </w:p>
    <w:p>
      <w:pPr>
        <w:pStyle w:val="FirstParagraph"/>
      </w:pPr>
      <w:r>
        <w:t xml:space="preserve">In the complex and rapidly evolving landscape of modern technology, few professions bridge the gap between theoretical mathematics and practical application as seamlessly as</w:t>
      </w:r>
      <w:r>
        <w:t xml:space="preserve"> </w:t>
      </w:r>
      <w:r>
        <w:rPr>
          <w:bCs/>
          <w:b/>
        </w:rPr>
        <w:t xml:space="preserve">Systems Engineer</w:t>
      </w:r>
      <w:r>
        <w:t xml:space="preserve">. However, when we examine the specific context of</w:t>
      </w:r>
      <w:r>
        <w:t xml:space="preserve"> </w:t>
      </w:r>
      <w:r>
        <w:rPr>
          <w:bCs/>
          <w:b/>
        </w:rPr>
        <w:t xml:space="preserve">Venezuela Caracas</w:t>
      </w:r>
      <w:r>
        <w:t xml:space="preserve">, this profession transcends its traditional definition. In a capital city facing infrastructural challenges, economic volatility, and social transformation, the Systems Engineer emerges not merely as a technician of code or hardware, but as a strategic architect of resilience. This Book Report evaluates literature regarding systems thinking and applies those principles to the unique reality found within</w:t>
      </w:r>
      <w:r>
        <w:t xml:space="preserve"> </w:t>
      </w:r>
      <w:r>
        <w:rPr>
          <w:bCs/>
          <w:b/>
        </w:rPr>
        <w:t xml:space="preserve">Venezuela Caracas</w:t>
      </w:r>
      <w:r>
        <w:t xml:space="preserve">, arguing that systems engineering is vital for survival and progress in this region.</w:t>
      </w:r>
    </w:p>
    <w:bookmarkEnd w:id="20"/>
    <w:bookmarkStart w:id="21" w:name="Xeb94ab9030e4e3aded9431f7a7f745cca2e0831"/>
    <w:p>
      <w:pPr>
        <w:pStyle w:val="Heading2"/>
      </w:pPr>
      <w:r>
        <w:t xml:space="preserve">II. Theoretical Framework: Holistic Thinking Applied</w:t>
      </w:r>
    </w:p>
    <w:p>
      <w:pPr>
        <w:pStyle w:val="FirstParagraph"/>
      </w:pPr>
      <w:r>
        <w:t xml:space="preserve">The core tenet of Systems Engineering is holistic thinking—the ability to view a system not as an isolated set of components, but as an interconnected whole where every part influences the others. Standard academic texts on Systems Engineering emphasize efficiency, optimization, and lifecycle management. However, when adapted for</w:t>
      </w:r>
      <w:r>
        <w:t xml:space="preserve"> </w:t>
      </w:r>
      <w:r>
        <w:rPr>
          <w:bCs/>
          <w:b/>
        </w:rPr>
        <w:t xml:space="preserve">Venezuela Caracas</w:t>
      </w:r>
      <w:r>
        <w:t xml:space="preserve">, these concepts take on urgent new meanings. Efficiency here means resource conservation amidst scarcity; optimization means maximizing utility with minimal infrastructure; and lifecycle management implies sustainability in an environment where replacement parts or imported software licenses may be inaccessible.</w:t>
      </w:r>
    </w:p>
    <w:p>
      <w:pPr>
        <w:pStyle w:val="BodyText"/>
      </w:pPr>
      <w:r>
        <w:t xml:space="preserve">The literature suggests that a competent Systems Engineer must possess "soft skills" such as adaptability, critical thinking, and cross-disciplinary collaboration. In</w:t>
      </w:r>
      <w:r>
        <w:t xml:space="preserve"> </w:t>
      </w:r>
      <w:r>
        <w:rPr>
          <w:bCs/>
          <w:b/>
        </w:rPr>
        <w:t xml:space="preserve">Venezuela Caracas</w:t>
      </w:r>
      <w:r>
        <w:t xml:space="preserve">, these soft skills are hard necessities. The engineer must navigate a dual reality: the digital world of global connectivity and the physical reality of local limitations. Therefore, any discussion on Systems Engineering without addressing the geopolitical and infrastructural nuances of</w:t>
      </w:r>
      <w:r>
        <w:t xml:space="preserve"> </w:t>
      </w:r>
      <w:r>
        <w:rPr>
          <w:bCs/>
          <w:b/>
        </w:rPr>
        <w:t xml:space="preserve">Venezuela Caracas</w:t>
      </w:r>
      <w:r>
        <w:t xml:space="preserve"> </w:t>
      </w:r>
      <w:r>
        <w:t xml:space="preserve">remains incomplete.</w:t>
      </w:r>
    </w:p>
    <w:bookmarkEnd w:id="21"/>
    <w:bookmarkStart w:id="22" w:name="Xb5fc6b25a70dba9397f75186955c415051cc291"/>
    <w:p>
      <w:pPr>
        <w:pStyle w:val="Heading2"/>
      </w:pPr>
      <w:r>
        <w:t xml:space="preserve">III. Challenges Specific to Venezuela Caracas</w:t>
      </w:r>
    </w:p>
    <w:p>
      <w:pPr>
        <w:pStyle w:val="FirstParagraph"/>
      </w:pPr>
      <w:r>
        <w:rPr>
          <w:bCs/>
          <w:b/>
        </w:rPr>
        <w:t xml:space="preserve">Venezuela Caracas</w:t>
      </w:r>
    </w:p>
    <w:p>
      <w:pPr>
        <w:numPr>
          <w:ilvl w:val="0"/>
          <w:numId w:val="1001"/>
        </w:numPr>
        <w:pStyle w:val="Compact"/>
      </w:pPr>
      <w:r>
        <w:rPr>
          <w:bCs/>
          <w:b/>
        </w:rPr>
        <w:t xml:space="preserve">Economic Volatility and Resource Scarcity:</w:t>
      </w:r>
      <w:r>
        <w:t xml:space="preserve"> </w:t>
      </w:r>
      <w:r>
        <w:t xml:space="preserve">Inflation and fluctuating currencies mean that budget planning is highly unpredictable. Systems Engineers in</w:t>
      </w:r>
      <w:r>
        <w:t xml:space="preserve"> </w:t>
      </w:r>
      <w:r>
        <w:rPr>
          <w:bCs/>
          <w:b/>
        </w:rPr>
        <w:t xml:space="preserve">Venezuela Caracas</w:t>
      </w:r>
      <w:r>
        <w:t xml:space="preserve"> </w:t>
      </w:r>
      <w:r>
        <w:t xml:space="preserve">must design solutions that are cost-effective, often relying on open-source technologies (such as Linux-based operating systems or Python/R programming languages) to bypass expensive proprietary software costs associated with international firms.</w:t>
      </w:r>
    </w:p>
    <w:p>
      <w:pPr>
        <w:numPr>
          <w:ilvl w:val="0"/>
          <w:numId w:val="1001"/>
        </w:numPr>
        <w:pStyle w:val="Compact"/>
      </w:pPr>
      <w:r>
        <w:rPr>
          <w:bCs/>
          <w:b/>
        </w:rPr>
        <w:t xml:space="preserve">Infrastructural Deficits:</w:t>
      </w:r>
      <w:r>
        <w:t xml:space="preserve"> </w:t>
      </w:r>
      <w:r>
        <w:t xml:space="preserve">Intermittent electricity and unstable internet connections require engineers to build systems that are offline-first or highly resilient. For example, mobile applications developed in</w:t>
      </w:r>
      <w:r>
        <w:t xml:space="preserve"> </w:t>
      </w:r>
      <w:r>
        <w:rPr>
          <w:bCs/>
          <w:b/>
        </w:rPr>
        <w:t xml:space="preserve">Venezuela Caracas</w:t>
      </w:r>
      <w:r>
        <w:t xml:space="preserve"> </w:t>
      </w:r>
      <w:r>
        <w:t xml:space="preserve">must function efficiently on low-bandwidth networks and intermittent power supplies.</w:t>
      </w:r>
    </w:p>
    <w:p>
      <w:pPr>
        <w:numPr>
          <w:ilvl w:val="0"/>
          <w:numId w:val="1001"/>
        </w:numPr>
        <w:pStyle w:val="Compact"/>
      </w:pPr>
      <w:r>
        <w:rPr>
          <w:bCs/>
          <w:b/>
        </w:rPr>
        <w:t xml:space="preserve">Bureaucratic Complexity:</w:t>
      </w:r>
      <w:r>
        <w:t xml:space="preserve"> </w:t>
      </w:r>
      <w:r>
        <w:t xml:space="preserve">Navigating local regulations while maintaining international standards requires a Systems Engineer to be adept at bureaucratic negotiation, ensuring compliance without stifling innovation.</w:t>
      </w:r>
    </w:p>
    <w:bookmarkEnd w:id="22"/>
    <w:bookmarkStart w:id="23" w:name="X16feb3737839fbc8ce18c89a146270aff9e4b7e"/>
    <w:p>
      <w:pPr>
        <w:pStyle w:val="Heading2"/>
      </w:pPr>
      <w:r>
        <w:t xml:space="preserve">IV. Opportunities for Innovation and Development</w:t>
      </w:r>
    </w:p>
    <w:p>
      <w:pPr>
        <w:pStyle w:val="FirstParagraph"/>
      </w:pPr>
      <w:r>
        <w:t xml:space="preserve">Necessity is often the mother of invention, and</w:t>
      </w:r>
      <w:r>
        <w:t xml:space="preserve"> </w:t>
      </w:r>
      <w:r>
        <w:rPr>
          <w:bCs/>
          <w:b/>
        </w:rPr>
        <w:t xml:space="preserve">Venezuela Caracas</w:t>
      </w:r>
      <w:r>
        <w:t xml:space="preserve"> </w:t>
      </w:r>
      <w:r>
        <w:t xml:space="preserve">has seen a surge in grassroots technological innovation driven by Systems Engineers. Because imported technology is expensive or inaccessible, local engineers have become masters of optimization.</w:t>
      </w:r>
    </w:p>
    <w:p>
      <w:pPr>
        <w:pStyle w:val="BodyText"/>
      </w:pPr>
      <w:r>
        <w:rPr>
          <w:bCs/>
          <w:b/>
        </w:rPr>
        <w:t xml:space="preserve">The Rise of Local Tech Ecosystems:</w:t>
      </w:r>
      <w:r>
        <w:t xml:space="preserve"> </w:t>
      </w:r>
      <w:r>
        <w:t xml:space="preserve">In recent years, hubs in</w:t>
      </w:r>
      <w:r>
        <w:t xml:space="preserve"> </w:t>
      </w:r>
      <w:r>
        <w:rPr>
          <w:bCs/>
          <w:b/>
        </w:rPr>
        <w:t xml:space="preserve">Venezuela Caracas</w:t>
      </w:r>
      <w:r>
        <w:t xml:space="preserve"> </w:t>
      </w:r>
      <w:r>
        <w:t xml:space="preserve">such as the Centro de Innovación Social y Tecnológica (CIST) and various university labs have fostered a new generation of Systems Engineers. These professionals are creating solutions specifically tailored to local problems—such as agricultural tech for farmers, health informatics systems that work with limited connectivity, and fintech solutions that bridge banking gaps.</w:t>
      </w:r>
    </w:p>
    <w:p>
      <w:pPr>
        <w:pStyle w:val="BodyText"/>
      </w:pPr>
      <w:r>
        <w:rPr>
          <w:bCs/>
          <w:b/>
        </w:rPr>
        <w:t xml:space="preserve">Digital Sovereignty:</w:t>
      </w:r>
      <w:r>
        <w:t xml:space="preserve"> </w:t>
      </w:r>
      <w:r>
        <w:t xml:space="preserve">Systems Engineering plays a pivotal role in the concept of digital sovereignty. By developing local software architectures and training local talent in</w:t>
      </w:r>
      <w:r>
        <w:t xml:space="preserve"> </w:t>
      </w:r>
      <w:r>
        <w:rPr>
          <w:bCs/>
          <w:b/>
        </w:rPr>
        <w:t xml:space="preserve">Venezuela Caracas</w:t>
      </w:r>
      <w:r>
        <w:t xml:space="preserve">, the country reduces its dependence on foreign tech giants. A skilled Systems Engineer ensures that data centers, networks, and applications remain under national control or at least under controlled localized management.</w:t>
      </w:r>
    </w:p>
    <w:bookmarkEnd w:id="23"/>
    <w:bookmarkStart w:id="24" w:name="Xdbd2bd9a5e47302b52d5177a21fc10d37dbacdc"/>
    <w:p>
      <w:pPr>
        <w:pStyle w:val="Heading2"/>
      </w:pPr>
      <w:r>
        <w:t xml:space="preserve">V. Case Study: The Modernization of Public Services in Venezuela Caracas</w:t>
      </w:r>
    </w:p>
    <w:p>
      <w:pPr>
        <w:pStyle w:val="FirstParagraph"/>
      </w:pPr>
      <w:r>
        <w:t xml:space="preserve">To illustrate the practical application of Systems Engineering principles in</w:t>
      </w:r>
      <w:r>
        <w:t xml:space="preserve"> </w:t>
      </w:r>
      <w:r>
        <w:rPr>
          <w:bCs/>
          <w:b/>
        </w:rPr>
        <w:t xml:space="preserve">Venezuela Caracas</w:t>
      </w:r>
      <w:r>
        <w:t xml:space="preserve">, consider the modernization efforts within local government services and public utilities. Traditional bureaucratic processes are notoriously slow and prone to inefficiency. By applying systems engineering methodologies, engineers map out entire workflows, identify bottlenecks, and implement digital platforms to streamline these processes.</w:t>
      </w:r>
    </w:p>
    <w:p>
      <w:pPr>
        <w:pStyle w:val="BodyText"/>
      </w:pPr>
      <w:r>
        <w:t xml:space="preserve">For instance, recent initiatives in</w:t>
      </w:r>
      <w:r>
        <w:t xml:space="preserve"> </w:t>
      </w:r>
      <w:r>
        <w:rPr>
          <w:bCs/>
          <w:b/>
        </w:rPr>
        <w:t xml:space="preserve">Venezuela Caracas</w:t>
      </w:r>
      <w:r>
        <w:t xml:space="preserve"> </w:t>
      </w:r>
      <w:r>
        <w:t xml:space="preserve">have utilized data analytics (a subset of Systems Engineering) to improve traffic flow management in the capital’s congested streets. Furthermore, the integration of telecommunications networks has improved emergency response times. These projects require a deep understanding of both hardware and software systems—a hallmark of professional Systems Engineering.</w:t>
      </w:r>
    </w:p>
    <w:bookmarkEnd w:id="24"/>
    <w:bookmarkStart w:id="25" w:name="Xf2c174dd31fd016afdbb5efe1ad7a7d12991fa4"/>
    <w:p>
      <w:pPr>
        <w:pStyle w:val="Heading2"/>
      </w:pPr>
      <w:r>
        <w:t xml:space="preserve">VI. The Human Element: Ethics and Social Responsibility</w:t>
      </w:r>
    </w:p>
    <w:p>
      <w:pPr>
        <w:pStyle w:val="FirstParagraph"/>
      </w:pPr>
      <w:r>
        <w:t xml:space="preserve">A crucial aspect often overlooked in standard textbooks is the ethical dimension of engineering, particularly in developing nations. In</w:t>
      </w:r>
      <w:r>
        <w:t xml:space="preserve"> </w:t>
      </w:r>
      <w:r>
        <w:rPr>
          <w:bCs/>
          <w:b/>
        </w:rPr>
        <w:t xml:space="preserve">Venezuela Caracas</w:t>
      </w:r>
      <w:r>
        <w:t xml:space="preserve">, the Systems Engineer bears a social responsibility to design inclusive technologies. This means ensuring that digital transformation does not leave behind marginalized communities who may lack access to advanced computing devices.</w:t>
      </w:r>
    </w:p>
    <w:p>
      <w:pPr>
        <w:pStyle w:val="BodyText"/>
      </w:pPr>
      <w:r>
        <w:t xml:space="preserve">Ethical Systems Engineering in this context involves:</w:t>
      </w:r>
    </w:p>
    <w:p>
      <w:pPr>
        <w:numPr>
          <w:ilvl w:val="0"/>
          <w:numId w:val="1002"/>
        </w:numPr>
        <w:pStyle w:val="Compact"/>
      </w:pPr>
      <w:r>
        <w:rPr>
          <w:bCs/>
          <w:b/>
        </w:rPr>
        <w:t xml:space="preserve">Data Privacy:</w:t>
      </w:r>
      <w:r>
        <w:t xml:space="preserve"> </w:t>
      </w:r>
      <w:r>
        <w:t xml:space="preserve">Protecting citizen data from surveillance or misuse.</w:t>
      </w:r>
    </w:p>
    <w:p>
      <w:pPr>
        <w:numPr>
          <w:ilvl w:val="0"/>
          <w:numId w:val="1002"/>
        </w:numPr>
        <w:pStyle w:val="Compact"/>
      </w:pPr>
      <w:r>
        <w:rPr>
          <w:bCs/>
          <w:b/>
        </w:rPr>
        <w:t xml:space="preserve">Inclusivity:</w:t>
      </w:r>
      <w:r>
        <w:t xml:space="preserve"> </w:t>
      </w:r>
      <w:r>
        <w:t xml:space="preserve">Designing user interfaces that are accessible to those with varying levels of digital literacy.</w:t>
      </w:r>
    </w:p>
    <w:p>
      <w:pPr>
        <w:numPr>
          <w:ilvl w:val="0"/>
          <w:numId w:val="1002"/>
        </w:numPr>
        <w:pStyle w:val="Compact"/>
      </w:pPr>
      <w:r>
        <w:rPr>
          <w:bCs/>
          <w:b/>
        </w:rPr>
        <w:t xml:space="preserve">Sustainability:</w:t>
      </w:r>
      <w:r>
        <w:t xml:space="preserve"> </w:t>
      </w:r>
      <w:r>
        <w:t xml:space="preserve">Ensuring that technological solutions do not exacerbate environmental degradation, a significant concern in urban centers like</w:t>
      </w:r>
      <w:r>
        <w:t xml:space="preserve"> </w:t>
      </w:r>
      <w:r>
        <w:rPr>
          <w:bCs/>
          <w:b/>
        </w:rPr>
        <w:t xml:space="preserve">Venezuela Caracas</w:t>
      </w:r>
      <w:r>
        <w:t xml:space="preserve">.</w:t>
      </w:r>
    </w:p>
    <w:bookmarkEnd w:id="25"/>
    <w:bookmarkStart w:id="26" w:name="Xb7e1b447b19cf7e4983ee756131d22d26f8826c"/>
    <w:p>
      <w:pPr>
        <w:pStyle w:val="Heading2"/>
      </w:pPr>
      <w:r>
        <w:t xml:space="preserve">VII. Conclusion: A Blueprint for the Future</w:t>
      </w:r>
    </w:p>
    <w:p>
      <w:pPr>
        <w:pStyle w:val="FirstParagraph"/>
      </w:pPr>
      <w:r>
        <w:t xml:space="preserve">In conclusion, this Book Report affirms that Systems Engineering is not just an academic discipline but a critical survival tool and driver of progress in</w:t>
      </w:r>
      <w:r>
        <w:t xml:space="preserve"> </w:t>
      </w:r>
      <w:r>
        <w:rPr>
          <w:bCs/>
          <w:b/>
        </w:rPr>
        <w:t xml:space="preserve">Venezuela Caracas</w:t>
      </w:r>
      <w:r>
        <w:t xml:space="preserve">. The profession must be viewed through the lens of local challenges—economic constraints, infrastructural limitations, and social needs.</w:t>
      </w:r>
    </w:p>
    <w:p>
      <w:pPr>
        <w:pStyle w:val="BodyText"/>
      </w:pPr>
      <w:r>
        <w:t xml:space="preserve">The Systems Engineer operating in</w:t>
      </w:r>
      <w:r>
        <w:t xml:space="preserve"> </w:t>
      </w:r>
      <w:r>
        <w:rPr>
          <w:bCs/>
          <w:b/>
        </w:rPr>
        <w:t xml:space="preserve">Venezuela Caracas</w:t>
      </w:r>
      <w:r>
        <w:t xml:space="preserve"> </w:t>
      </w:r>
      <w:r>
        <w:t xml:space="preserve">is a hybrid professional: part mathematician, part sociologist, and part political strategist. By leveraging open-source technologies, fostering local innovation hubs, and adhering to strict ethical guidelines regarding inclusivity and sustainability,</w:t>
      </w:r>
      <w:r>
        <w:rPr>
          <w:bCs/>
          <w:b/>
        </w:rPr>
        <w:t xml:space="preserve">Venezuela Caracas</w:t>
      </w:r>
      <w:r>
        <w:t xml:space="preserve"> </w:t>
      </w:r>
      <w:r>
        <w:t xml:space="preserve">can harness the power of Systems Engineering to build a more resilient future.</w:t>
      </w:r>
    </w:p>
    <w:p>
      <w:pPr>
        <w:pStyle w:val="BodyText"/>
      </w:pPr>
      <w:r>
        <w:t xml:space="preserve">It is recommended that educational institutions in</w:t>
      </w:r>
      <w:r>
        <w:t xml:space="preserve"> </w:t>
      </w:r>
      <w:r>
        <w:rPr>
          <w:bCs/>
          <w:b/>
        </w:rPr>
        <w:t xml:space="preserve">Venezuela Caracas</w:t>
      </w:r>
      <w:r>
        <w:t xml:space="preserve"> </w:t>
      </w:r>
      <w:r>
        <w:t xml:space="preserve">continue to update their curricula in Systems Engineering to include modules on resilience engineering, local infrastructure constraints, and economic adaptation. Furthermore, international collaborations should be encouraged not just for technology transfer, but for the exchange of best practices in overcoming similar challenges faced by developing urban centers globally.</w:t>
      </w:r>
    </w:p>
    <w:p>
      <w:pPr>
        <w:pStyle w:val="BodyText"/>
      </w:pPr>
      <w:r>
        <w:t xml:space="preserve">The future of</w:t>
      </w:r>
      <w:r>
        <w:t xml:space="preserve"> </w:t>
      </w:r>
      <w:r>
        <w:rPr>
          <w:bCs/>
          <w:b/>
        </w:rPr>
        <w:t xml:space="preserve">Venezuela Caracas</w:t>
      </w:r>
      <w:r>
        <w:t xml:space="preserve"> </w:t>
      </w:r>
      <w:r>
        <w:t xml:space="preserve">is intertwined with its digital capacity. Systems Engineers hold the blueprints to that future, making their role indispensable. The integration of global engineering standards with local realities defines the path forward for</w:t>
      </w:r>
      <w:r>
        <w:t xml:space="preserve"> </w:t>
      </w:r>
      <w:r>
        <w:rPr>
          <w:bCs/>
          <w:b/>
        </w:rPr>
        <w:t xml:space="preserve">Venezuela Caracas</w:t>
      </w:r>
      <w:r>
        <w:t xml:space="preserve">.</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Venezuela Caracas</dc:title>
  <dc:creator/>
  <dc:language>en</dc:language>
  <cp:keywords/>
  <dcterms:created xsi:type="dcterms:W3CDTF">2026-07-29T12:22:31Z</dcterms:created>
  <dcterms:modified xsi:type="dcterms:W3CDTF">2026-07-29T12:22:31Z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