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Mexico</w:t>
      </w:r>
      <w:r>
        <w:t xml:space="preserve"> </w:t>
      </w:r>
      <w:r>
        <w:t xml:space="preserve">City</w:t>
      </w:r>
    </w:p>
    <w:bookmarkStart w:id="27" w:name="Xbbcf1736fdec4e884397ad4a22d77a12d5fdcc1"/>
    <w:p>
      <w:pPr>
        <w:pStyle w:val="Heading1"/>
      </w:pPr>
      <w:r>
        <w:t xml:space="preserve">A Stitch in Time: A Book Report on "Tailor" Set Against the Backdrop of Mexico City</w:t>
      </w:r>
    </w:p>
    <w:p>
      <w:pPr>
        <w:pStyle w:val="FirstParagraph"/>
      </w:pPr>
      <w:r>
        <w:rPr>
          <w:bCs/>
          <w:b/>
        </w:rPr>
        <w:t xml:space="preserve">Date:</w:t>
      </w:r>
      <w:r>
        <w:t xml:space="preserve"> </w:t>
      </w:r>
      <w:r>
        <w:t xml:space="preserve">October 24, 2023</w:t>
      </w:r>
      <w:r>
        <w:br/>
      </w:r>
      <w:r>
        <w:rPr>
          <w:iCs/>
          <w:i/>
          <w:bCs/>
          <w:b/>
        </w:rPr>
        <w:t xml:space="preserve">Note:</w:t>
      </w:r>
      <w:r>
        <w:t xml:space="preserve"> This report analyzes the narrative intricacies of the fictionalized account "Tailor," focusing on its thematic resonance within the bustling urban landscape of Mexico City.</w:t>
      </w:r>
    </w:p>
    <w:bookmarkStart w:id="20" w:name="i.-introduction"/>
    <w:p>
      <w:pPr>
        <w:pStyle w:val="Heading2"/>
      </w:pPr>
      <w:r>
        <w:t xml:space="preserve">I. Introduction</w:t>
      </w:r>
    </w:p>
    <w:p>
      <w:pPr>
        <w:pStyle w:val="FirstParagraph"/>
      </w:pPr>
      <w:r>
        <w:t xml:space="preserve">In the vibrant, chaotic, and historically rich tapestry of</w:t>
      </w:r>
      <w:r>
        <w:t xml:space="preserve"> </w:t>
      </w:r>
      <w:r>
        <w:rPr>
          <w:bCs/>
          <w:b/>
        </w:rPr>
        <w:t xml:space="preserve">Mexico City</w:t>
      </w:r>
      <w:r>
        <w:t xml:space="preserve">, stories are woven as intricately as any fabric. The document at hand, a literary exploration titled "Tailor," serves not merely as a narrative about craftsmanship but as a profound commentary on identity, memory, and urban survival. This book report examines how the protagonist's journey through the art of tailoring mirrors the complex social and political layers present in</w:t>
      </w:r>
      <w:r>
        <w:t xml:space="preserve"> </w:t>
      </w:r>
      <w:r>
        <w:rPr>
          <w:bCs/>
          <w:b/>
        </w:rPr>
        <w:t xml:space="preserve">Mexico City</w:t>
      </w:r>
      <w:r>
        <w:t xml:space="preserve">. By anchoring the narrative in this specific geographic location, "Tailor" transcends its genre to become a cultural artifact that reflects the soul of one of Latin America's largest metropolises. The story argues that just as a tailor measures and cuts fabric to create structure, society must measure and shape history to create identity.</w:t>
      </w:r>
    </w:p>
    <w:bookmarkEnd w:id="20"/>
    <w:bookmarkStart w:id="21" w:name="X616393e589d9cfdce92eec2e86b36575ec41443"/>
    <w:p>
      <w:pPr>
        <w:pStyle w:val="Heading2"/>
      </w:pPr>
      <w:r>
        <w:t xml:space="preserve">II. Contextual Setting: The Urban Fabric of Mexico City</w:t>
      </w:r>
    </w:p>
    <w:p>
      <w:pPr>
        <w:pStyle w:val="FirstParagraph"/>
      </w:pPr>
      <w:r>
        <w:t xml:space="preserve">The setting is not merely a backdrop; it is an active participant in the narrative of "Tailor."</w:t>
      </w:r>
      <w:r>
        <w:t xml:space="preserve"> </w:t>
      </w:r>
      <w:r>
        <w:rPr>
          <w:bCs/>
          <w:b/>
        </w:rPr>
        <w:t xml:space="preserve">Mexico City</w:t>
      </w:r>
      <w:r>
        <w:t xml:space="preserve">, or Ciudad de México, presents a unique canvas for such a story. With its ancient Aztec roots beneath modern skyscrapers, its colonial architecture juxtaposed against contemporary street art, and its constant hum of traffic and human activity, the city provides a sensory overload that drives the plot forward. The book describes neighborhoods from the bohemian streets of Roma and Condesa to the historic center near Zócalo with palpable realism. This geographic specificity allows readers to understand how space influences character development.</w:t>
      </w:r>
    </w:p>
    <w:p>
      <w:pPr>
        <w:pStyle w:val="BodyText"/>
      </w:pPr>
      <w:r>
        <w:t xml:space="preserve">In "Tailor,"</w:t>
      </w:r>
      <w:r>
        <w:t xml:space="preserve"> </w:t>
      </w:r>
      <w:r>
        <w:rPr>
          <w:bCs/>
          <w:b/>
        </w:rPr>
        <w:t xml:space="preserve">Mexico City</w:t>
      </w:r>
      <w:r>
        <w:t xml:space="preserve"> </w:t>
      </w:r>
      <w:r>
        <w:t xml:space="preserve">is depicted as a living organism. The noise of the metro, the smell of *tamales* in the morning air, and the vibrant colors of local markets serve as metaphors for the threads that bind characters together. The city’s duality—wealth and poverty, tradition and modernity—is mirrored in the protagonist’s struggle to balance commercial viability with artistic integrity.</w:t>
      </w:r>
    </w:p>
    <w:bookmarkEnd w:id="21"/>
    <w:bookmarkStart w:id="22" w:name="Xa480e0ae2af7f8fb69601f71ae9064685e40fff"/>
    <w:p>
      <w:pPr>
        <w:pStyle w:val="Heading2"/>
      </w:pPr>
      <w:r>
        <w:t xml:space="preserve">III. Character Analysis: The Tailor as Metaphor</w:t>
      </w:r>
    </w:p>
    <w:p>
      <w:pPr>
        <w:pStyle w:val="FirstParagraph"/>
      </w:pPr>
      <w:r>
        <w:t xml:space="preserve">The protagonist of "Tailor" is a master craftsman who sees himself as a historian of cloth. He is not just sewing garments; he is preserving memories associated with his clients, many of whom are long-time residents of</w:t>
      </w:r>
      <w:r>
        <w:t xml:space="preserve"> </w:t>
      </w:r>
      <w:r>
        <w:rPr>
          <w:bCs/>
          <w:b/>
        </w:rPr>
        <w:t xml:space="preserve">Mexico City</w:t>
      </w:r>
      <w:r>
        <w:t xml:space="preserve">. Through this character, the author explores the concept of "customization" in life. In a world that increasingly demands uniformity and mass production (both in fashion and ideology), the tailor represents resistance.</w:t>
      </w:r>
    </w:p>
    <w:p>
      <w:pPr>
        <w:pStyle w:val="BodyText"/>
      </w:pPr>
      <w:r>
        <w:t xml:space="preserve">The tailor’s workshop acts as a sanctuary within</w:t>
      </w:r>
      <w:r>
        <w:t xml:space="preserve"> </w:t>
      </w:r>
      <w:r>
        <w:rPr>
          <w:bCs/>
          <w:b/>
        </w:rPr>
        <w:t xml:space="preserve">Mexico City</w:t>
      </w:r>
      <w:r>
        <w:t xml:space="preserve">. It is a place where time slows down, contrasting sharply with the frenetic pace of the city outside. His clients range from politicians to street vendors, highlighting the interconnectedness of social classes in</w:t>
      </w:r>
      <w:r>
        <w:t xml:space="preserve"> </w:t>
      </w:r>
      <w:r>
        <w:rPr>
          <w:bCs/>
          <w:b/>
        </w:rPr>
        <w:t xml:space="preserve">Mexico City</w:t>
      </w:r>
      <w:r>
        <w:t xml:space="preserve">. Each client brings a piece of their personal history to be stitched into their clothes. For instance, an elderly woman requests a dress that incorporates fabric from her wedding gown and her daughter’s baptismal robe, symbolizing familial continuity amidst urban displacement.</w:t>
      </w:r>
    </w:p>
    <w:bookmarkEnd w:id="22"/>
    <w:bookmarkStart w:id="23" w:name="Xae8450c301bbd181ad7a8c4f5ef1c082196b64c"/>
    <w:p>
      <w:pPr>
        <w:pStyle w:val="Heading2"/>
      </w:pPr>
      <w:r>
        <w:t xml:space="preserve">IV. Thematic Exploration: Memory and Materiality</w:t>
      </w:r>
    </w:p>
    <w:p>
      <w:pPr>
        <w:pStyle w:val="FirstParagraph"/>
      </w:pPr>
      <w:r>
        <w:t xml:space="preserve">A central theme in "Tailor" is the relationship between material objects and human memory. The book posits that clothing is the second skin of humanity, a boundary between the self and</w:t>
      </w:r>
      <w:r>
        <w:t xml:space="preserve"> </w:t>
      </w:r>
      <w:r>
        <w:rPr>
          <w:bCs/>
          <w:b/>
        </w:rPr>
        <w:t xml:space="preserve">Mexico City</w:t>
      </w:r>
      <w:r>
        <w:t xml:space="preserve">. As characters move through different districts of</w:t>
      </w:r>
      <w:r>
        <w:t xml:space="preserve"> </w:t>
      </w:r>
      <w:r>
        <w:rPr>
          <w:bCs/>
          <w:b/>
        </w:rPr>
        <w:t xml:space="preserve">Mexico City</w:t>
      </w:r>
      <w:r>
        <w:t xml:space="preserve">, their attire shifts, reflecting their changing statuses or emotional states. The tailor observes these changes meticulously.</w:t>
      </w:r>
    </w:p>
    <w:p>
      <w:pPr>
        <w:pStyle w:val="BodyText"/>
      </w:pPr>
      <w:r>
        <w:t xml:space="preserve">Furthermore, the book delves into themes of migration and displacement. Many characters in "Tailor" have moved to</w:t>
      </w:r>
      <w:r>
        <w:t xml:space="preserve"> </w:t>
      </w:r>
      <w:r>
        <w:rPr>
          <w:bCs/>
          <w:b/>
        </w:rPr>
        <w:t xml:space="preserve">Mexico City</w:t>
      </w:r>
      <w:r>
        <w:t xml:space="preserve"> </w:t>
      </w:r>
      <w:r>
        <w:t xml:space="preserve">from rural areas or other countries, seeking better opportunities. Their clothing often serves as a link to their places of origin. The tailor becomes a confessor of sorts, listening to stories while he works. This dynamic underscores the importance of community and oral tradition in</w:t>
      </w:r>
      <w:r>
        <w:t xml:space="preserve"> </w:t>
      </w:r>
      <w:r>
        <w:rPr>
          <w:bCs/>
          <w:b/>
        </w:rPr>
        <w:t xml:space="preserve">Mexico City</w:t>
      </w:r>
      <w:r>
        <w:t xml:space="preserve">, where shared stories help individuals navigate the complexities of urban life.</w:t>
      </w:r>
    </w:p>
    <w:bookmarkEnd w:id="23"/>
    <w:bookmarkStart w:id="24" w:name="v.-narrative-style-and-literary-devices"/>
    <w:p>
      <w:pPr>
        <w:pStyle w:val="Heading2"/>
      </w:pPr>
      <w:r>
        <w:t xml:space="preserve">V. Narrative Style and Literary Devices</w:t>
      </w:r>
    </w:p>
    <w:p>
      <w:pPr>
        <w:pStyle w:val="FirstParagraph"/>
      </w:pPr>
      <w:r>
        <w:t xml:space="preserve">The author employs a lyrical prose style that mimics the flow of thread through fabric. Sentences are often structured with rhythm and repetition, reminiscent of the mechanical click-clack of sewing machines or the rhythmic chanting found in traditional</w:t>
      </w:r>
      <w:r>
        <w:t xml:space="preserve"> </w:t>
      </w:r>
      <w:r>
        <w:rPr>
          <w:bCs/>
          <w:b/>
        </w:rPr>
        <w:t xml:space="preserve">Mexico City</w:t>
      </w:r>
      <w:r>
        <w:t xml:space="preserve"> </w:t>
      </w:r>
      <w:r>
        <w:t xml:space="preserve">festivals. Descriptions are vivid and sensory, engaging sight, sound, smell, touch, and taste.</w:t>
      </w:r>
    </w:p>
    <w:p>
      <w:pPr>
        <w:pStyle w:val="BodyText"/>
      </w:pPr>
      <w:r>
        <w:t xml:space="preserve">Symbolism plays a crucial role throughout "Tailor." The needle represents precision and intentionality; the scissors symbolize decision-making and separation; the measuring tape signifies adaptation to one's environment. These tools become extensions of the tailor’s character. Additionally, colors are used symbolically: red for passion and blood (referencing historical struggles in</w:t>
      </w:r>
      <w:r>
        <w:t xml:space="preserve"> </w:t>
      </w:r>
      <w:r>
        <w:rPr>
          <w:bCs/>
          <w:b/>
        </w:rPr>
        <w:t xml:space="preserve">Mexico City</w:t>
      </w:r>
      <w:r>
        <w:t xml:space="preserve">), blue for melancholy and depth, and yellow for hope and sunlight filtering through the valley.</w:t>
      </w:r>
    </w:p>
    <w:bookmarkEnd w:id="24"/>
    <w:bookmarkStart w:id="25" w:name="X3006a6c2a9372da46529da83318b87b68fde020"/>
    <w:p>
      <w:pPr>
        <w:pStyle w:val="Heading2"/>
      </w:pPr>
      <w:r>
        <w:t xml:space="preserve">VI. Critical Reception and Cultural Relevance</w:t>
      </w:r>
    </w:p>
    <w:p>
      <w:pPr>
        <w:pStyle w:val="FirstParagraph"/>
      </w:pPr>
      <w:r>
        <w:t xml:space="preserve">"Tailor" has been widely praised by critics in</w:t>
      </w:r>
      <w:r>
        <w:t xml:space="preserve"> </w:t>
      </w:r>
      <w:r>
        <w:rPr>
          <w:bCs/>
          <w:b/>
        </w:rPr>
        <w:t xml:space="preserve">Mexico City</w:t>
      </w:r>
      <w:r>
        <w:t xml:space="preserve">'s literary circles for its authentic portrayal of local life. It captures the essence of what it means to be a resident of this sprawling capital, balancing admiration with critical observation. The book addresses contemporary issues such as gentrification, cultural preservation, and economic inequality—all prominent topics in discussions about</w:t>
      </w:r>
      <w:r>
        <w:t xml:space="preserve"> </w:t>
      </w:r>
      <w:r>
        <w:rPr>
          <w:bCs/>
          <w:b/>
        </w:rPr>
        <w:t xml:space="preserve">Mexico City</w:t>
      </w:r>
      <w:r>
        <w:t xml:space="preserve"> </w:t>
      </w:r>
      <w:r>
        <w:t xml:space="preserve">today.</w:t>
      </w:r>
    </w:p>
    <w:p>
      <w:pPr>
        <w:pStyle w:val="BodyText"/>
      </w:pPr>
      <w:r>
        <w:t xml:space="preserve">Readers appreciate how "Tailor" humanizes these macro-level issues through micro-narratives centered around personal interactions. By focusing on the intimate space of a tailor shop, the author makes global themes accessible and emotionally resonant. The book has sparked conversations in</w:t>
      </w:r>
      <w:r>
        <w:t xml:space="preserve"> </w:t>
      </w:r>
      <w:r>
        <w:rPr>
          <w:bCs/>
          <w:b/>
        </w:rPr>
        <w:t xml:space="preserve">Mexico City</w:t>
      </w:r>
      <w:r>
        <w:t xml:space="preserve"> </w:t>
      </w:r>
      <w:r>
        <w:t xml:space="preserve">about the value of traditional crafts in an age of fast fashion and digital convenience.</w:t>
      </w:r>
    </w:p>
    <w:bookmarkEnd w:id="25"/>
    <w:bookmarkStart w:id="26" w:name="vii.-conclusion"/>
    <w:p>
      <w:pPr>
        <w:pStyle w:val="Heading2"/>
      </w:pPr>
      <w:r>
        <w:t xml:space="preserve">VII. Conclusion</w:t>
      </w:r>
    </w:p>
    <w:p>
      <w:pPr>
        <w:pStyle w:val="FirstParagraph"/>
      </w:pPr>
      <w:r>
        <w:t xml:space="preserve">In conclusion, "Tailor" is more than a story about making clothes; it is a meditation on how we construct our identities within the vast urban landscape of</w:t>
      </w:r>
      <w:r>
        <w:t xml:space="preserve"> </w:t>
      </w:r>
      <w:r>
        <w:rPr>
          <w:bCs/>
          <w:b/>
        </w:rPr>
        <w:t xml:space="preserve">Mexico City</w:t>
      </w:r>
      <w:r>
        <w:t xml:space="preserve">. Through its rich characterization, symbolic depth, and vivid setting, the book offers readers a deeper understanding of the interplay between individual lives and collective history. The tailor’s craft becomes a lens through which we examine community bonds in</w:t>
      </w:r>
      <w:r>
        <w:t xml:space="preserve"> </w:t>
      </w:r>
      <w:r>
        <w:rPr>
          <w:bCs/>
          <w:b/>
        </w:rPr>
        <w:t xml:space="preserve">Mexico City</w:t>
      </w:r>
      <w:r>
        <w:t xml:space="preserve">, reminding us that every thread has a story, and every stitch holds meaning.</w:t>
      </w:r>
    </w:p>
    <w:p>
      <w:pPr>
        <w:pStyle w:val="BodyText"/>
      </w:pPr>
      <w:r>
        <w:t xml:space="preserve">For anyone interested in exploring literary works that capture the spirit of</w:t>
      </w:r>
      <w:r>
        <w:t xml:space="preserve"> </w:t>
      </w:r>
      <w:r>
        <w:rPr>
          <w:bCs/>
          <w:b/>
        </w:rPr>
        <w:t xml:space="preserve">Mexico City</w:t>
      </w:r>
      <w:r>
        <w:t xml:space="preserve">, "Tailor" is an essential read. It invites us to look closer at the fabrics of our daily lives, recognizing the intricate patterns that define who we are and where we belong. Ultimately, "Tailor" celebrates resilience, creativity, and the enduring power of human connection in one of the world’s most dynamic cities.</w:t>
      </w:r>
    </w:p>
    <w:p>
      <w:pPr>
        <w:pStyle w:val="BodyText"/>
      </w:pPr>
      <w:r>
        <w:rPr>
          <w:iCs/>
          <w:i/>
        </w:rPr>
        <w:t xml:space="preserve">This book report was compiled to highlight significant literary themes relevant to cultural studies in Mexico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Mexico City</dc:title>
  <dc:creator/>
  <dc:language>en</dc:language>
  <cp:keywords/>
  <dcterms:created xsi:type="dcterms:W3CDTF">2026-07-29T10:17:42Z</dcterms:created>
  <dcterms:modified xsi:type="dcterms:W3CDTF">2026-07-29T10:17:42Z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