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p>
    <w:p>
      <w:pPr>
        <w:pStyle w:val="BodyText"/>
      </w:pPr>
      <w:r>
        <w:rPr>
          <w:bCs/>
          <w:b/>
        </w:rPr>
        <w:t xml:space="preserve">Locus:</w:t>
      </w:r>
      <w:r>
        <w:t xml:space="preserve"> </w:t>
      </w:r>
      <w:r>
        <w:t xml:space="preserve">United States Los Angeles</w:t>
      </w:r>
    </w:p>
    <w:p>
      <w:pPr>
        <w:pStyle w:val="BodyText"/>
      </w:pPr>
      <w:r>
        <w:rPr>
          <w:bCs/>
          <w:b/>
        </w:rPr>
        <w:t xml:space="preserve">Type:</w:t>
      </w:r>
      <w:r>
        <w:t xml:space="preserve"> </w:t>
      </w:r>
      <w:r>
        <w:t xml:space="preserve">Comprehensive Book Report and Cultural Analysis</w:t>
      </w:r>
    </w:p>
    <w:bookmarkStart w:id="25" w:name="Xc3345efe3c44158d0889f2c17df7606ea904f7e"/>
    <w:p>
      <w:pPr>
        <w:pStyle w:val="Heading1"/>
      </w:pPr>
      <w:r>
        <w:t xml:space="preserve">The Art of Precision: A Book Report on "The Tailor"</w:t>
      </w:r>
    </w:p>
    <w:bookmarkStart w:id="20" w:name="i.-introduction-to-the-subject-matter"/>
    <w:p>
      <w:pPr>
        <w:pStyle w:val="Heading2"/>
      </w:pPr>
      <w:r>
        <w:t xml:space="preserve">I. Introduction to the Subject Matter</w:t>
      </w:r>
    </w:p>
    <w:p>
      <w:pPr>
        <w:pStyle w:val="FirstParagraph"/>
      </w:pPr>
      <w:r>
        <w:t xml:space="preserve">The narrative under review, titled "</w:t>
      </w:r>
      <w:r>
        <w:rPr>
          <w:bCs/>
          <w:b/>
        </w:rPr>
        <w:t xml:space="preserve">Tailor</w:t>
      </w:r>
      <w:r>
        <w:t xml:space="preserve">", serves as a profound exploration of craftsmanship, identity, and the intricate social fabrics that bind communities together. While the specific authorship may vary depending on edition or adaptation, the central archetype of the Tailor represents more than just a trade; it is a metaphor for the careful stitching together of disparate elements into a cohesive whole. This book report aims to dissect these themes with particular attention paid to their resonance within modern society, specifically examining how these universal truths translate and interact with the unique cultural landscape of</w:t>
      </w:r>
      <w:r>
        <w:t xml:space="preserve"> </w:t>
      </w:r>
      <w:r>
        <w:rPr>
          <w:bCs/>
          <w:b/>
        </w:rPr>
        <w:t xml:space="preserve">United States Los Angeles</w:t>
      </w:r>
      <w:r>
        <w:t xml:space="preserve">. The city, known for its blend of artistic expression and commercial reality, provides a striking backdrop against which the timeless discipline of tailoring can be analyzed.</w:t>
      </w:r>
    </w:p>
    <w:bookmarkEnd w:id="20"/>
    <w:bookmarkStart w:id="21" w:name="Xc230ae008efb265296b7769690580a674c870fe"/>
    <w:p>
      <w:pPr>
        <w:pStyle w:val="Heading2"/>
      </w:pPr>
      <w:r>
        <w:t xml:space="preserve">II. Thematic Analysis: Craftsmanship and Identity</w:t>
      </w:r>
    </w:p>
    <w:p>
      <w:pPr>
        <w:pStyle w:val="FirstParagraph"/>
      </w:pPr>
      <w:r>
        <w:t xml:space="preserve">At its core, "The Tailor" explores the relationship between the creator and their creation. The protagonist, often depicted not merely as a garment maker but as an architect of social standing, understands that clothing is armor for the soul. In the narrative arc, every stitch represents a decision, every measurement a judgment call regarding human proportions and psychological needs. The book argues that true tailoring requires an intimate knowledge of the client's life story. It is not enough to fit a suit; one must fit it to the person’s aspirations and insecurities.</w:t>
      </w:r>
      <w:r>
        <w:t xml:space="preserve"> </w:t>
      </w:r>
      <w:r>
        <w:t xml:space="preserve">This thematic depth elevates "The Tailor" from a simple occupational study to a philosophical treatise on precision and care. The narrative suggests that in an era of mass production and fast fashion, the act of bespoke creation becomes an act of resistance against homogeneity. The tailor preserves individuality by ensuring that no two individuals are dressed identically, thereby honoring their unique physical and metaphysical shapes. This emphasis on individuality is crucial when considering the broader societal implications discussed in the latter sections of this report.</w:t>
      </w:r>
    </w:p>
    <w:bookmarkEnd w:id="21"/>
    <w:bookmarkStart w:id="22" w:name="X7045e81479dfb697a0e24ca6bb06ab17dbd3ab5"/>
    <w:p>
      <w:pPr>
        <w:pStyle w:val="Heading2"/>
      </w:pPr>
      <w:r>
        <w:t xml:space="preserve">III. Contextualizing "The Tailor" in United States Los Angeles</w:t>
      </w:r>
    </w:p>
    <w:p>
      <w:pPr>
        <w:pStyle w:val="FirstParagraph"/>
      </w:pPr>
      <w:r>
        <w:t xml:space="preserve">To fully appreciate the weight of "The Tailor," one must situate its themes within the dynamic environment of</w:t>
      </w:r>
      <w:r>
        <w:t xml:space="preserve"> </w:t>
      </w:r>
      <w:r>
        <w:rPr>
          <w:bCs/>
          <w:b/>
        </w:rPr>
        <w:t xml:space="preserve">United States Los Angeles</w:t>
      </w:r>
      <w:r>
        <w:t xml:space="preserve">. As a global capital of entertainment, fashion, and innovation, Los Angeles presents a paradox that perfectly mirrors the conflicts found in the book. On one hand, Hollywood promotes a culture of image crafting where appearances are paramount. Celebrities and influencers rely on impeccable style to maintain their public personas. On the other hand, there is a growing movement towards authenticity and sustainability within</w:t>
      </w:r>
      <w:r>
        <w:t xml:space="preserve"> </w:t>
      </w:r>
      <w:r>
        <w:rPr>
          <w:bCs/>
          <w:b/>
        </w:rPr>
        <w:t xml:space="preserve">United States Los Angeles</w:t>
      </w:r>
      <w:r>
        <w:t xml:space="preserve">, driven by consumers who are increasingly aware of the environmental cost of fast fashion.</w:t>
      </w:r>
      <w:r>
        <w:t xml:space="preserve"> </w:t>
      </w:r>
      <w:r>
        <w:t xml:space="preserve">In this context, "The Tailor" serves as a critical commentary on the superficiality versus substance debate prevalent in LA. The city’s diverse population offers an endless variety of body types, cultural traditions, and personal stories, making it perhaps the most challenging and rewarding location for a tailor to practice their craft. The book highlights how traditional tailoring techniques can bridge cultural divides. In</w:t>
      </w:r>
      <w:r>
        <w:t xml:space="preserve"> </w:t>
      </w:r>
      <w:r>
        <w:rPr>
          <w:bCs/>
          <w:b/>
        </w:rPr>
        <w:t xml:space="preserve">United States Los Angeles</w:t>
      </w:r>
      <w:r>
        <w:t xml:space="preserve">, where communities from across the globe intersect, a tailor who understands cultural nuances—such as the specific requirements of a kimono versus a business suit—becomes not just an artisan, but a diplomat of culture.</w:t>
      </w:r>
      <w:r>
        <w:t xml:space="preserve"> </w:t>
      </w:r>
      <w:r>
        <w:t xml:space="preserve">Furthermore, the economic landscape of</w:t>
      </w:r>
      <w:r>
        <w:t xml:space="preserve"> </w:t>
      </w:r>
      <w:r>
        <w:rPr>
          <w:bCs/>
          <w:b/>
        </w:rPr>
        <w:t xml:space="preserve">United States Los Angeles</w:t>
      </w:r>
      <w:r>
        <w:t xml:space="preserve"> </w:t>
      </w:r>
      <w:r>
        <w:t xml:space="preserve">supports niche artisanal markets. While mass retail dominates much of the country, neighborhoods like Hollywood, Beverly Hills, and downtown LA boast thriving communities of bespoke designers and tailors who cater to high-net-worth individuals seeking exclusivity. "The Tailor" reflects this economic reality by showcasing how mastery of one's trade can lead to significant social capital in a city obsessed with status. However, the book also cautions against the trap of vanity, reminding readers that the true value lies in the quality of workmanship and integrity, not just the price tag attached to it.</w:t>
      </w:r>
    </w:p>
    <w:bookmarkEnd w:id="22"/>
    <w:bookmarkStart w:id="23" w:name="X912b3486c294048a825f3917b609b1166396cda"/>
    <w:p>
      <w:pPr>
        <w:pStyle w:val="Heading2"/>
      </w:pPr>
      <w:r>
        <w:t xml:space="preserve">IV. Character Study and Narrative Structure</w:t>
      </w:r>
    </w:p>
    <w:p>
      <w:pPr>
        <w:pStyle w:val="FirstParagraph"/>
      </w:pPr>
      <w:r>
        <w:t xml:space="preserve">The narrative structure of "The Tailor" often follows a non-linear path, interweaving flashbacks with present-day challenges faced by the protagonist. This structure allows readers to understand the genesis of the tailor’s philosophy. We see how early apprenticeships in traditional settings—perhaps far from the glitz of</w:t>
      </w:r>
      <w:r>
        <w:t xml:space="preserve"> </w:t>
      </w:r>
      <w:r>
        <w:rPr>
          <w:bCs/>
          <w:b/>
        </w:rPr>
        <w:t xml:space="preserve">United States Los Angeles</w:t>
      </w:r>
      <w:r>
        <w:t xml:space="preserve">—instill a sense of discipline and respect for material. These foundational experiences contrast sharply with the fast-paced, often chaotic environment that may define modern life in major urban centers like LA.</w:t>
      </w:r>
      <w:r>
        <w:t xml:space="preserve"> </w:t>
      </w:r>
      <w:r>
        <w:t xml:space="preserve">The protagonist’s journey is one of balancing tradition with innovation. In adapting to a contemporary audience, particularly within the cosmopolitan sphere of</w:t>
      </w:r>
      <w:r>
        <w:t xml:space="preserve"> </w:t>
      </w:r>
      <w:r>
        <w:rPr>
          <w:bCs/>
          <w:b/>
        </w:rPr>
        <w:t xml:space="preserve">United States Los Angeles</w:t>
      </w:r>
      <w:r>
        <w:t xml:space="preserve">, the tailor must evolve without losing their soul. This internal conflict drives much of the emotional weight in the book. Supporting characters often serve as foils: some representing the allure of quick profits and easy solutions, while others represent loyalty to craft and community. Through these interactions, "The Tailor" examines what is lost when speed is prioritized over care, a theme that resonates deeply in an age of digital immediacy.</w:t>
      </w:r>
    </w:p>
    <w:bookmarkEnd w:id="23"/>
    <w:bookmarkStart w:id="24" w:name="X14344bddc127f9b7688d2064186ec86451b1d3e"/>
    <w:p>
      <w:pPr>
        <w:pStyle w:val="Heading2"/>
      </w:pPr>
      <w:r>
        <w:t xml:space="preserve">V. Conclusion: The Enduring Relevance of the Craft</w:t>
      </w:r>
    </w:p>
    <w:p>
      <w:pPr>
        <w:pStyle w:val="FirstParagraph"/>
      </w:pPr>
      <w:r>
        <w:t xml:space="preserve">In conclusion, "The Tailor" offers more than just a story about sewing clothes; it provides a lens through which to view the construction of identity and community. It underscores the importance of patience, precision, and personal connection in an increasingly disconnected world. When viewed through the prism of</w:t>
      </w:r>
      <w:r>
        <w:t xml:space="preserve"> </w:t>
      </w:r>
      <w:r>
        <w:rPr>
          <w:bCs/>
          <w:b/>
        </w:rPr>
        <w:t xml:space="preserve">United States Los Angeles</w:t>
      </w:r>
      <w:r>
        <w:t xml:space="preserve">, these themes gain additional layers of significance. The city stands as a testament to human creativity and diversity, yet it also grapples with issues of superficiality and inequality.</w:t>
      </w:r>
      <w:r>
        <w:t xml:space="preserve"> </w:t>
      </w:r>
      <w:r>
        <w:t xml:space="preserve">The book ultimately suggests that the role of the tailor is vital in maintaining a sense of humanity amidst modern chaos. By taking the time to measure, cut, and stitch with intention, one affirms the worth of the individual. For readers in</w:t>
      </w:r>
      <w:r>
        <w:t xml:space="preserve"> </w:t>
      </w:r>
      <w:r>
        <w:rPr>
          <w:bCs/>
          <w:b/>
        </w:rPr>
        <w:t xml:space="preserve">United States Los Angeles</w:t>
      </w:r>
      <w:r>
        <w:t xml:space="preserve">, this message is particularly potent. It encourages a shift away from disposable consumerism toward sustainable, meaningful engagement with our surroundings and each other. "The Tailor" remains a relevant and essential read for anyone interested in the intersection of art, commerce, and human dignity in the modern era.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Analysis of "The Tailor" in the Context of United States Los Angeles</dc:title>
  <dc:creator/>
  <cp:keywords/>
  <dcterms:created xsi:type="dcterms:W3CDTF">2026-07-29T18:10:14Z</dcterms:created>
  <dcterms:modified xsi:type="dcterms:W3CDTF">2026-07-29T18:10:14Z</dcterms:modified>
</cp:coreProperties>
</file>

<file path=docProps/custom.xml><?xml version="1.0" encoding="utf-8"?>
<Properties xmlns="http://schemas.openxmlformats.org/officeDocument/2006/custom-properties" xmlns:vt="http://schemas.openxmlformats.org/officeDocument/2006/docPropsVTypes"/>
</file>