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X5541f6c6de40ee592e396c51da68b3a2e9f8039"/>
    <w:p>
      <w:pPr>
        <w:pStyle w:val="Heading1"/>
      </w:pPr>
      <w:r>
        <w:t xml:space="preserve">A Comprehensive Book Report on the Role and Future of the Telecommunication Engineer in Egypt Cairo</w:t>
      </w:r>
    </w:p>
    <w:p>
      <w:pPr>
        <w:pStyle w:val="FirstParagraph"/>
      </w:pPr>
      <w:r>
        <w:rPr>
          <w:bCs/>
          <w:b/>
        </w:rPr>
        <w:t xml:space="preserve">Title:</w:t>
      </w:r>
      <w:r>
        <w:br/>
      </w:r>
      <w:r>
        <w:t xml:space="preserve">Bridging Horizons: The Evolution of Connectivity in Modern Urban Centers.</w:t>
      </w:r>
      <w:r>
        <w:br/>
      </w:r>
      <w:r>
        <w:br/>
      </w:r>
      <w:r>
        <w:rPr>
          <w:bCs/>
          <w:b/>
        </w:rPr>
        <w:t xml:space="preserve">Focus Area:</w:t>
      </w:r>
      <w:r>
        <w:br/>
      </w:r>
      <w:r>
        <w:t xml:space="preserve">The specialized challenges and opportunities facing the Telecommunication Engineer within the unique socio-technical landscape of Egypt Cairo.</w:t>
      </w:r>
      <w:r>
        <w:br/>
      </w:r>
      <w:r>
        <w:br/>
      </w:r>
      <w:r>
        <w:rPr>
          <w:bCs/>
          <w:b/>
        </w:rPr>
        <w:t xml:space="preserve">Date:</w:t>
      </w:r>
      <w:r>
        <w:br/>
      </w:r>
      <w:r>
        <w:t xml:space="preserve">October 2023</w:t>
      </w:r>
      <w:r>
        <w:br/>
      </w:r>
      <w:r>
        <w:br/>
      </w:r>
      <w:r>
        <w:rPr>
          <w:bCs/>
          <w:b/>
        </w:rPr>
        <w:t xml:space="preserve">Purpose:</w:t>
      </w:r>
      <w:r>
        <w:br/>
      </w:r>
      <w:r>
        <w:t xml:space="preserve">To analyze how telecommunication infrastructure serves as the backbone of Cairo’s modernization and to assess the critical role played by engineers in this transformation.</w:t>
      </w:r>
    </w:p>
    <w:bookmarkStart w:id="20" w:name="X9ff3b2eb32c590d5b812531e6c811ce282d7e12"/>
    <w:p>
      <w:pPr>
        <w:pStyle w:val="Heading2"/>
      </w:pPr>
      <w:r>
        <w:t xml:space="preserve">I. Introduction: The Digital Pulse of Egypt Cairo</w:t>
      </w:r>
    </w:p>
    <w:p>
      <w:pPr>
        <w:pStyle w:val="FirstParagraph"/>
      </w:pPr>
      <w:r>
        <w:t xml:space="preserve">In the contemporary era, connectivity is no longer merely a utility; it is a fundamental right and a catalyst for economic development. This book report explores the intricate relationship between technological infrastructure and urban life, with a specific focus on</w:t>
      </w:r>
      <w:r>
        <w:t xml:space="preserve"> </w:t>
      </w:r>
      <w:r>
        <w:t xml:space="preserve">Egypt Cairo</w:t>
      </w:r>
      <w:r>
        <w:t xml:space="preserve">. As one of the most densely populated megacities in Africa and the Middle East, Cairo presents a unique case study for urban planning and digital transformation. The narrative of this report centers on the</w:t>
      </w:r>
      <w:r>
        <w:t xml:space="preserve"> </w:t>
      </w:r>
      <w:r>
        <w:t xml:space="preserve">Telecommunication Engineer</w:t>
      </w:r>
      <w:r>
        <w:t xml:space="preserve">, a professional who stands at the intersection of civil engineering, physics, computer science, and public policy.</w:t>
      </w:r>
      <w:r>
        <w:t xml:space="preserve"> </w:t>
      </w:r>
      <w:r>
        <w:t xml:space="preserve">The city itself acts as both the subject and the setting. Cairo is a city of contrasts, where ancient history meets futuristic ambition. Within this dynamic environment, the demand for robust telecommunications has skyrocketed due to rapid urbanization, a growing youth demographic (often referred to as "cyber youth"), and government initiatives such as Egypt’s Vision 2030. This report analyzes how the</w:t>
      </w:r>
      <w:r>
        <w:t xml:space="preserve"> </w:t>
      </w:r>
      <w:r>
        <w:t xml:space="preserve">Telecommunication Engineer</w:t>
      </w:r>
      <w:r>
        <w:t xml:space="preserve"> </w:t>
      </w:r>
      <w:r>
        <w:t xml:space="preserve">navigates these challenges to ensure that</w:t>
      </w:r>
      <w:r>
        <w:t xml:space="preserve"> </w:t>
      </w:r>
      <w:r>
        <w:t xml:space="preserve">Egypt Cairo</w:t>
      </w:r>
      <w:r>
        <w:t xml:space="preserve"> </w:t>
      </w:r>
      <w:r>
        <w:t xml:space="preserve">remains competitive in the global digital economy.</w:t>
      </w:r>
    </w:p>
    <w:bookmarkEnd w:id="20"/>
    <w:bookmarkStart w:id="21" w:name="Xee58b80cbb798db03c18f6ee482e0ad57c89e8d"/>
    <w:p>
      <w:pPr>
        <w:pStyle w:val="Heading2"/>
      </w:pPr>
      <w:r>
        <w:t xml:space="preserve">II. The Role of the Telecommunication Engineer in Urban Development</w:t>
      </w:r>
    </w:p>
    <w:p>
      <w:pPr>
        <w:pStyle w:val="FirstParagraph"/>
      </w:pPr>
      <w:r>
        <w:t xml:space="preserve">The modern</w:t>
      </w:r>
      <w:r>
        <w:t xml:space="preserve"> </w:t>
      </w:r>
      <w:r>
        <w:t xml:space="preserve">Telecommunication Engineer</w:t>
      </w:r>
      <w:r>
        <w:t xml:space="preserve"> </w:t>
      </w:r>
      <w:r>
        <w:t xml:space="preserve">is far more than a technician who installs cables or configures routers. In the context of</w:t>
      </w:r>
      <w:r>
        <w:t xml:space="preserve"> </w:t>
      </w:r>
      <w:r>
        <w:t xml:space="preserve">Egypt Cairo</w:t>
      </w:r>
      <w:r>
        <w:t xml:space="preserve">, their role is multidimensional. They are architects of the invisible networks that allow millions to communicate, work, and access services simultaneously.</w:t>
      </w:r>
      <w:r>
        <w:t xml:space="preserve"> </w:t>
      </w:r>
      <w:r>
        <w:t xml:space="preserve">One of the primary responsibilities discussed in this report is network planning and deployment. Unlike rural areas or smaller cities,</w:t>
      </w:r>
      <w:r>
        <w:t xml:space="preserve"> </w:t>
      </w:r>
      <w:r>
        <w:t xml:space="preserve">Egypt CairoTelecommunication Engineer</w:t>
      </w:r>
      <w:r>
        <w:t xml:space="preserve"> </w:t>
      </w:r>
      <w:r>
        <w:t xml:space="preserve">plays a crucial role in disaster recovery and network resilience. Given the climatic conditions of Egypt and the high stakes of maintaining continuous connectivity for financial institutions, healthcare systems (such as those in major Cairo hospitals), and government services, engineers must design redundant systems that can withstand physical disruptions or cyber-attacks.</w:t>
      </w:r>
    </w:p>
    <w:bookmarkEnd w:id="21"/>
    <w:bookmarkStart w:id="22" w:name="X6b72962633d232f678b48ee0f703558157d9033"/>
    <w:p>
      <w:pPr>
        <w:pStyle w:val="Heading2"/>
      </w:pPr>
      <w:r>
        <w:t xml:space="preserve">III. Infrastructure Challenges Specific to Egypt Cairo</w:t>
      </w:r>
    </w:p>
    <w:p>
      <w:pPr>
        <w:pStyle w:val="FirstParagraph"/>
      </w:pPr>
      <w:r>
        <w:t xml:space="preserve">The geographical and demographic specifics of</w:t>
      </w:r>
      <w:r>
        <w:t xml:space="preserve"> </w:t>
      </w:r>
      <w:r>
        <w:t xml:space="preserve">Egypt Cairo</w:t>
      </w:r>
      <w:r>
        <w:t xml:space="preserve"> </w:t>
      </w:r>
      <w:r>
        <w:t xml:space="preserve">present distinct hurdles for engineering teams. The report highlights several key challenges:</w:t>
      </w:r>
      <w:r>
        <w:t xml:space="preserve"> </w:t>
      </w:r>
      <w:r>
        <w:rPr>
          <w:bCs/>
          <w:b/>
        </w:rPr>
        <w:t xml:space="preserve">A. Urban Density and Legacy Infrastructure:</w:t>
      </w:r>
      <w:r>
        <w:br/>
      </w:r>
      <w:r>
        <w:t xml:space="preserve">Older districts in Central Cairo possess narrow streets and aging infrastructure that complicates the deployment of fiber optic cables ("fiberization").</w:t>
      </w:r>
      <w:r>
        <w:t xml:space="preserve"> </w:t>
      </w:r>
      <w:r>
        <w:t xml:space="preserve">Telecommunication Engineers</w:t>
      </w:r>
      <w:r>
        <w:t xml:space="preserve"> </w:t>
      </w:r>
      <w:r>
        <w:t xml:space="preserve">must innovate to use aerial deployments or underground tunneling techniques that do not disrupt the daily flow of one of the busiest cities in Africa. This requires meticulous planning and coordination with local municipalities, a soft skill that is increasingly vital for engineers working in</w:t>
      </w:r>
      <w:r>
        <w:t xml:space="preserve"> </w:t>
      </w:r>
      <w:r>
        <w:t xml:space="preserve">Egypt Cairo</w:t>
      </w:r>
      <w:r>
        <w:t xml:space="preserve">.</w:t>
      </w:r>
      <w:r>
        <w:t xml:space="preserve"> </w:t>
      </w:r>
      <w:r>
        <w:rPr>
          <w:bCs/>
          <w:b/>
        </w:rPr>
        <w:t xml:space="preserve">B. The Digital Divide:</w:t>
      </w:r>
      <w:r>
        <w:br/>
      </w:r>
      <w:r>
        <w:t xml:space="preserve">While tech hubs like New Cairo and Maadi enjoy state-of-the-art connectivity, peripheral governorates surrounding the capital often lag behind. Engineers are tasked with bridging this gap through cost-effective solutions such as fixed wireless access (FWA) and expanding 4G coverage to underserved neighborhoods. The report emphasizes that equity in access is a primary metric for evaluating the success of engineering projects in this region.</w:t>
      </w:r>
      <w:r>
        <w:t xml:space="preserve"> </w:t>
      </w:r>
      <w:r>
        <w:rPr>
          <w:bCs/>
          <w:b/>
        </w:rPr>
        <w:t xml:space="preserve">C. Power Stability:</w:t>
      </w:r>
      <w:r>
        <w:br/>
      </w:r>
      <w:r>
        <w:t xml:space="preserve">Telecommunications equipment requires uninterrupted power supply (UPS). While Egypt has improved its grid stability, fluctuations can still occur. Engineers must design energy-efficient systems and integrate renewable energy sources, such as solar panels on telecom towers, which is particularly relevant given Egypt’s abundant sunlight resources.</w:t>
      </w:r>
    </w:p>
    <w:bookmarkEnd w:id="22"/>
    <w:bookmarkStart w:id="23" w:name="Xb83f9fa7f4aa29fb855fee6e27aa056cb892e92"/>
    <w:p>
      <w:pPr>
        <w:pStyle w:val="Heading2"/>
      </w:pPr>
      <w:r>
        <w:t xml:space="preserve">IV. The Impact of 5G and Future Technologies</w:t>
      </w:r>
    </w:p>
    <w:p>
      <w:pPr>
        <w:pStyle w:val="FirstParagraph"/>
      </w:pPr>
      <w:r>
        <w:t xml:space="preserve">A significant portion of the analysis focuses on the rollout of 5G technology in</w:t>
      </w:r>
      <w:r>
        <w:t xml:space="preserve"> </w:t>
      </w:r>
      <w:r>
        <w:t xml:space="preserve">Egypt Cairo</w:t>
      </w:r>
      <w:r>
        <w:t xml:space="preserve">. The</w:t>
      </w:r>
      <w:r>
        <w:t xml:space="preserve"> </w:t>
      </w:r>
      <w:r>
        <w:t xml:space="preserve">Telecommunication Engineer</w:t>
      </w:r>
      <w:r>
        <w:t xml:space="preserve"> </w:t>
      </w:r>
      <w:r>
        <w:t xml:space="preserve">is at the forefront of this transition. 5G promises not just faster speeds for consumers, but transformative capabilities for industries. In Cairo, this includes smart traffic management systems to alleviate congestion on the Ring Road and in downtown areas, remote healthcare monitoring in remote clinics connected to major hospital centers in Cairo, and enhanced educational platforms that allow students across the governorate to access high-quality digital resources.</w:t>
      </w:r>
      <w:r>
        <w:t xml:space="preserve"> </w:t>
      </w:r>
      <w:r>
        <w:t xml:space="preserve">The report notes that engineers must also prepare for Internet of Things (IoT) integration. As smart meters become common in Egyptian housing projects and industrial zones within Cairo, engineers are designing low-power wide-area networks (LPWAN) to support these devices alongside traditional mobile broadband. This dual-network approach ensures that the city’s infrastructure is future-proofed against emerging technological demands.</w:t>
      </w:r>
    </w:p>
    <w:bookmarkEnd w:id="23"/>
    <w:bookmarkStart w:id="24" w:name="Xc49c7621aa47c549534f16371d52a3d3bacd1a4"/>
    <w:p>
      <w:pPr>
        <w:pStyle w:val="Heading2"/>
      </w:pPr>
      <w:r>
        <w:t xml:space="preserve">V. Education and Skill Development for Engineers</w:t>
      </w:r>
    </w:p>
    <w:p>
      <w:pPr>
        <w:pStyle w:val="FirstParagraph"/>
      </w:pPr>
      <w:r>
        <w:t xml:space="preserve">To meet these challenges, the educational profile of the</w:t>
      </w:r>
      <w:r>
        <w:t xml:space="preserve"> </w:t>
      </w:r>
      <w:r>
        <w:t xml:space="preserve">Telecommunication Engineer</w:t>
      </w:r>
      <w:r>
        <w:t xml:space="preserve"> </w:t>
      </w:r>
      <w:r>
        <w:t xml:space="preserve">in Egypt is evolving. Universities in Cairo are updating their curricula to include modules on software-defined networking (SDN), network function virtualization (NFV), and cybersecurity. The report argues that technical knowledge alone is insufficient; engineers must also understand the regulatory frameworks set by the National Telecom Regulatory Authority (NTRA) of Egypt.</w:t>
      </w:r>
      <w:r>
        <w:t xml:space="preserve"> </w:t>
      </w:r>
      <w:r>
        <w:t xml:space="preserve">Collaboration between academia in Cairo and international tech giants is highlighted as a positive trend, fostering knowledge transfer and ensuring that local engineers are up-to-date with global best practices. Continuous professional development is emphasized as a necessity in this rapidly changing field.</w:t>
      </w:r>
    </w:p>
    <w:bookmarkEnd w:id="24"/>
    <w:bookmarkStart w:id="25" w:name="vi.-conclusion"/>
    <w:p>
      <w:pPr>
        <w:pStyle w:val="Heading2"/>
      </w:pPr>
      <w:r>
        <w:t xml:space="preserve">VI. Conclusion</w:t>
      </w:r>
    </w:p>
    <w:p>
      <w:pPr>
        <w:pStyle w:val="FirstParagraph"/>
      </w:pPr>
      <w:r>
        <w:t xml:space="preserve">In conclusion, this book report underscores the pivotal role of the</w:t>
      </w:r>
      <w:r>
        <w:t xml:space="preserve"> </w:t>
      </w:r>
      <w:r>
        <w:t xml:space="preserve">Telecommunication Engineer</w:t>
      </w:r>
      <w:r>
        <w:t xml:space="preserve"> </w:t>
      </w:r>
      <w:r>
        <w:t xml:space="preserve">in shaping the modern identity of</w:t>
      </w:r>
      <w:r>
        <w:t xml:space="preserve"> </w:t>
      </w:r>
      <w:r>
        <w:t xml:space="preserve">Egypt Cairo</w:t>
      </w:r>
      <w:r>
        <w:t xml:space="preserve">. The city’s transition into a digital hub is not automatic; it is engineered through hard work, innovative problem-solving, and strategic planning. From laying fiber optics in ancient districts to deploying 5G masts on skyscrapers in new communities, these professionals are the unsung heroes of Egypt’s digital renaissance.</w:t>
      </w:r>
      <w:r>
        <w:t xml:space="preserve"> </w:t>
      </w:r>
      <w:r>
        <w:t xml:space="preserve">As</w:t>
      </w:r>
      <w:r>
        <w:t xml:space="preserve"> </w:t>
      </w:r>
      <w:r>
        <w:t xml:space="preserve">Egypt Cairo</w:t>
      </w:r>
      <w:r>
        <w:t xml:space="preserve"> </w:t>
      </w:r>
      <w:r>
        <w:t xml:space="preserve">continues to grow, the demand for skilled telecommunication engineers will only increase. Their ability to balance technical excellence with socio-economic sensitivity will determine the inclusivity and efficiency of Egypt’s digital future. Therefore, supporting education, infrastructure investment, and professional growth in this field is essential for sustaining the momentum of progress in Cairo and beyond. The</w:t>
      </w:r>
      <w:r>
        <w:t xml:space="preserve"> </w:t>
      </w:r>
      <w:r>
        <w:t xml:space="preserve">Telecommunication Engineer</w:t>
      </w:r>
      <w:r>
        <w:t xml:space="preserve"> </w:t>
      </w:r>
      <w:r>
        <w:t xml:space="preserve">is not just connecting devices; they are connecting people to opportunities, to knowledge, and to each other in the heart of Africa’s most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Egypt Cairo</dc:title>
  <dc:creator/>
  <dc:language>en</dc:language>
  <cp:keywords/>
  <dcterms:created xsi:type="dcterms:W3CDTF">2026-07-29T14:43:05Z</dcterms:created>
  <dcterms:modified xsi:type="dcterms:W3CDTF">2026-07-29T14:43:05Z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