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Saint</w:t>
      </w:r>
      <w:r>
        <w:t xml:space="preserve"> </w:t>
      </w:r>
      <w:r>
        <w:t xml:space="preserve">Petersburg</w:t>
      </w:r>
    </w:p>
    <w:p>
      <w:pPr>
        <w:pStyle w:val="FirstParagraph"/>
      </w:pPr>
      <w:r>
        <w:rPr>
          <w:bCs/>
          <w:b/>
        </w:rPr>
        <w:t xml:space="preserve">Title:</w:t>
      </w:r>
      <w:r>
        <w:t xml:space="preserve"> </w:t>
      </w:r>
      <w:r>
        <w:t xml:space="preserve">Cinematic Shadows and Golden Spires: The Videographer’s Journey through Russia Saint Petersburg</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Media Arts / Cultural Geography / Professional Practice</w:t>
      </w:r>
    </w:p>
    <w:bookmarkStart w:id="30" w:name="Xa3d4fd7b63e51eb864f37bd37bfce9e26a90d89"/>
    <w:p>
      <w:pPr>
        <w:pStyle w:val="Heading1"/>
      </w:pPr>
      <w:r>
        <w:t xml:space="preserve">The Cinematic Soul of the North: A Book Report on Videography in Russia Saint Petersburg</w:t>
      </w:r>
    </w:p>
    <w:bookmarkStart w:id="20" w:name="i.-introduction-the-setting-as-character"/>
    <w:p>
      <w:pPr>
        <w:pStyle w:val="Heading2"/>
      </w:pPr>
      <w:r>
        <w:t xml:space="preserve">I. Introduction: The Setting as Character</w:t>
      </w:r>
    </w:p>
    <w:p>
      <w:pPr>
        <w:pStyle w:val="FirstParagraph"/>
      </w:pPr>
      <w:r>
        <w:t xml:space="preserve">This book report explores the intricate relationship between the professional practice of a</w:t>
      </w:r>
      <w:r>
        <w:t xml:space="preserve"> </w:t>
      </w:r>
      <w:r>
        <w:rPr>
          <w:bCs/>
          <w:b/>
        </w:rPr>
        <w:t xml:space="preserve">Videographer</w:t>
      </w:r>
      <w:r>
        <w:t xml:space="preserve"> </w:t>
      </w:r>
      <w:r>
        <w:t xml:space="preserve">and the unique atmospheric conditions found in</w:t>
      </w:r>
      <w:r>
        <w:t xml:space="preserve"> </w:t>
      </w:r>
      <w:r>
        <w:rPr>
          <w:bCs/>
          <w:b/>
        </w:rPr>
        <w:t xml:space="preserve">Russia Saint Petersburg</w:t>
      </w:r>
      <w:r>
        <w:t xml:space="preserve">. Unlike guidebooks that focus solely on tourism, this analysis treats the city not merely as a backdrop, but as an active participant in visual storytelling. The document examines how historical architecture, climatic variables, and cultural nuances dictate the technical and artistic decisions required to produce compelling video content in one of Europe’s most visually distinct metropolises.</w:t>
      </w:r>
    </w:p>
    <w:p>
      <w:pPr>
        <w:pStyle w:val="BodyText"/>
      </w:pPr>
      <w:r>
        <w:t xml:space="preserve">Saint Petersburg is often described as "Venice of the North," but for a videographer, it is more accurately described as a "City of Light Refraction." The interplay between the Neva River, the intricate canal systems, and the heavy cloud cover creates a diffuse lighting environment that requires specific technical adaptations. This report argues that mastering videography in this region demands an understanding of both cinematic theory and local logistical realities.</w:t>
      </w:r>
    </w:p>
    <w:bookmarkEnd w:id="20"/>
    <w:bookmarkStart w:id="23" w:name="Xa3b812418ea02b3df4765b1256763a4ee77ab51"/>
    <w:p>
      <w:pPr>
        <w:pStyle w:val="Heading2"/>
      </w:pPr>
      <w:r>
        <w:t xml:space="preserve">II. The Videographer’s Toolkit: Adapting to Northern Light</w:t>
      </w:r>
    </w:p>
    <w:bookmarkStart w:id="21" w:name="a.-the-challenge-of-the-white-nights"/>
    <w:p>
      <w:pPr>
        <w:pStyle w:val="Heading3"/>
      </w:pPr>
      <w:r>
        <w:t xml:space="preserve">A. The Challenge of the White Nights</w:t>
      </w:r>
    </w:p>
    <w:p>
      <w:pPr>
        <w:pStyle w:val="FirstParagraph"/>
      </w:pPr>
      <w:r>
        <w:t xml:space="preserve">One of the most critical aspects for a videographer operating in Russia Saint Petersburg is managing the phenomenon known as the "White Nights." Occurring during late May and early June, this period offers nearly 24 hours of twilight. While aesthetically stunning, this light is notoriously difficult to balance on camera sensors.</w:t>
      </w:r>
    </w:p>
    <w:p>
      <w:pPr>
        <w:pStyle w:val="BodyText"/>
      </w:pPr>
      <w:r>
        <w:t xml:space="preserve">The book analysis highlights that standard exposure settings often fail here. A videographer must utilize neutral density filters aggressively to maintain shallow depth of field without overexposing the sky. Furthermore, the color temperature remains relatively cool and blue even at midnight, which can be leveraged for mood but requires careful white balance adjustments if natural skin tones are desired.</w:t>
      </w:r>
    </w:p>
    <w:bookmarkEnd w:id="21"/>
    <w:bookmarkStart w:id="22" w:name="b.-the-grey-palette-and-emotional-tone"/>
    <w:p>
      <w:pPr>
        <w:pStyle w:val="Heading3"/>
      </w:pPr>
      <w:r>
        <w:t xml:space="preserve">B. The Grey Palette and Emotional Tone</w:t>
      </w:r>
    </w:p>
    <w:p>
      <w:pPr>
        <w:pStyle w:val="FirstParagraph"/>
      </w:pPr>
      <w:r>
        <w:t xml:space="preserve">In contrast to the White Nights, the winter months present a starkly different challenge characterized by short days and frequent precipitation. For a videographer, this necessitates a shift in narrative approach. The gloomy weather of Russia Saint Petersburg is not merely an obstacle; it is a stylistic choice that can evoke feelings of mystery, melancholy, or resilience.</w:t>
      </w:r>
    </w:p>
    <w:p>
      <w:pPr>
        <w:pStyle w:val="BodyText"/>
      </w:pPr>
      <w:r>
        <w:t xml:space="preserve">The report notes that successful videographers in this region learn to embrace the "grey palette." Instead of fighting the overcast skies, they utilize them as a giant softbox. This technique ensures even lighting on subjects' faces, reducing harsh shadows. However, it also requires creative use of color grading in post-production to prevent footage from appearing flat or monotonous.</w:t>
      </w:r>
    </w:p>
    <w:bookmarkEnd w:id="22"/>
    <w:bookmarkEnd w:id="23"/>
    <w:bookmarkStart w:id="25" w:name="X635c332c4ef1a8b59917bc28342837bffe34481"/>
    <w:p>
      <w:pPr>
        <w:pStyle w:val="Heading2"/>
      </w:pPr>
      <w:r>
        <w:t xml:space="preserve">III. Architectural Narratives: Shooting the Imperial Past</w:t>
      </w:r>
    </w:p>
    <w:p>
      <w:pPr>
        <w:pStyle w:val="FirstParagraph"/>
      </w:pPr>
      <w:r>
        <w:t xml:space="preserve">The architectural landscape of Russia Saint Petersburg presents both opportunities and constraints for a videographer. The city is dominated by Baroque and Neoclassical structures, most notably the Winter Palace (Hermitage Museum) and Saint Isaac’s Cathedral. These structures are massive, often requiring drone technology or long-lens cinematography to capture their grandeur.</w:t>
      </w:r>
    </w:p>
    <w:bookmarkStart w:id="24" w:name="a.-drone-regulations-and-urban-canyons"/>
    <w:p>
      <w:pPr>
        <w:pStyle w:val="Heading3"/>
      </w:pPr>
      <w:r>
        <w:t xml:space="preserve">A. Drone Regulations and Urban Canyons</w:t>
      </w:r>
    </w:p>
    <w:p>
      <w:pPr>
        <w:pStyle w:val="FirstParagraph"/>
      </w:pPr>
      <w:r>
        <w:t xml:space="preserve">A significant portion of the analysis focuses on the legal framework governing aerial videography. In Russia Saint Petersburg, flying drones near government buildings, military installations, and major bridges is strictly regulated. A professional videographer must navigate these bureaucratic hurdles with precision.</w:t>
      </w:r>
    </w:p>
    <w:p>
      <w:pPr>
        <w:pStyle w:val="BlockText"/>
      </w:pPr>
      <w:r>
        <w:t xml:space="preserve">"The skyline of Saint Petersburg is not just a view; it is a protected heritage site. The videographer becomes not just an artist, but a diplomat between art and regulation."</w:t>
      </w:r>
    </w:p>
    <w:p>
      <w:pPr>
        <w:pStyle w:val="FirstParagraph"/>
      </w:pPr>
      <w:r>
        <w:t xml:space="preserve">The report suggests that videographers should prioritize ground-level perspectives that utilize the city's famous "canyons" created by tall buildings lining the Neva embankments. These urban canyons create natural leading lines and frames within the frame, guiding the viewer’s eye toward specific focal points such as bridges or domes.</w:t>
      </w:r>
    </w:p>
    <w:bookmarkEnd w:id="24"/>
    <w:bookmarkEnd w:id="25"/>
    <w:bookmarkStart w:id="28" w:name="Xeaabe0a6ca3bd6ff42923fd855e2d1b0af174ce"/>
    <w:p>
      <w:pPr>
        <w:pStyle w:val="Heading2"/>
      </w:pPr>
      <w:r>
        <w:t xml:space="preserve">IV. Human Element: Cultural Etiquette and Street Videography</w:t>
      </w:r>
    </w:p>
    <w:p>
      <w:pPr>
        <w:pStyle w:val="FirstParagraph"/>
      </w:pPr>
      <w:r>
        <w:t xml:space="preserve">No comprehensive look at videography in Russia Saint Petersburg is complete without addressing the human element. The city has a distinct social rhythm, influenced by its history as a imperial capital and its current status as a major cultural hub.</w:t>
      </w:r>
    </w:p>
    <w:bookmarkStart w:id="26" w:name="a.-patience-and-politeness"/>
    <w:p>
      <w:pPr>
        <w:pStyle w:val="Heading3"/>
      </w:pPr>
      <w:r>
        <w:t xml:space="preserve">A. Patience and Politeness</w:t>
      </w:r>
    </w:p>
    <w:p>
      <w:pPr>
        <w:pStyle w:val="FirstParagraph"/>
      </w:pPr>
      <w:r>
        <w:t xml:space="preserve">The analysis reveals that locals are generally polite but reserved with strangers. For a videographer attempting to capture candid street scenes or conduct interviews, aggressive equipment or intrusive behavior is often met with resistance. The recommended approach is one of patience and integration.</w:t>
      </w:r>
    </w:p>
    <w:p>
      <w:pPr>
        <w:pStyle w:val="BodyText"/>
      </w:pPr>
      <w:r>
        <w:t xml:space="preserve">Videographers are advised to spend time in local cafes and parks without their equipment initially, allowing them to become familiar faces in the community before introducing cameras. This "slow journalism" approach yields more authentic interactions and reduces the likelihood of being denied access to private spaces or public events.</w:t>
      </w:r>
    </w:p>
    <w:bookmarkEnd w:id="26"/>
    <w:bookmarkStart w:id="27" w:name="b.-the-winter-wardrobe"/>
    <w:p>
      <w:pPr>
        <w:pStyle w:val="Heading3"/>
      </w:pPr>
      <w:r>
        <w:t xml:space="preserve">B. The Winter Wardrobe</w:t>
      </w:r>
    </w:p>
    <w:p>
      <w:pPr>
        <w:pStyle w:val="FirstParagraph"/>
      </w:pPr>
      <w:r>
        <w:t xml:space="preserve">Practical advice is given regarding personnel welfare. Shooting outdoors in Russia Saint Petersburg during winter can be physically demanding, with temperatures often dropping below -10°C (14°F). Videographers must account for battery drain due to cold weather, carrying spare power sources inside warm pockets. Additionally, lens fogging is a constant issue when moving between heated interiors and freezing exteriors.</w:t>
      </w:r>
    </w:p>
    <w:bookmarkEnd w:id="27"/>
    <w:bookmarkEnd w:id="28"/>
    <w:bookmarkStart w:id="29" w:name="Xaed0343bc8c88f641fd9622c0917563922f5975"/>
    <w:p>
      <w:pPr>
        <w:pStyle w:val="Heading2"/>
      </w:pPr>
      <w:r>
        <w:t xml:space="preserve">V. Conclusion: The Synthesis of Art and Logistics</w:t>
      </w:r>
    </w:p>
    <w:p>
      <w:pPr>
        <w:pStyle w:val="FirstParagraph"/>
      </w:pPr>
      <w:r>
        <w:t xml:space="preserve">In conclusion, this report underscores that being a successful</w:t>
      </w:r>
      <w:r>
        <w:t xml:space="preserve"> </w:t>
      </w:r>
      <w:r>
        <w:rPr>
          <w:bCs/>
          <w:b/>
        </w:rPr>
        <w:t xml:space="preserve">Videographer</w:t>
      </w:r>
      <w:r>
        <w:t xml:space="preserve"> </w:t>
      </w:r>
      <w:r>
        <w:t xml:space="preserve">in</w:t>
      </w:r>
      <w:r>
        <w:t xml:space="preserve"> </w:t>
      </w:r>
      <w:r>
        <w:rPr>
          <w:bCs/>
          <w:b/>
        </w:rPr>
        <w:t xml:space="preserve">Russia Saint Petersburg</w:t>
      </w:r>
      <w:r>
        <w:t xml:space="preserve"> </w:t>
      </w:r>
      <w:r>
        <w:t xml:space="preserve">is a multidisciplinary endeavor. It requires technical proficiency in handling variable light conditions, legal knowledge regarding filming permits, cultural sensitivity toward local customs, and physical resilience against harsh weather.</w:t>
      </w:r>
    </w:p>
    <w:p>
      <w:pPr>
        <w:pStyle w:val="BodyText"/>
      </w:pPr>
      <w:r>
        <w:t xml:space="preserve">The city offers a visual language that is difficult to replicate elsewhere. The golden spires contrasting with the grey waters, the baroque facades illuminated by streetlamps during the White Nights—these are not just backgrounds but essential narrative elements. A videographer who understands these nuances does not merely record events; they translate the soul of Saint Petersburg into moving images.</w:t>
      </w:r>
    </w:p>
    <w:p>
      <w:pPr>
        <w:pStyle w:val="BodyText"/>
      </w:pPr>
      <w:r>
        <w:t xml:space="preserve">Future studies in this field should focus on the impact of digital preservation efforts in Russia Saint Petersburg and how videographers can collaborate with historians to document disappearing architectural details before they are lost to time or renovation. Ultimately, the videographer serves as a modern-day chronicler, using light and motion to keep the story of this historic city alive.</w:t>
      </w:r>
    </w:p>
    <w:p>
      <w:pPr>
        <w:pStyle w:val="BodyText"/>
      </w:pPr>
      <w:r>
        <w:t xml:space="preserve">© 2023 Book Report Analysis. Prepared for Academic Review in Media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Videographer in Saint Petersburg</dc:title>
  <dc:creator/>
  <dc:language>en</dc:language>
  <cp:keywords/>
  <dcterms:created xsi:type="dcterms:W3CDTF">2026-07-29T17:00:55Z</dcterms:created>
  <dcterms:modified xsi:type="dcterms:W3CDTF">2026-07-29T17:00:55Z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