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and</w:t>
      </w:r>
      <w:r>
        <w:t xml:space="preserve"> </w:t>
      </w:r>
      <w:r>
        <w:t xml:space="preserve">Strategy</w:t>
      </w:r>
      <w:r>
        <w:t xml:space="preserve"> </w:t>
      </w:r>
      <w:r>
        <w:t xml:space="preserve">of</w:t>
      </w:r>
      <w:r>
        <w:t xml:space="preserve"> </w:t>
      </w:r>
      <w:r>
        <w:t xml:space="preserve">the</w:t>
      </w:r>
      <w:r>
        <w:t xml:space="preserve"> </w:t>
      </w:r>
      <w:r>
        <w:t xml:space="preserve">Modern</w:t>
      </w:r>
      <w:r>
        <w:t xml:space="preserve"> </w:t>
      </w:r>
      <w:r>
        <w:t xml:space="preserve">Web</w:t>
      </w:r>
      <w:r>
        <w:t xml:space="preserve"> </w:t>
      </w:r>
      <w:r>
        <w:t xml:space="preserve">Designer</w:t>
      </w:r>
      <w:r>
        <w:t xml:space="preserve"> </w:t>
      </w:r>
      <w:r>
        <w:t xml:space="preserve">in</w:t>
      </w:r>
      <w:r>
        <w:t xml:space="preserve"> </w:t>
      </w:r>
      <w:r>
        <w:t xml:space="preserve">Nigeria</w:t>
      </w:r>
      <w:r>
        <w:t xml:space="preserve"> </w:t>
      </w:r>
      <w:r>
        <w:t xml:space="preserve">Lagos</w:t>
      </w:r>
    </w:p>
    <w:bookmarkStart w:id="27" w:name="X9c2e35469e5d024c756f30ccf5c7dbe3a5017c8"/>
    <w:p>
      <w:pPr>
        <w:pStyle w:val="Heading1"/>
      </w:pPr>
      <w:r>
        <w:t xml:space="preserve">A Comprehensive Book Report on the Evolving Role of the Web Designer</w:t>
      </w:r>
    </w:p>
    <w:p>
      <w:pPr>
        <w:pStyle w:val="FirstParagraph"/>
      </w:pPr>
      <w:r>
        <w:rPr>
          <w:bCs/>
          <w:b/>
        </w:rPr>
        <w:t xml:space="preserve">Title:</w:t>
      </w:r>
      <w:r>
        <w:t xml:space="preserve"> </w:t>
      </w:r>
      <w:r>
        <w:t xml:space="preserve">Digital Architectures: Navigating the Web Design Landscape in Nigeria Lagos</w:t>
      </w:r>
      <w:r>
        <w:br/>
      </w:r>
      <w:r>
        <w:rPr>
          <w:bCs/>
          <w:b/>
        </w:rPr>
        <w:t xml:space="preserve">Publisher Context:</w:t>
      </w:r>
      <w:r>
        <w:t xml:space="preserve"> </w:t>
      </w:r>
      <w:r>
        <w:t xml:space="preserve">Local Tech Hub Press</w:t>
      </w:r>
      <w:r>
        <w:br/>
      </w:r>
    </w:p>
    <w:p>
      <w:pPr>
        <w:pStyle w:val="BodyText"/>
      </w:pPr>
      <w:r>
        <w:t xml:space="preserve">Date of Publication:: October 2023</w:t>
      </w:r>
      <w:r>
        <w:br/>
      </w:r>
    </w:p>
    <w:bookmarkStart w:id="20" w:name="i.-introduction-and-overview"/>
    <w:p>
      <w:pPr>
        <w:pStyle w:val="Heading2"/>
      </w:pPr>
      <w:r>
        <w:t xml:space="preserve">I. Introduction and Overview</w:t>
      </w:r>
    </w:p>
    <w:p>
      <w:pPr>
        <w:pStyle w:val="FirstParagraph"/>
      </w:pPr>
      <w:r>
        <w:t xml:space="preserve">In the bustling, vibrant metropolis of Nigeria Lagos, where tradition meets modernity at a breakneck pace, the digital landscape is undergoing a seismic shift. This Book Report analyzes the critical text that explores the multifaceted role of a Web Designer within this specific geographic and cultural context. The document serves not merely as an academic critique but as a strategic guide for professionals aiming to thrive in Nigeria Lagos’s unique market environment.</w:t>
      </w:r>
    </w:p>
    <w:p>
      <w:pPr>
        <w:pStyle w:val="BodyText"/>
      </w:pPr>
      <w:r>
        <w:t xml:space="preserve">The central thesis of the work posits that a Web Designer is no longer just an aesthetic decorator but a crucial business strategist. In Nigeria Lagos, where internet penetration is soaring and mobile commerce is becoming the norm, the demand for high-quality digital experiences has never been higher. The report highlights how local businesses, ranging from fintech startups in Victoria Island to retail boutiques in Lekki, require web designs that are not only visually stunning but also robust enough to handle fluctuating network conditions.</w:t>
      </w:r>
    </w:p>
    <w:bookmarkEnd w:id="20"/>
    <w:bookmarkStart w:id="24" w:name="ii.-core-themes-and-analysis"/>
    <w:p>
      <w:pPr>
        <w:pStyle w:val="Heading2"/>
      </w:pPr>
      <w:r>
        <w:t xml:space="preserve">II. Core Themes and Analysis</w:t>
      </w:r>
    </w:p>
    <w:bookmarkStart w:id="21" w:name="Xafbaae2969681560a25b3699f47c8c441b651d2"/>
    <w:p>
      <w:pPr>
        <w:pStyle w:val="Heading3"/>
      </w:pPr>
      <w:r>
        <w:t xml:space="preserve">A. The Cultural Context of Design in Nigeria Lagos</w:t>
      </w:r>
    </w:p>
    <w:p>
      <w:pPr>
        <w:pStyle w:val="FirstParagraph"/>
      </w:pPr>
      <w:r>
        <w:t xml:space="preserve">A significant portion of the text is dedicated to understanding the Nigerian consumer psyche. The report emphasizes that a Web Designer working in Nigeria Lagos must possess cultural intelligence. It argues against a purely Western-centric approach to web design, advocating instead for designs that resonate with local aesthetics, language nuances, and user behaviors.</w:t>
      </w:r>
    </w:p>
    <w:p>
      <w:pPr>
        <w:pStyle w:val="BodyText"/>
      </w:pPr>
      <w:r>
        <w:t xml:space="preserve">The document illustrates this through case studies of successful Nigerian brands. It highlights how incorporating local imagery, colors inspired by the Nigerian flag (green and white), and even referencing local slang can significantly increase user engagement. For a Web Designer based in Nigeria Lagos, understanding the "Lagos spirit"—fast-paced, ambitious, yet deeply community-oriented—is essential for creating digital products that feel native rather than imported.</w:t>
      </w:r>
    </w:p>
    <w:bookmarkEnd w:id="21"/>
    <w:bookmarkStart w:id="22" w:name="X3265d51b6f1d4a7c8093e8dbd6df089679fa426"/>
    <w:p>
      <w:pPr>
        <w:pStyle w:val="Heading3"/>
      </w:pPr>
      <w:r>
        <w:t xml:space="preserve">B. Technical Proficiency Meets Resourcefulness</w:t>
      </w:r>
    </w:p>
    <w:p>
      <w:pPr>
        <w:pStyle w:val="FirstParagraph"/>
      </w:pPr>
      <w:r>
        <w:t xml:space="preserve">The text delves into the technical requirements of a Web Designer in this region. It discusses the necessity of optimizing websites for mobile-first experiences, given that a vast majority of internet traffic in Nigeria Lagos comes from smartphones rather than desktop computers. The report stresses the importance of lightweight coding practices to ensure sites load quickly even on slower 3G or spotty 4G connections.</w:t>
      </w:r>
    </w:p>
    <w:p>
      <w:pPr>
        <w:pStyle w:val="BodyText"/>
      </w:pPr>
      <w:r>
        <w:t xml:space="preserve">Furthermore, the document addresses the technical challenges specific to infrastructure in Nigeria Lagos. It provides insights into how a Web Designer can implement caching strategies, image compression techniques, and progressive loading features. This section serves as a practical manual for developers who wish to deliver seamless user experiences despite infrastructural limitations.</w:t>
      </w:r>
    </w:p>
    <w:bookmarkEnd w:id="22"/>
    <w:bookmarkStart w:id="23" w:name="X466decab2b0bc1cc3462c2efc9f24eb44955c49"/>
    <w:p>
      <w:pPr>
        <w:pStyle w:val="Heading3"/>
      </w:pPr>
      <w:r>
        <w:t xml:space="preserve">C. The Business of Design: Marketing and Strategy</w:t>
      </w:r>
    </w:p>
    <w:p>
      <w:pPr>
        <w:pStyle w:val="FirstParagraph"/>
      </w:pPr>
      <w:r>
        <w:t xml:space="preserve">Beyond code and color palettes, the Book Report explores the strategic aspect of web design. It argues that in Nigeria Lagos’s competitive market, a Web Designer must understand search engine optimization (SEO), conversion rate optimization (CRO), and digital marketing principles.</w:t>
      </w:r>
    </w:p>
    <w:p>
      <w:pPr>
        <w:pStyle w:val="BodyText"/>
      </w:pPr>
      <w:r>
        <w:rPr>
          <w:bCs/>
          <w:b/>
        </w:rPr>
        <w:t xml:space="preserve">Key Takeaways for Strategy:</w:t>
      </w:r>
    </w:p>
    <w:p>
      <w:pPr>
        <w:numPr>
          <w:ilvl w:val="0"/>
          <w:numId w:val="1001"/>
        </w:numPr>
        <w:pStyle w:val="Compact"/>
      </w:pPr>
      <w:r>
        <w:rPr>
          <w:bCs/>
          <w:b/>
        </w:rPr>
        <w:t xml:space="preserve">User Experience (UX):</w:t>
      </w:r>
      <w:r>
        <w:t xml:space="preserve"> </w:t>
      </w:r>
      <w:r>
        <w:t xml:space="preserve">Designing for trust and security, crucial in a market wary of online fraud.</w:t>
      </w:r>
    </w:p>
    <w:p>
      <w:pPr>
        <w:numPr>
          <w:ilvl w:val="0"/>
          <w:numId w:val="1001"/>
        </w:numPr>
        <w:pStyle w:val="Compact"/>
      </w:pPr>
      <w:r>
        <w:t xml:space="preserve">E-commerce Integration:: Seamless payment gateways that support local methods like Paystack or Flutterwave.</w:t>
      </w:r>
    </w:p>
    <w:p>
      <w:pPr>
        <w:numPr>
          <w:ilvl w:val="0"/>
          <w:numId w:val="1001"/>
        </w:numPr>
        <w:pStyle w:val="Compact"/>
      </w:pPr>
      <w:r>
        <w:t xml:space="preserve">Social Media Synergy:: Designing websites that integrate effortlessly with Instagram, WhatsApp, and Twitter/X, the primary social platforms in Nigeria Lagos.</w:t>
      </w:r>
    </w:p>
    <w:p>
      <w:pPr>
        <w:pStyle w:val="FirstParagraph"/>
      </w:pPr>
      <w:r>
        <w:t xml:space="preserve">The text further discusses how Web Designers can position themselves as consultants rather than just service providers. By understanding the business goals of their clients in Nigeria Lagos—from reducing customer acquisition costs to increasing brand loyalty—a Web Designer becomes an indispensable partner in business growth.</w:t>
      </w:r>
    </w:p>
    <w:bookmarkEnd w:id="23"/>
    <w:bookmarkEnd w:id="24"/>
    <w:bookmarkStart w:id="25" w:name="iii.-critical-evaluation"/>
    <w:p>
      <w:pPr>
        <w:pStyle w:val="Heading2"/>
      </w:pPr>
      <w:r>
        <w:t xml:space="preserve">III. Critical Evaluation</w:t>
      </w:r>
    </w:p>
    <w:p>
      <w:pPr>
        <w:pStyle w:val="FirstParagraph"/>
      </w:pPr>
      <w:r>
        <w:t xml:space="preserve">This Book Report finds the text to be exceptionally relevant and timely. Its strength lies in its localized approach; unlike generic global guides on web design, this work speaks directly to the realities of working in Nigeria Lagos. It acknowledges the unique challenges, such as power supply issues affecting server uptime and the specific consumer habits of Nigerians.</w:t>
      </w:r>
    </w:p>
    <w:p>
      <w:pPr>
        <w:pStyle w:val="BodyText"/>
      </w:pPr>
      <w:r>
        <w:t xml:space="preserve">However, a minor critique is that the section on emerging technologies like Augmented Reality (AR) in e-commerce feels slightly speculative for some small businesses in Nigeria Lagos at this stage. Nevertheless, it serves as a forward-looking perspective that prepares designers for future trends.</w:t>
      </w:r>
    </w:p>
    <w:bookmarkEnd w:id="25"/>
    <w:bookmarkStart w:id="26" w:name="iv.-conclusion-and-recommendations"/>
    <w:p>
      <w:pPr>
        <w:pStyle w:val="Heading2"/>
      </w:pPr>
      <w:r>
        <w:t xml:space="preserve">IV. Conclusion and Recommendations</w:t>
      </w:r>
    </w:p>
    <w:p>
      <w:pPr>
        <w:pStyle w:val="FirstParagraph"/>
      </w:pPr>
      <w:r>
        <w:t xml:space="preserve">In conclusion, the role of a Web Designer is pivotal in shaping the digital identity of businesses in Nigeria Lagos. This document underscores that successful design in this region requires a blend of technical skill, cultural empathy, and business acumen.</w:t>
      </w:r>
    </w:p>
    <w:p>
      <w:pPr>
        <w:pStyle w:val="BodyText"/>
      </w:pPr>
      <w:r>
        <w:rPr>
          <w:bCs/>
          <w:b/>
        </w:rPr>
        <w:t xml:space="preserve">Recommendations for Practitioners:</w:t>
      </w:r>
    </w:p>
    <w:p>
      <w:pPr>
        <w:numPr>
          <w:ilvl w:val="0"/>
          <w:numId w:val="1002"/>
        </w:numPr>
        <w:pStyle w:val="Compact"/>
      </w:pPr>
      <w:r>
        <w:t xml:space="preserve">Prioritize Mobile Optimization:: Ensure all designs are responsive and fast-loading on mobile devices.</w:t>
      </w:r>
    </w:p>
    <w:p>
      <w:pPr>
        <w:numPr>
          <w:ilvl w:val="0"/>
          <w:numId w:val="1002"/>
        </w:numPr>
        <w:pStyle w:val="Compact"/>
      </w:pPr>
      <w:r>
        <w:t xml:space="preserve">Cultivate Local Sensibility:: Integrate cultural elements that resonate with Nigerian users to build trust and connection.</w:t>
      </w:r>
    </w:p>
    <w:p>
      <w:pPr>
        <w:numPr>
          <w:ilvl w:val="0"/>
          <w:numId w:val="1002"/>
        </w:numPr>
        <w:pStyle w:val="Compact"/>
      </w:pPr>
      <w:r>
        <w:t xml:space="preserve">Adopt a Holistic Skill Set:: Move beyond visual design to understand SEO, analytics, and basic digital marketing strategies.</w:t>
      </w:r>
    </w:p>
    <w:p>
      <w:pPr>
        <w:numPr>
          <w:ilvl w:val="0"/>
          <w:numId w:val="1002"/>
        </w:numPr>
        <w:pStyle w:val="Compact"/>
      </w:pPr>
      <w:r>
        <w:t xml:space="preserve">Leverage Local Tools:: Utilize payment integrations and hosting solutions that are optimized for the Nigerian infrastructure.</w:t>
      </w:r>
    </w:p>
    <w:p>
      <w:pPr>
        <w:pStyle w:val="FirstParagraph"/>
      </w:pPr>
      <w:r>
        <w:t xml:space="preserve">This Book Report serves as a vital resource for aspiring and established Web Designers alike. It provides a comprehensive roadmap for navigating the dynamic digital landscape of Nigeria Lagos, ensuring that professionals in this field can effectively serve their clients and contribute to the broader economic growth of the region. As Nigeria Lagos continues to emerge as Africa’s technological hub, the demand for skilled, culturally attuned Web Designers will only increase.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and Strategy of the Modern Web Designer in Nigeria Lagos</dc:title>
  <dc:creator/>
  <dc:language>en</dc:language>
  <cp:keywords/>
  <dcterms:created xsi:type="dcterms:W3CDTF">2026-07-29T16:38:18Z</dcterms:created>
  <dcterms:modified xsi:type="dcterms:W3CDTF">2026-07-29T16:38:18Z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