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and</w:t>
      </w:r>
      <w:r>
        <w:t xml:space="preserve"> </w:t>
      </w:r>
      <w:r>
        <w:t xml:space="preserve">Industry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0" w:name="X0016694b97554739c8d75303ca5dae62a070c34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bookmarkStart w:id="21" w:name="X4f272d9ba00399169dc53c32715536938b33bd1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1"/>
    <w:bookmarkStart w:id="22" w:name="X3acbab6159ff2602b5d733665696bcbea6be4f7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t xml:space="preserve">Date:</w:t>
      </w:r>
    </w:p>
    <w:bookmarkEnd w:id="22"/>
    <w:bookmarkStart w:id="23" w:name="Xef54380327080919b8e730a94c7f60bc9fdf5aa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3"/>
    <w:bookmarkStart w:id="24" w:name="X09591611f7a36c901ee9bb989a4856110618ae8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t xml:space="preserve">Date:</w:t>
      </w:r>
    </w:p>
    <w:bookmarkEnd w:id="24"/>
    <w:bookmarkStart w:id="25" w:name="X4a9974376546c9bdb3c839025f7f57309caaa08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t xml:space="preserve">Date:</w:t>
      </w:r>
    </w:p>
    <w:bookmarkEnd w:id="25"/>
    <w:bookmarkStart w:id="26" w:name="X7e2d184a8d9e0c5cc0ba0f826f432d840e62644"/>
    <w:p>
      <w:pPr>
        <w:pStyle w:val="Heading1"/>
      </w:pPr>
      <w:r>
        <w:t xml:space="preserve">The Art and Industry of the Welder in France Marseille</w:t>
      </w:r>
    </w:p>
    <w:p>
      <w:pPr>
        <w:pStyle w:val="FirstParagraph"/>
      </w:pPr>
      <w:r>
        <w:t xml:space="preserve">Date: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Art and Industry of the Welder in France Marseille</dc:title>
  <dc:creator/>
  <dc:language>en</dc:language>
  <cp:keywords/>
  <dcterms:created xsi:type="dcterms:W3CDTF">2026-07-29T13:01:27Z</dcterms:created>
  <dcterms:modified xsi:type="dcterms:W3CDTF">2026-07-29T13:01:27Z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