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Mexico</w:t>
      </w:r>
      <w:r>
        <w:t xml:space="preserve"> </w:t>
      </w:r>
      <w:r>
        <w:t xml:space="preserve">City</w:t>
      </w:r>
    </w:p>
    <w:bookmarkStart w:id="20" w:name="X8538f665fbd2afcd98c93c9836b9b5f7eaeba76"/>
    <w:p>
      <w:pPr>
        <w:pStyle w:val="Heading1"/>
      </w:pPr>
      <w:r>
        <w:t xml:space="preserve">The Welder: A Critical Analysis and Industrial Reflection</w:t>
      </w:r>
    </w:p>
    <w:p>
      <w:pPr>
        <w:pStyle w:val="FirstParagraph"/>
      </w:pPr>
      <w:r>
        <w:rPr>
          <w:bCs/>
          <w:b/>
        </w:rPr>
        <w:t xml:space="preserve">Date:</w:t>
      </w:r>
      <w:r>
        <w:t xml:space="preserve"> </w:t>
      </w:r>
      <w:r>
        <w:t xml:space="preserve">October 26, 2023</w:t>
      </w:r>
    </w:p>
    <w:p>
      <w:pPr>
        <w:pStyle w:val="BodyText"/>
      </w:pPr>
      <w:r>
        <w:rPr>
          <w:bCs/>
          <w:b/>
        </w:rPr>
        <w:t xml:space="preserve">Purpose:</w:t>
      </w:r>
      <w:r>
        <w:t xml:space="preserve"> </w:t>
      </w:r>
      <w:r>
        <w:t xml:space="preserve">This document serves as a comprehensive Book Report analyzing the narrative and thematic elements surrounding the figure of the Welder.</w:t>
      </w:r>
    </w:p>
    <w:p>
      <w:pPr>
        <w:pStyle w:val="BodyText"/>
      </w:pPr>
      <w:r>
        <w:rPr>
          <w:bCs/>
          <w:b/>
        </w:rPr>
        <w:t xml:space="preserve">Geographical Context:</w:t>
      </w:r>
    </w:p>
    <w:bookmarkEnd w:id="20"/>
    <w:bookmarkStart w:id="21" w:name="i.-introduction"/>
    <w:p>
      <w:pPr>
        <w:pStyle w:val="Heading2"/>
      </w:pPr>
      <w:r>
        <w:t xml:space="preserve">I. Introduction</w:t>
      </w:r>
    </w:p>
    <w:p>
      <w:pPr>
        <w:pStyle w:val="FirstParagraph"/>
      </w:pPr>
      <w:r>
        <w:t xml:space="preserve">In examining literature that focuses on labor, industry, and human resilience, the archetype of the Welder stands out as a potent symbol of modernity and craftsmanship. This report provides an in-depth analysis of "The Welder," a narrative that explores the intersection of manual labor, technological advancement, and personal identity. However, to fully grasp the depth and relevance this subject matter possesses today, one must view it through the specific lens of</w:t>
      </w:r>
      <w:r>
        <w:t xml:space="preserve"> </w:t>
      </w:r>
      <w:r>
        <w:t xml:space="preserve">Mexico City</w:t>
      </w:r>
      <w:r>
        <w:t xml:space="preserve">. This report will dissect how the story resonates with readers in this vast metropolitan area.</w:t>
      </w:r>
    </w:p>
    <w:bookmarkEnd w:id="21"/>
    <w:bookmarkStart w:id="22" w:name="Xbeddacb3f3e8d91d807b91f28803c309eb0481c"/>
    <w:p>
      <w:pPr>
        <w:pStyle w:val="Heading2"/>
      </w:pPr>
      <w:r>
        <w:t xml:space="preserve">II. Contextual Setting: The Crucible of Mexico City</w:t>
      </w:r>
    </w:p>
    <w:p>
      <w:pPr>
        <w:pStyle w:val="FirstParagraph"/>
      </w:pPr>
      <w:r>
        <w:t xml:space="preserve">Mexico City, Mexico (Ciudad de México)</w:t>
      </w:r>
      <w:r>
        <w:t xml:space="preserve">, is not merely a backdrop; it is a character in itself within the broader discourse of industrial literature. As one of the largest metropolitan areas in the world, it serves as an economic powerhouse where construction and manufacturing are constant. The air is thick with both pollution and potential, reflecting the dual nature of welding: creation through destruction, structure through heat.</w:t>
      </w:r>
    </w:p>
    <w:p>
      <w:pPr>
        <w:pStyle w:val="BodyText"/>
      </w:pPr>
      <w:r>
        <w:t xml:space="preserve">In</w:t>
      </w:r>
      <w:r>
        <w:t xml:space="preserve"> </w:t>
      </w:r>
      <w:r>
        <w:t xml:space="preserve">Mexico City</w:t>
      </w:r>
      <w:r>
        <w:t xml:space="preserve">, the infrastructure is perpetually expanding. From the metro lines extending into suburban zones to high-rise condominiums rising in Polanco and Condesa, there is a ceaseless demand for structural integrity. The narrative of the Welder gains profound significance here because it mirrors the city's own physical metamorphosis. The stories told about welders in this region often reflect the struggle between rapid urbanization and the preservation of traditional craftsmanship.</w:t>
      </w:r>
    </w:p>
    <w:bookmarkEnd w:id="22"/>
    <w:bookmarkStart w:id="25" w:name="X312f7dbf0bd0dea205a0edbb18e1ccc2807ae57"/>
    <w:p>
      <w:pPr>
        <w:pStyle w:val="Heading2"/>
      </w:pPr>
      <w:r>
        <w:t xml:space="preserve">III. Thematic Analysis: Sparks and Struggle</w:t>
      </w:r>
    </w:p>
    <w:bookmarkStart w:id="23" w:name="a.-the-dignity-of-labor"/>
    <w:p>
      <w:pPr>
        <w:pStyle w:val="Heading3"/>
      </w:pPr>
      <w:r>
        <w:t xml:space="preserve">A. The Dignity of Labor</w:t>
      </w:r>
    </w:p>
    <w:p>
      <w:pPr>
        <w:pStyle w:val="FirstParagraph"/>
      </w:pPr>
      <w:r>
        <w:t xml:space="preserve">The central theme of "The Welder" is the dignity found in rigorous physical labor. Unlike many industrial novels that romanticize machinery, this account grounds its narrative in the sweat, soot, and safety gear of the protagonist. In</w:t>
      </w:r>
      <w:r>
        <w:t xml:space="preserve"> </w:t>
      </w:r>
      <w:r>
        <w:t xml:space="preserve">Mexico City</w:t>
      </w:r>
      <w:r>
        <w:t xml:space="preserve">, where social stratification can be starkly visible, the welder represents a bridge between different socio-economic classes. They are essential to both luxury developments and affordable housing projects alike.</w:t>
      </w:r>
    </w:p>
    <w:bookmarkEnd w:id="23"/>
    <w:bookmarkStart w:id="24" w:name="b.-identity-in-an-urban-jungle"/>
    <w:p>
      <w:pPr>
        <w:pStyle w:val="Heading3"/>
      </w:pPr>
      <w:r>
        <w:t xml:space="preserve">B. Identity in an Urban Jungle</w:t>
      </w:r>
    </w:p>
    <w:p>
      <w:pPr>
        <w:pStyle w:val="FirstParagraph"/>
      </w:pPr>
      <w:r>
        <w:t xml:space="preserve">The protagonist of our analysis navigates not just physical hazards—ultraviolet light, hot metal, heavy machinery—but also the psychological pressures of modern life. In the context of</w:t>
      </w:r>
      <w:r>
        <w:t xml:space="preserve"> </w:t>
      </w:r>
      <w:r>
        <w:t xml:space="preserve">Mexico City</w:t>
      </w:r>
      <w:r>
        <w:t xml:space="preserve">, which is known for its noise and density, the welder finds solace in the focused intensity required to fuse two pieces of metal. The "welding" process serves as a metaphor for connection: connecting disparate parts to create something stronger, much like how individuals must connect with their community in a sprawling metropolis.</w:t>
      </w:r>
    </w:p>
    <w:bookmarkEnd w:id="24"/>
    <w:bookmarkEnd w:id="25"/>
    <w:bookmarkStart w:id="26" w:name="iv.-character-study-the-human-element"/>
    <w:p>
      <w:pPr>
        <w:pStyle w:val="Heading2"/>
      </w:pPr>
      <w:r>
        <w:t xml:space="preserve">IV. Character Study: The Human Element</w:t>
      </w:r>
    </w:p>
    <w:p>
      <w:pPr>
        <w:pStyle w:val="FirstParagraph"/>
      </w:pPr>
      <w:r>
        <w:t xml:space="preserve">The character of the Welder is portrayed not as an anonymous worker but as a craftsman with agency. They possess technical knowledge passed down through apprenticeships and experience. This respect for expertise is crucial in discussions surrounding labor rights and education in Mexico.</w:t>
      </w:r>
    </w:p>
    <w:p>
      <w:pPr>
        <w:numPr>
          <w:ilvl w:val="0"/>
          <w:numId w:val="1001"/>
        </w:numPr>
        <w:pStyle w:val="Compact"/>
      </w:pPr>
      <w:r>
        <w:rPr>
          <w:bCs/>
          <w:b/>
        </w:rPr>
        <w:t xml:space="preserve">Skill vs. Automation:</w:t>
      </w:r>
      <w:r>
        <w:t xml:space="preserve"> </w:t>
      </w:r>
      <w:r>
        <w:t xml:space="preserve">The narrative explores the tension between human skill and automated manufacturing processes, a relevant debate in Mexican industries today.</w:t>
      </w:r>
    </w:p>
    <w:p>
      <w:pPr>
        <w:numPr>
          <w:ilvl w:val="0"/>
          <w:numId w:val="1001"/>
        </w:numPr>
        <w:pStyle w:val="Compact"/>
      </w:pPr>
      <w:r>
        <w:rPr>
          <w:bCs/>
          <w:b/>
        </w:rPr>
        <w:t xml:space="preserve">Safety Awareness:</w:t>
      </w:r>
      <w:r>
        <w:t xml:space="preserve"> </w:t>
      </w:r>
      <w:r>
        <w:t xml:space="preserve">A significant portion of the text details safety protocols, highlighting the real-world dangers faced by workers in industrial zones surrounding</w:t>
      </w:r>
      <w:r>
        <w:t xml:space="preserve"> </w:t>
      </w:r>
      <w:r>
        <w:t xml:space="preserve">Mexico City</w:t>
      </w:r>
      <w:r>
        <w:t xml:space="preserve">.</w:t>
      </w:r>
    </w:p>
    <w:bookmarkEnd w:id="26"/>
    <w:bookmarkStart w:id="27" w:name="v.-societal-relevance-to-mexico-city"/>
    <w:p>
      <w:pPr>
        <w:pStyle w:val="Heading2"/>
      </w:pPr>
      <w:r>
        <w:t xml:space="preserve">V. Societal Relevance to Mexico City</w:t>
      </w:r>
    </w:p>
    <w:p>
      <w:pPr>
        <w:pStyle w:val="FirstParagraph"/>
      </w:pPr>
      <w:r>
        <w:t xml:space="preserve">The relevance of "The Welder" extends beyond literary merit; it serves as a social commentary on the workforce driving</w:t>
      </w:r>
      <w:r>
        <w:t xml:space="preserve"> </w:t>
      </w:r>
      <w:r>
        <w:t xml:space="preserve">Mexico City's</w:t>
      </w:r>
      <w:r>
        <w:t xml:space="preserve"> </w:t>
      </w:r>
      <w:r>
        <w:t xml:space="preserve">development.</w:t>
      </w:r>
    </w:p>
    <w:p>
      <w:pPr>
        <w:numPr>
          <w:ilvl w:val="0"/>
          <w:numId w:val="1002"/>
        </w:numPr>
        <w:pStyle w:val="Compact"/>
      </w:pPr>
      <w:r>
        <w:rPr>
          <w:bCs/>
          <w:b/>
        </w:rPr>
        <w:t xml:space="preserve">Economic Impact:</w:t>
      </w:r>
      <w:r>
        <w:t xml:space="preserve"> </w:t>
      </w:r>
      <w:r>
        <w:t xml:space="preserve">Construction and manufacturing contribute significantly to the local economy. Understanding the role of welders helps illuminate how these economic pillars are maintained by skilled individual labor.</w:t>
      </w:r>
    </w:p>
    <w:p>
      <w:pPr>
        <w:numPr>
          <w:ilvl w:val="0"/>
          <w:numId w:val="1002"/>
        </w:numPr>
        <w:pStyle w:val="Compact"/>
      </w:pPr>
      <w:r>
        <w:rPr>
          <w:bCs/>
          <w:b/>
        </w:rPr>
        <w:t xml:space="preserve">Cultural Heritage:</w:t>
      </w:r>
      <w:r>
        <w:t xml:space="preserve"> </w:t>
      </w:r>
      <w:r>
        <w:t xml:space="preserve">Mexico has a rich history of metallurgy and craftsmanship, dating back to pre-Hispanic times. The modern Welder continues this legacy, adapting ancient respect for materials into contemporary industrial applications.</w:t>
      </w:r>
    </w:p>
    <w:p>
      <w:pPr>
        <w:numPr>
          <w:ilvl w:val="0"/>
          <w:numId w:val="1002"/>
        </w:numPr>
        <w:pStyle w:val="Compact"/>
      </w:pPr>
      <w:r>
        <w:rPr>
          <w:bCs/>
          <w:b/>
        </w:rPr>
        <w:t xml:space="preserve">Urban Challenges:</w:t>
      </w:r>
      <w:r>
        <w:t xml:space="preserve"> </w:t>
      </w:r>
      <w:r>
        <w:t xml:space="preserve">Issues such as air quality regulation and workplace safety are paramount in</w:t>
      </w:r>
      <w:r>
        <w:t xml:space="preserve"> </w:t>
      </w:r>
      <w:r>
        <w:t xml:space="preserve">Mexico City</w:t>
      </w:r>
      <w:r>
        <w:t xml:space="preserve">. The book brings attention to the environmental and health impacts of welding fumes, advocating for better standards in the city's bustling industrial sectors.</w:t>
      </w:r>
    </w:p>
    <w:bookmarkEnd w:id="27"/>
    <w:bookmarkStart w:id="28" w:name="vi.-conclusion"/>
    <w:p>
      <w:pPr>
        <w:pStyle w:val="Heading2"/>
      </w:pPr>
      <w:r>
        <w:t xml:space="preserve">VI. Conclusion</w:t>
      </w:r>
    </w:p>
    <w:p>
      <w:pPr>
        <w:pStyle w:val="FirstParagraph"/>
      </w:pPr>
      <w:r>
        <w:t xml:space="preserve">In conclusion, "The Welder" is more than just a story about a trade; it is an exploration of human endurance and the building blocks of society. When read through the perspective of someone living in or studying</w:t>
      </w:r>
      <w:r>
        <w:t xml:space="preserve"> </w:t>
      </w:r>
      <w:r>
        <w:t xml:space="preserve">Mexico City, Mexico</w:t>
      </w:r>
      <w:r>
        <w:t xml:space="preserve">, the narrative takes on added layers of meaning. It reflects the heartbeat of a city that is always under construction, always growing, and constantly reshaping itself.</w:t>
      </w:r>
    </w:p>
    <w:p>
      <w:pPr>
        <w:pStyle w:val="BodyText"/>
      </w:pPr>
      <w:r>
        <w:t xml:space="preserve">The Welder stands as a testament to the invisible hands that hold our infrastructure together. For readers in</w:t>
      </w:r>
      <w:r>
        <w:t xml:space="preserve"> </w:t>
      </w:r>
      <w:r>
        <w:t xml:space="preserve">Mexico City</w:t>
      </w:r>
      <w:r>
        <w:t xml:space="preserve">, this report emphasizes the importance of recognizing and valuing the skilled labor that powers their daily lives. The sparks generated by welding are not just physical phenomena; they represent the energy and resilience required to thrive in one of the world's most dynamic urban centers.</w:t>
      </w:r>
    </w:p>
    <w:p>
      <w:r>
        <w:pict>
          <v:rect style="width:0;height:1.5pt" o:hralign="center" o:hrstd="t" o:hr="t"/>
        </w:pict>
      </w:r>
    </w:p>
    <w:p>
      <w:pPr>
        <w:pStyle w:val="FirstParagraph"/>
      </w:pPr>
      <w:r>
        <w:rPr>
          <w:iCs/>
          <w:i/>
        </w:rPr>
        <w:t xml:space="preserve">This book report was prepared to highlight the cultural, economic, and social significance of labor narratives within the specific context of Mexico City. It underscores that "The Welder" is a vital figure in understanding the modern identity of this great metropolis.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in the Context of Mexico City</dc:title>
  <dc:creator/>
  <dc:language>en</dc:language>
  <cp:keywords/>
  <dcterms:created xsi:type="dcterms:W3CDTF">2026-07-29T17:00:33Z</dcterms:created>
  <dcterms:modified xsi:type="dcterms:W3CDTF">2026-07-29T17:00:33Z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