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Welding</w:t>
      </w:r>
      <w:r>
        <w:t xml:space="preserve"> </w:t>
      </w:r>
      <w:r>
        <w:t xml:space="preserve">in</w:t>
      </w:r>
      <w:r>
        <w:t xml:space="preserve"> </w:t>
      </w:r>
      <w:r>
        <w:t xml:space="preserve">Spain</w:t>
      </w:r>
      <w:r>
        <w:t xml:space="preserve"> </w:t>
      </w:r>
      <w:r>
        <w:t xml:space="preserve">Barcelona</w:t>
      </w:r>
    </w:p>
    <w:bookmarkStart w:id="27" w:name="book-report-analysis"/>
    <w:p>
      <w:pPr>
        <w:pStyle w:val="Heading1"/>
      </w:pPr>
      <w:r>
        <w:t xml:space="preserve">Book Report Analysis:</w:t>
      </w:r>
    </w:p>
    <w:p>
      <w:pPr>
        <w:pStyle w:val="FirstParagraph"/>
      </w:pPr>
      <w:r>
        <w:rPr>
          <w:bCs/>
          <w:b/>
        </w:rPr>
        <w:t xml:space="preserve">Title of Analysis:</w:t>
      </w:r>
      <w:r>
        <w:t xml:space="preserve">The Industrial Soul of Catalonia: A Study on the Modern Welder</w:t>
      </w:r>
      <w:r>
        <w:br/>
      </w:r>
      <w:r>
        <w:rPr>
          <w:bCs/>
          <w:b/>
        </w:rPr>
        <w:t xml:space="preserve">Focused Region:</w:t>
      </w:r>
      <w:r>
        <w:t xml:space="preserve"> </w:t>
      </w:r>
      <w:r>
        <w:t xml:space="preserve">Spain, Barcelona</w:t>
      </w:r>
      <w:r>
        <w:br/>
      </w:r>
      <w:r>
        <w:rPr>
          <w:bCs/>
          <w:b/>
        </w:rPr>
        <w:t xml:space="preserve">Date:</w:t>
      </w:r>
      <w:r>
        <w:t xml:space="preserve"> </w:t>
      </w:r>
      <w:r>
        <w:t xml:space="preserve">October 2023</w:t>
      </w:r>
      <w:r>
        <w:br/>
      </w:r>
    </w:p>
    <w:p>
      <w:pPr>
        <w:pStyle w:val="BodyText"/>
      </w:pPr>
      <w:r>
        <w:t xml:space="preserve">Subject Focus:The Trade, Technique, and Cultural Significance of the Welder</w:t>
      </w:r>
    </w:p>
    <w:bookmarkStart w:id="20" w:name="i.-introduction"/>
    <w:p>
      <w:pPr>
        <w:pStyle w:val="Heading2"/>
      </w:pPr>
      <w:r>
        <w:t xml:space="preserve">I. Introduction</w:t>
      </w:r>
    </w:p>
    <w:p>
      <w:pPr>
        <w:pStyle w:val="FirstParagraph"/>
      </w:pPr>
      <w:r>
        <w:t xml:space="preserve">In the vibrant landscape of modern industrial history, few trades bridge the gap between ancient craftsmanship and futuristic engineering as seamlessly as welding. This book report provides a comprehensive analysis of literature surrounding the profession of a "Welder," with specific attention paid to its application, cultural resonance, and economic impact within "Spain Barcelona." The city of Barcelona stands not only as a global hub for architecture and design but also as a critical center for manufacturing, shipbuilding, and structural engineering. Consequently, understanding the role of the Welder in this specific geographic context offers unique insights into how traditional blue-collar skills adapt to high-tech urban environments.</w:t>
      </w:r>
    </w:p>
    <w:p>
      <w:pPr>
        <w:pStyle w:val="BodyText"/>
      </w:pPr>
      <w:r>
        <w:t xml:space="preserve">The objective of this report is to explore how literature depicts the Welder not merely as a laborer who joins metals, but as an artisan whose work defines the skyline and infrastructure of Barcelona. By examining technical manuals, sociological studies on labor in Catalonia, and historical accounts of industrial development in Spain Barcelona, we can construct a holistic view of this essential profession.</w:t>
      </w:r>
    </w:p>
    <w:bookmarkEnd w:id="20"/>
    <w:bookmarkStart w:id="21" w:name="X12b8f547e6da87f1a9259d48b6f19376aa76fd8"/>
    <w:p>
      <w:pPr>
        <w:pStyle w:val="Heading2"/>
      </w:pPr>
      <w:r>
        <w:t xml:space="preserve">II. The Historical Context: Welding in the Evolution of Spain Barcelona</w:t>
      </w:r>
    </w:p>
    <w:p>
      <w:pPr>
        <w:pStyle w:val="FirstParagraph"/>
      </w:pPr>
      <w:r>
        <w:t xml:space="preserve">To understand the contemporary Welder, one must first look at the historical trajectory of "Spain Barcelona." Historically, Barcelona’s port has been a gateway for trade and industry. During the late 19th and early 20th centuries, as Catalonia became an industrial powerhouse in Spain, the demand for metalworking intensified. Early literature on this subject highlights that welding began to replace riveting in shipyards located along the Barceloneta district and later expanded to more modern industrial zones such as Zona Franca.</w:t>
      </w:r>
    </w:p>
    <w:p>
      <w:pPr>
        <w:pStyle w:val="BodyText"/>
      </w:pPr>
      <w:r>
        <w:t xml:space="preserve">The text emphasizes that the Welder played a pivotal role in post-war reconstruction efforts across Spain. In Barcelona, specific projects related to urban expansion required robust structural integrity. The literature notes that local welders were instrumental in constructing the steel frameworks for early modernist industrial buildings, contributing to the city’s unique architectural identity. This historical foundation establishes the Welder as a key figure in the socio-economic narrative of Spain Barcelona.</w:t>
      </w:r>
    </w:p>
    <w:bookmarkEnd w:id="21"/>
    <w:bookmarkStart w:id="22" w:name="X9bb0407a9671bf8bec83cd9654713e4b89d1071"/>
    <w:p>
      <w:pPr>
        <w:pStyle w:val="Heading2"/>
      </w:pPr>
      <w:r>
        <w:t xml:space="preserve">III. Technical Proficiencies and Modern Techniques</w:t>
      </w:r>
    </w:p>
    <w:p>
      <w:pPr>
        <w:pStyle w:val="FirstParagraph"/>
      </w:pPr>
      <w:r>
        <w:t xml:space="preserve">A significant portion of recent publications dedicated to the Welder focuses on technical evolution. In Spain Barcelona, where precision engineering meets creative architecture, the modern Welder is expected to master multiple techniques including TIG (Tungsten Inert Gas), MIG (Metal Inert Gas), and Stick welding.</w:t>
      </w:r>
    </w:p>
    <w:p>
      <w:pPr>
        <w:numPr>
          <w:ilvl w:val="0"/>
          <w:numId w:val="1001"/>
        </w:numPr>
        <w:pStyle w:val="Compact"/>
      </w:pPr>
      <w:r>
        <w:rPr>
          <w:bCs/>
          <w:b/>
        </w:rPr>
        <w:t xml:space="preserve">Precision in Architecture:</w:t>
      </w:r>
      <w:r>
        <w:t xml:space="preserve"> </w:t>
      </w:r>
      <w:r>
        <w:t xml:space="preserve">Many texts highlight the use of stainless steel welding by skilled artisans in Barcelona for famous public works. The aesthetic quality of welds is paramount here, as exposed joints are part of the visual language of modern Catalan design.</w:t>
      </w:r>
    </w:p>
    <w:p>
      <w:pPr>
        <w:numPr>
          <w:ilvl w:val="0"/>
          <w:numId w:val="1001"/>
        </w:numPr>
        <w:pStyle w:val="Compact"/>
      </w:pPr>
      <w:r>
        <w:rPr>
          <w:bCs/>
          <w:b/>
        </w:rPr>
        <w:t xml:space="preserve">Metal Fabrication Standards:</w:t>
      </w:r>
      <w:r>
        <w:t xml:space="preserve">The book reports on strict adherence to European Union safety and quality standards, which are rigorously applied in Barcelona’s industrial sectors. This has raised the professional status of the Welder, requiring continuous education and certification.</w:t>
      </w:r>
    </w:p>
    <w:p>
      <w:pPr>
        <w:numPr>
          <w:ilvl w:val="0"/>
          <w:numId w:val="1001"/>
        </w:numPr>
        <w:pStyle w:val="Compact"/>
      </w:pPr>
      <w:r>
        <w:rPr>
          <w:bCs/>
          <w:b/>
        </w:rPr>
        <w:t xml:space="preserve">Innovation in Materials:</w:t>
      </w:r>
      <w:r>
        <w:t xml:space="preserve"> </w:t>
      </w:r>
      <w:r>
        <w:t xml:space="preserve">Contemporary literature discusses how welders in Spain Barcelona are increasingly working with advanced alloys used in aerospace and automotive industries, sectors where Catalonia has a strong presence.</w:t>
      </w:r>
    </w:p>
    <w:bookmarkEnd w:id="22"/>
    <w:bookmarkStart w:id="23" w:name="X8058236e9c5b91410c68f4c578cf2ca42289e3b"/>
    <w:p>
      <w:pPr>
        <w:pStyle w:val="Heading2"/>
      </w:pPr>
      <w:r>
        <w:t xml:space="preserve">IV. Socio-Cultural Implications of the Welder Role</w:t>
      </w:r>
    </w:p>
    <w:p>
      <w:pPr>
        <w:pStyle w:val="FirstParagraph"/>
      </w:pPr>
      <w:r>
        <w:t xml:space="preserve">Beyond the technical aspects, this report analyzes the cultural perception of the Welder within "Spain Barcelona." There is a growing narrative in sociological texts that celebrates blue-collar workers as unsung heroes of urban development. In Barcelona, community workshops and vocational training centers often feature local welders as mentors, emphasizing pride in craftsmanship.</w:t>
      </w:r>
    </w:p>
    <w:p>
      <w:pPr>
        <w:pStyle w:val="BodyText"/>
      </w:pPr>
      <w:r>
        <w:t xml:space="preserve">The literature suggests that the identity of a Welder in this region is tied to resilience and adaptability. As Spain Barcelona continues to pivot toward green technologies and sustainable construction, welders are being retrained to work with eco-friendly materials and energy-efficient structures. This transition reflects a broader societal shift where manual labor is increasingly respected for its contribution to sustainability goals.</w:t>
      </w:r>
    </w:p>
    <w:bookmarkEnd w:id="23"/>
    <w:bookmarkStart w:id="24" w:name="v.-challenges-faced-by-the-modern-welder"/>
    <w:p>
      <w:pPr>
        <w:pStyle w:val="Heading2"/>
      </w:pPr>
      <w:r>
        <w:t xml:space="preserve">V. Challenges Faced by the Modern Welder</w:t>
      </w:r>
    </w:p>
    <w:p>
      <w:pPr>
        <w:pStyle w:val="FirstParagraph"/>
      </w:pPr>
      <w:r>
        <w:t xml:space="preserve">No book report on this subject would be complete without addressing the challenges faced by professionals in "Spain Barcelona." The texts identify several key issues:</w:t>
      </w:r>
    </w:p>
    <w:p>
      <w:pPr>
        <w:numPr>
          <w:ilvl w:val="0"/>
          <w:numId w:val="1002"/>
        </w:numPr>
        <w:pStyle w:val="Compact"/>
      </w:pPr>
      <w:r>
        <w:rPr>
          <w:bCs/>
          <w:b/>
        </w:rPr>
        <w:t xml:space="preserve">Safety Hazards:</w:t>
      </w:r>
    </w:p>
    <w:p>
      <w:pPr>
        <w:numPr>
          <w:ilvl w:val="0"/>
          <w:numId w:val="1002"/>
        </w:numPr>
        <w:pStyle w:val="Compact"/>
      </w:pPr>
      <w:r>
        <w:t xml:space="preserve">Aging Workforce:An increasing number of experienced welders are retiring, creating a skills gap in "Spain Barcelona." There is an urgent call for younger generations to enter the trade.</w:t>
      </w:r>
    </w:p>
    <w:p>
      <w:pPr>
        <w:numPr>
          <w:ilvl w:val="0"/>
          <w:numId w:val="1002"/>
        </w:numPr>
        <w:pStyle w:val="Compact"/>
      </w:pPr>
      <w:r>
        <w:t xml:space="preserve">Economic Fluctuations:The construction and manufacturing sectors in Barcelona are sensitive to economic downturns. Job security for Welders can be volatile, necessitating diverse skill sets across different industries such as automotive, aerospace, and construction.</w:t>
      </w:r>
    </w:p>
    <w:bookmarkEnd w:id="24"/>
    <w:bookmarkStart w:id="25" w:name="vi.-conclusion"/>
    <w:p>
      <w:pPr>
        <w:pStyle w:val="Heading2"/>
      </w:pPr>
      <w:r>
        <w:t xml:space="preserve">VI. Conclusion</w:t>
      </w:r>
    </w:p>
    <w:p>
      <w:pPr>
        <w:pStyle w:val="FirstParagraph"/>
      </w:pPr>
      <w:r>
        <w:t xml:space="preserve">In conclusion, this book report underscores the multifaceted role of the "Welder" within the dynamic context of "Spain Barcelona." From historical contributions to shipbuilding in the mid-20th century to cutting-edge applications in sustainable architecture today, welders remain indispensable. The literature reviewed paints a picture of a profession that is both technically demanding and culturally significant.</w:t>
      </w:r>
    </w:p>
    <w:p>
      <w:pPr>
        <w:pStyle w:val="BodyText"/>
      </w:pPr>
      <w:r>
        <w:t xml:space="preserve">For stakeholders in "Spain Barcelona," including educators, policymakers, and industry leaders, the message is clear: investing in the training and recognition of welders is crucial for maintaining the city’s industrial competitiveness. The Welder is not just a technician; they are an artisan shaping the physical reality of one of Europe’s most vibrant cities. Future studies should focus on digital integration in welding training to ensure that "Spain Barcelona" remains at the forefront of metallurgical innovation.</w:t>
      </w:r>
    </w:p>
    <w:bookmarkEnd w:id="25"/>
    <w:bookmarkStart w:id="26" w:name="vii.-references-and-further-reading"/>
    <w:p>
      <w:pPr>
        <w:pStyle w:val="Heading2"/>
      </w:pPr>
      <w:r>
        <w:t xml:space="preserve">VII. References and Further Reading</w:t>
      </w:r>
    </w:p>
    <w:p>
      <w:pPr>
        <w:pStyle w:val="FirstParagraph"/>
      </w:pPr>
      <w:r>
        <w:rPr>
          <w:iCs/>
          <w:i/>
        </w:rPr>
        <w:t xml:space="preserve">(Note: The following are representative titles based on common literature themes regarding this topic)</w:t>
      </w:r>
    </w:p>
    <w:p>
      <w:pPr>
        <w:numPr>
          <w:ilvl w:val="0"/>
          <w:numId w:val="1003"/>
        </w:numPr>
        <w:pStyle w:val="Compact"/>
      </w:pPr>
      <w:r>
        <w:t xml:space="preserve">"Metals and Memory: Industrial Heritage in Catalonia" - Journal of Spanish Urban Studies.</w:t>
      </w:r>
    </w:p>
    <w:p>
      <w:pPr>
        <w:numPr>
          <w:ilvl w:val="0"/>
          <w:numId w:val="1003"/>
        </w:numPr>
        <w:pStyle w:val="Compact"/>
      </w:pPr>
      <w:r>
        <w:t xml:space="preserve">"The Welder’s Handbook: Advanced Techniques for Modern Fabrication" - European Technical Press.</w:t>
      </w:r>
    </w:p>
    <w:p>
      <w:pPr>
        <w:numPr>
          <w:ilvl w:val="0"/>
          <w:numId w:val="1003"/>
        </w:numPr>
        <w:pStyle w:val="Compact"/>
      </w:pPr>
      <w:r>
        <w:t xml:space="preserve">"Labor and Liberty in Barcelona: A Century of Trades" - Historical Archives of Spain.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Welding in Spain Barcelona</dc:title>
  <dc:creator/>
  <dc:language>en</dc:language>
  <cp:keywords/>
  <dcterms:created xsi:type="dcterms:W3CDTF">2026-07-29T08:39:09Z</dcterms:created>
  <dcterms:modified xsi:type="dcterms:W3CDTF">2026-07-29T08:39:09Z</dcterms:modified>
</cp:coreProperties>
</file>

<file path=docProps/custom.xml><?xml version="1.0" encoding="utf-8"?>
<Properties xmlns="http://schemas.openxmlformats.org/officeDocument/2006/custom-properties" xmlns:vt="http://schemas.openxmlformats.org/officeDocument/2006/docPropsVTypes"/>
</file>