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Venezuela</w:t>
      </w:r>
      <w:r>
        <w:t xml:space="preserve"> </w:t>
      </w:r>
      <w:r>
        <w:t xml:space="preserve">Caracas</w:t>
      </w:r>
    </w:p>
    <w:bookmarkStart w:id="26" w:name="X6bdf8cc4ed65e544b36268382d7f39dac06227c"/>
    <w:p>
      <w:pPr>
        <w:pStyle w:val="Heading1"/>
      </w:pPr>
      <w:r>
        <w:t xml:space="preserve">The Role of the Welder in Venezuela Caracas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Technical Institute of Industrial Arts, Caracas</w:t>
      </w:r>
    </w:p>
    <w:p>
      <w:pPr>
        <w:pStyle w:val="BodyText"/>
      </w:pPr>
      <w:r>
        <w:t xml:space="preserve">Status:: Final Draft for Academic Review</w:t>
      </w:r>
    </w:p>
    <w:bookmarkStart w:id="20" w:name="X6b18cf640e46469ae17aa7fa3eddc560988096c"/>
    <w:p>
      <w:pPr>
        <w:pStyle w:val="Heading2"/>
      </w:pPr>
      <w:r>
        <w:t xml:space="preserve">I. Executive Summary and Introduction to the Welder</w:t>
      </w:r>
    </w:p>
    <w:p>
      <w:pPr>
        <w:pStyle w:val="FirstParagraph"/>
      </w:pPr>
      <w:r>
        <w:t xml:space="preserve">This book report serves as a comprehensive analysis of the technical, economic, and social dimensions associated with the profession of the Welder within a specific geographical context: Venezuela Caracas. The welding trade is not merely a mechanical skill; it is foundational to infrastructure development, maintenance of industrial machinery, and local fabrication capabilities. In Venezuela Caracas specifically, this role has taken on heightened significance due to unique regional challenges.</w:t>
      </w:r>
    </w:p>
    <w:p>
      <w:pPr>
        <w:pStyle w:val="BodyText"/>
      </w:pPr>
      <w:r>
        <w:t xml:space="preserve">The primary objective of this document is to explore how the Welder operates as a critical link in the supply chain of construction and manufacturing in Venezuela Caracas. By examining case studies and technical literature relevant to the region, we can understand why specialized training for Welders is essential for sustainable urban development in Venezuela Caracas. The welding profession here is defined by its adaptability, requiring practitioners to solve complex problems with limited resources.</w:t>
      </w:r>
    </w:p>
    <w:bookmarkEnd w:id="20"/>
    <w:bookmarkStart w:id="21" w:name="X315a9b4b00a89bf13a03f2cddda60bd1d963046"/>
    <w:p>
      <w:pPr>
        <w:pStyle w:val="Heading2"/>
      </w:pPr>
      <w:r>
        <w:t xml:space="preserve">II. Technical Challenges Specific to Venezuela Caracas</w:t>
      </w:r>
    </w:p>
    <w:p>
      <w:pPr>
        <w:pStyle w:val="FirstParagraph"/>
      </w:pPr>
      <w:r>
        <w:t xml:space="preserve">The environment in Venezuela Caracas presents distinct variables that influence welding practices. Unlike standardized industrial hubs elsewhere, the Welder operating in this capital city must navigate a landscape of fluctuating material quality and equipment availability.</w:t>
      </w:r>
    </w:p>
    <w:p>
      <w:pPr>
        <w:numPr>
          <w:ilvl w:val="0"/>
          <w:numId w:val="1001"/>
        </w:numPr>
        <w:pStyle w:val="Compact"/>
      </w:pPr>
      <w:r>
        <w:rPr>
          <w:bCs/>
          <w:b/>
        </w:rPr>
        <w:t xml:space="preserve">Ambient Conditions:</w:t>
      </w:r>
      <w:r>
        <w:t xml:space="preserve"> </w:t>
      </w:r>
      <w:r>
        <w:t xml:space="preserve">The tropical climate of Venezuela Caracas affects cooling times for weld pools and rust prevention strategies. High humidity levels require Welders to adopt specific pre-heating or post-weld treatments to ensure joint integrity.</w:t>
      </w:r>
    </w:p>
    <w:p>
      <w:pPr>
        <w:numPr>
          <w:ilvl w:val="0"/>
          <w:numId w:val="1001"/>
        </w:numPr>
        <w:pStyle w:val="Compact"/>
      </w:pPr>
      <w:r>
        <w:rPr>
          <w:bCs/>
          <w:b/>
        </w:rPr>
        <w:t xml:space="preserve">Mixed Infrastructure:</w:t>
      </w:r>
      <w:r>
        <w:t xml:space="preserve"> </w:t>
      </w:r>
      <w:r>
        <w:t xml:space="preserve">In Venezuela Caracas, many projects involve retrofitting older structures alongside new constructions. The Welder must be proficient in joining modern steel alloys with legacy materials, a task that demands advanced technical knowledge and precision.</w:t>
      </w:r>
    </w:p>
    <w:p>
      <w:pPr>
        <w:numPr>
          <w:ilvl w:val="0"/>
          <w:numId w:val="1001"/>
        </w:numPr>
        <w:pStyle w:val="Compact"/>
      </w:pPr>
      <w:r>
        <w:rPr>
          <w:bCs/>
          <w:b/>
        </w:rPr>
        <w:t xml:space="preserve">Safety Protocols:</w:t>
      </w:r>
      <w:r>
        <w:t xml:space="preserve"> </w:t>
      </w:r>
      <w:r>
        <w:t xml:space="preserve">Due to occasional supply chain disruptions for protective gear, the safety-conscious Welder in Venezuela Caracas must maximize efficiency and risk mitigation through rigorous procedural discipline rather than reliance on abundant consumables.</w:t>
      </w:r>
    </w:p>
    <w:bookmarkEnd w:id="21"/>
    <w:bookmarkStart w:id="22" w:name="X7d2ed6690abf03bcbef572290d35d5a1ece7780"/>
    <w:p>
      <w:pPr>
        <w:pStyle w:val="Heading2"/>
      </w:pPr>
      <w:r>
        <w:t xml:space="preserve">III. The Socio-Economic Impact of the Welder</w:t>
      </w:r>
    </w:p>
    <w:p>
      <w:pPr>
        <w:pStyle w:val="FirstParagraph"/>
      </w:pPr>
      <w:r>
        <w:t xml:space="preserve">Beyond technical execution, the Welder plays a pivotal socio-economic role in Venezuela Caracas. In recent years, as import restrictions have tightened local economies, the demand for local repair and fabrication has surged. This shift has elevated the status of the Welder from a purely industrial worker to a community sustainer.</w:t>
      </w:r>
    </w:p>
    <w:p>
      <w:pPr>
        <w:pStyle w:val="BodyText"/>
      </w:pPr>
      <w:r>
        <w:t xml:space="preserve">In Venezuela Caracas, many small businesses and residential complexes rely on skilled Welders for maintenance that cannot be outsourced due to logistical barriers. Consequently, the Welder becomes an agent of stability. For instance, in the repair of public transit systems and water infrastructure within Venezuela Caracas, the expertise of a certified Welder directly impacts service continuity. This report emphasizes that supporting welding education is effectively supporting urban resilience.</w:t>
      </w:r>
    </w:p>
    <w:bookmarkEnd w:id="22"/>
    <w:bookmarkStart w:id="23" w:name="Xac06658a3755cb4fc2358e1bee9b5a2d31c0d9d"/>
    <w:p>
      <w:pPr>
        <w:pStyle w:val="Heading2"/>
      </w:pPr>
      <w:r>
        <w:t xml:space="preserve">IV. Educational Requirements and Training Standards</w:t>
      </w:r>
    </w:p>
    <w:p>
      <w:pPr>
        <w:pStyle w:val="FirstParagraph"/>
      </w:pPr>
      <w:r>
        <w:t xml:space="preserve">To meet the demands placed upon the Welder in Venezuela Caracas, formal training remains crucial. The curriculum must be adapted to reflect local realities.</w:t>
      </w:r>
    </w:p>
    <w:p>
      <w:pPr>
        <w:numPr>
          <w:ilvl w:val="0"/>
          <w:numId w:val="1002"/>
        </w:numPr>
        <w:pStyle w:val="Compact"/>
      </w:pPr>
      <w:r>
        <w:rPr>
          <w:bCs/>
          <w:b/>
        </w:rPr>
        <w:t xml:space="preserve">Fundamental Techniques:</w:t>
      </w:r>
      <w:r>
        <w:t xml:space="preserve"> </w:t>
      </w:r>
      <w:r>
        <w:t xml:space="preserve">All aspiring Welders must master Shielded Metal Arc Welding (SMAW) and Gas Metal Arc Welding (GMAW), as these methods are most viable given power stability issues in certain sectors of Venezuela Caracas.</w:t>
      </w:r>
    </w:p>
    <w:p>
      <w:pPr>
        <w:numPr>
          <w:ilvl w:val="0"/>
          <w:numId w:val="1002"/>
        </w:numPr>
        <w:pStyle w:val="Compact"/>
      </w:pPr>
      <w:r>
        <w:rPr>
          <w:bCs/>
          <w:b/>
        </w:rPr>
        <w:t xml:space="preserve">Metal Identification:</w:t>
      </w:r>
      <w:r>
        <w:t xml:space="preserve"> </w:t>
      </w:r>
      <w:r>
        <w:t xml:space="preserve">A core component of training in Venezuela Caracas involves identifying scrap metals and alternative materials. The modern Welder must be able to assess material composition on-site, as certified raw materials may not always be available.</w:t>
      </w:r>
    </w:p>
    <w:p>
      <w:pPr>
        <w:numPr>
          <w:ilvl w:val="0"/>
          <w:numId w:val="1002"/>
        </w:numPr>
        <w:pStyle w:val="Compact"/>
      </w:pPr>
      <w:r>
        <w:rPr>
          <w:bCs/>
          <w:b/>
        </w:rPr>
        <w:t xml:space="preserve">Safety and Certification:</w:t>
      </w:r>
      <w:r>
        <w:t xml:space="preserve"> </w:t>
      </w:r>
      <w:r>
        <w:t xml:space="preserve">Strict adherence to international standards is encouraged for Welders operating in Venezuela Caracas, particularly those engaged in projects with international partnerships or funding. Safety certifications serve as a mark of quality and reliability.</w:t>
      </w:r>
    </w:p>
    <w:bookmarkEnd w:id="23"/>
    <w:bookmarkStart w:id="24" w:name="v.-economic-outlook-for-the-welder"/>
    <w:p>
      <w:pPr>
        <w:pStyle w:val="Heading2"/>
      </w:pPr>
      <w:r>
        <w:t xml:space="preserve">V. Economic Outlook for the Welder</w:t>
      </w:r>
    </w:p>
    <w:p>
      <w:pPr>
        <w:pStyle w:val="FirstParagraph"/>
      </w:pPr>
      <w:r>
        <w:t xml:space="preserve">The economic forecast for the Welder sector in Venezuela Caracas indicates a steady upward trend in demand, driven by reconstruction efforts and industrial maintenance. As infrastructure aging becomes more apparent across Venezuela Caracas, the need for structural reinforcement falls squarely on skilled tradespeople.</w:t>
      </w:r>
    </w:p>
    <w:p>
      <w:pPr>
        <w:pStyle w:val="BodyText"/>
      </w:pPr>
      <w:r>
        <w:t xml:space="preserve">Freelance opportunities are expanding rapidly. In many neighborhoods of Venezuela Caracas, independent Welders operate small fabrication shops producing gates, grilles, and agricultural tools. This entrepreneurial model suggests that the future of welding in this region is decentralized and highly adaptable. The ability of a Welder to manage both technical execution and client relations is increasingly valued.</w:t>
      </w:r>
    </w:p>
    <w:bookmarkEnd w:id="24"/>
    <w:bookmarkStart w:id="25" w:name="vi.-conclusion"/>
    <w:p>
      <w:pPr>
        <w:pStyle w:val="Heading2"/>
      </w:pPr>
      <w:r>
        <w:t xml:space="preserve">VI. Conclusion</w:t>
      </w:r>
    </w:p>
    <w:p>
      <w:pPr>
        <w:pStyle w:val="FirstParagraph"/>
      </w:pPr>
      <w:r>
        <w:t xml:space="preserve">In conclusion, the profession of the Welder in Venezuela Caracas is characterized by resilience, technical versatility, and essential community service. This report highlights that the challenges faced by Welders are significant but surmountable through proper training and adaptive strategies.</w:t>
      </w:r>
    </w:p>
    <w:p>
      <w:pPr>
        <w:pStyle w:val="BodyText"/>
      </w:pPr>
      <w:r>
        <w:t xml:space="preserve">The unique context of Venezuela Caracas demands a workforce that is not only technically proficient but also resourceful. By focusing on education tailored to these specific needs, stakeholders can empower Welders to contribute effectively to the rebuilding and maintenance of infrastructure. The Welder is thus viewed not just as a technician, but as a cornerstone of economic recovery in Venezuela Caracas.</w:t>
      </w:r>
    </w:p>
    <w:p>
      <w:pPr>
        <w:pStyle w:val="BodyText"/>
      </w:pPr>
      <w:r>
        <w:t xml:space="preserve">It is recommended that future policy initiatives prioritize access to welding equipment and raw materials for certified professionals. This investment will yield dividends in safety, structural integrity, and local employment rates throughout the metropolitan area of Venezuela Caracas.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Welder in Venezuela Caracas</dc:title>
  <dc:creator/>
  <dc:language>en</dc:language>
  <cp:keywords/>
  <dcterms:created xsi:type="dcterms:W3CDTF">2026-07-29T20:28:55Z</dcterms:created>
  <dcterms:modified xsi:type="dcterms:W3CDTF">2026-07-29T20:28:55Z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