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Power</w:t>
      </w:r>
      <w:r>
        <w:t xml:space="preserve"> </w:t>
      </w:r>
      <w:r>
        <w:t xml:space="preserve">of</w:t>
      </w:r>
      <w:r>
        <w:t xml:space="preserve"> </w:t>
      </w:r>
      <w:r>
        <w:t xml:space="preserve">the</w:t>
      </w:r>
      <w:r>
        <w:t xml:space="preserve"> </w:t>
      </w:r>
      <w:r>
        <w:t xml:space="preserve">Actor:</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Zimbabwe</w:t>
      </w:r>
      <w:r>
        <w:t xml:space="preserve"> </w:t>
      </w:r>
      <w:r>
        <w:t xml:space="preserve">Harare</w:t>
      </w:r>
    </w:p>
    <w:bookmarkStart w:id="20" w:name="X4147641127b1f7499ecb7a50a12a6aae4dd19ab"/>
    <w:p>
      <w:pPr>
        <w:pStyle w:val="Heading1"/>
      </w:pPr>
      <w:r>
        <w:t xml:space="preserve">The Transformative Power of the Actor: A Case Study from Zimbabwe Harare</w:t>
      </w:r>
    </w:p>
    <w:p>
      <w:pPr>
        <w:pStyle w:val="FirstParagraph"/>
      </w:pPr>
      <w:r>
        <w:rPr>
          <w:bCs/>
          <w:b/>
        </w:rPr>
        <w:t xml:space="preserve">Date:</w:t>
      </w:r>
      <w:r>
        <w:t xml:space="preserve"> </w:t>
      </w:r>
      <w:r>
        <w:t xml:space="preserve">October 2023</w:t>
      </w:r>
      <w:r>
        <w:br/>
      </w:r>
      <w:r>
        <w:rPr>
          <w:bCs/>
          <w:b/>
        </w:rPr>
        <w:t xml:space="preserve">Location:</w:t>
      </w:r>
      <w:r>
        <w:t xml:space="preserve">Musika District, Harare, Zimbabwe</w:t>
      </w:r>
      <w:r>
        <w:br/>
      </w:r>
    </w:p>
    <w:p>
      <w:pPr>
        <w:pStyle w:val="BodyText"/>
      </w:pPr>
      <w:r>
        <w:t xml:space="preserve">Subject :The Modern Urban Actor in a Post-Colonial Context</w:t>
      </w:r>
    </w:p>
    <w:bookmarkEnd w:id="20"/>
    <w:bookmarkStart w:id="21" w:name="abstract"/>
    <w:p>
      <w:pPr>
        <w:pStyle w:val="Heading3"/>
      </w:pPr>
      <w:r>
        <w:t xml:space="preserve">Abstract</w:t>
      </w:r>
    </w:p>
    <w:p>
      <w:pPr>
        <w:pStyle w:val="FirstParagraph"/>
      </w:pPr>
      <w:r>
        <w:t xml:space="preserve">This document serves as an exhaustive examination of the role and impact of the</w:t>
      </w:r>
      <w:r>
        <w:t xml:space="preserve"> </w:t>
      </w:r>
      <w:r>
        <w:t xml:space="preserve">Actor</w:t>
      </w:r>
      <w:r>
        <w:t xml:space="preserve"> </w:t>
      </w:r>
      <w:r>
        <w:t xml:space="preserve">within the socio-cultural fabric of</w:t>
      </w:r>
    </w:p>
    <w:p>
      <w:pPr>
        <w:pStyle w:val="BodyText"/>
      </w:pPr>
      <w:r>
        <w:t xml:space="preserve">Zimbabwe Harare . By analyzing theatrical productions, social media performances , and community drama initiatives in this vibrant capital city , we explore how performance art acts as a catalyst for social change, economic empowerment , and cultural preservation . This</w:t>
      </w:r>
      <w:r>
        <w:t xml:space="preserve"> </w:t>
      </w:r>
      <w:r>
        <w:t xml:space="preserve">Case Study</w:t>
      </w:r>
      <w:r>
        <w:t xml:space="preserve"> </w:t>
      </w:r>
      <w:r>
        <w:t xml:space="preserve">delves into the unique challenges faced by artists in Harare and the innovative strategies employed to navigate these obstacles.</w:t>
      </w:r>
    </w:p>
    <w:bookmarkEnd w:id="21"/>
    <w:bookmarkStart w:id="22" w:name="X5cf315f2984383136afd49c527b62cc1d4bbf6c"/>
    <w:p>
      <w:pPr>
        <w:pStyle w:val="Heading2"/>
      </w:pPr>
      <w:r>
        <w:t xml:space="preserve">1. Introduction: The Stage of Zimbabwe Harare</w:t>
      </w:r>
    </w:p>
    <w:p>
      <w:pPr>
        <w:pStyle w:val="FirstParagraph"/>
      </w:pPr>
      <w:r>
        <w:t xml:space="preserve">Zimbabwe Harare , often referred to simply as "Hara" by its residents , is a city of stark contrasts . It is a place where the echoes of colonial history mingle with the dynamic rhythms of modern African innovation. In this bustling metropolis, art is not merely a pastime; itis an essential language through which citizens articulate their hopes, frustrations , and aspirations. Central to this artistic expression is the</w:t>
      </w:r>
    </w:p>
    <w:p>
      <w:pPr>
        <w:pStyle w:val="BodyText"/>
      </w:pPr>
      <w:r>
        <w:t xml:space="preserve">Actor.</w:t>
      </w:r>
    </w:p>
    <w:p>
      <w:pPr>
        <w:pStyle w:val="BodyText"/>
      </w:pPr>
      <w:r>
        <w:t xml:space="preserve">In traditional settings, the performer was often a storyteller or a ritual participant . However, in contemporary</w:t>
      </w:r>
    </w:p>
    <w:p>
      <w:pPr>
        <w:pStyle w:val="BodyText"/>
      </w:pPr>
      <w:r>
        <w:t xml:space="preserve">Zimbabwe Harare , the role has evolved significantly. The modern actor is no longer just an entertainer but also a commentator ,a therapist , and sometimes even a political activist. This</w:t>
      </w:r>
      <w:r>
        <w:t xml:space="preserve"> </w:t>
      </w:r>
      <w:r>
        <w:t xml:space="preserve">Case Study</w:t>
      </w:r>
      <w:r>
        <w:t xml:space="preserve"> </w:t>
      </w:r>
      <w:r>
        <w:t xml:space="preserve">aims to dissect this multifaceted role, providing a comprehensive overview of how performing arts thrive in one of Southern Africa's most culturally rich urban centers.</w:t>
      </w:r>
    </w:p>
    <w:bookmarkEnd w:id="22"/>
    <w:bookmarkStart w:id="23" w:name="X7ab531530509ddbe1baa996ecd8342b5f386c81"/>
    <w:p>
      <w:pPr>
        <w:pStyle w:val="Heading2"/>
      </w:pPr>
      <w:r>
        <w:t xml:space="preserve">2. Historical Context: From Colonial Repression to Renaissance</w:t>
      </w:r>
    </w:p>
    <w:p>
      <w:pPr>
        <w:pStyle w:val="FirstParagraph"/>
      </w:pPr>
      <w:r>
        <w:t xml:space="preserve">To understand the current state of acting in Harare, one must look at its history. During the colonial era and even into the early years of independence, theatre was heavily regulated. The government often viewed public gatherings and expressive arts with suspicion . Consequently, many</w:t>
      </w:r>
    </w:p>
    <w:p>
      <w:pPr>
        <w:pStyle w:val="BodyText"/>
      </w:pPr>
      <w:r>
        <w:t xml:space="preserve">Actors were forced to perform underground or focus on "safe" , apolitical themes such as folk tales and family dramas.</w:t>
      </w:r>
    </w:p>
    <w:p>
      <w:pPr>
        <w:pStyle w:val="BodyText"/>
      </w:pPr>
      <w:r>
        <w:t xml:space="preserve">However , since the turn of the millennium, there has been a renaissance in Harare's arts scene. The rise of independent theatre groups like Theatre for Africa and various community-based initiatives has liberated the</w:t>
      </w:r>
    </w:p>
    <w:p>
      <w:pPr>
        <w:pStyle w:val="BodyText"/>
      </w:pPr>
      <w:r>
        <w:t xml:space="preserve">Actor. In</w:t>
      </w:r>
    </w:p>
    <w:p>
      <w:pPr>
        <w:pStyle w:val="BodyText"/>
      </w:pPr>
      <w:r>
        <w:t xml:space="preserve">Zimbabwe Harare , actors now have the freedom to tackle sensitive issues such as corruption , gender - based violence , and economic hardship . This shift has transformed Harare into a hub for provocative and meaningful performance art that resonates deeply with local audiences.</w:t>
      </w:r>
    </w:p>
    <w:bookmarkEnd w:id="23"/>
    <w:bookmarkStart w:id="26" w:name="Xb0f56fd09a38e583538a3887f0580e2bd1988f7"/>
    <w:p>
      <w:pPr>
        <w:pStyle w:val="Heading2"/>
      </w:pPr>
      <w:r>
        <w:t xml:space="preserve">3. The Economic Reality: Challenges Faced by the Actor in Zimbabwe</w:t>
      </w:r>
    </w:p>
    <w:p>
      <w:pPr>
        <w:pStyle w:val="FirstParagraph"/>
      </w:pPr>
      <w:r>
        <w:t xml:space="preserve">The economic landscape of</w:t>
      </w:r>
    </w:p>
    <w:p>
      <w:pPr>
        <w:pStyle w:val="BodyText"/>
      </w:pPr>
      <w:r>
        <w:t xml:space="preserve">Zimbabwe Harare presents unique challenges for every professional , including the performing arts community. Hyperinflation and currency instability have made it difficult for theatre companies to sustain operations . For the individual</w:t>
      </w:r>
    </w:p>
    <w:p>
      <w:pPr>
        <w:pStyle w:val="BodyText"/>
      </w:pPr>
      <w:r>
        <w:t xml:space="preserve">Actor, securing consistent income is a primary concern. Unlike actors in Western markets who might rely on residuals or steady union work , many actors in Harare must juggle multiple jobs.</w:t>
      </w:r>
    </w:p>
    <w:bookmarkStart w:id="24" w:name="the-gig-economy-and-side-hustles"/>
    <w:p>
      <w:pPr>
        <w:pStyle w:val="Heading3"/>
      </w:pPr>
      <w:r>
        <w:t xml:space="preserve">3.1 The Gig Economy and Side Hustles</w:t>
      </w:r>
    </w:p>
    <w:p>
      <w:pPr>
        <w:pStyle w:val="FirstParagraph"/>
      </w:pPr>
      <w:r>
        <w:t xml:space="preserve">A common sight in the CBD (Central Business District) of Harare is the actor who spends their morning working in a call center or as a teacher , only to rehearse for an evening performance . This "side hustle" culture is prevalent. Despite these financial hurdles, the passion for performing remains undiminished. Many</w:t>
      </w:r>
    </w:p>
    <w:p>
      <w:pPr>
        <w:pStyle w:val="BodyText"/>
      </w:pPr>
      <w:r>
        <w:t xml:space="preserve">Actors utilize digital platforms to monetize their skills , creating content for social media brands or performing at private events such as weddings and corporate functions.</w:t>
      </w:r>
    </w:p>
    <w:bookmarkEnd w:id="24"/>
    <w:bookmarkStart w:id="25" w:name="infrastructure-deficits"/>
    <w:p>
      <w:pPr>
        <w:pStyle w:val="Heading3"/>
      </w:pPr>
      <w:r>
        <w:t xml:space="preserve">3.2 Infrastructure Deficits</w:t>
      </w:r>
    </w:p>
    <w:p>
      <w:pPr>
        <w:pStyle w:val="FirstParagraph"/>
      </w:pPr>
      <w:r>
        <w:t xml:space="preserve">Poor infrastructure is another significant barrier. Theatres in Harare often lack consistent electricity , affecting lighting and sound quality . Power outages, known locally as "load shedding ," can disrupt rehearsals and performances , forcing actors to be resourceful . This</w:t>
      </w:r>
      <w:r>
        <w:t xml:space="preserve"> </w:t>
      </w:r>
      <w:r>
        <w:t xml:space="preserve">Case Study</w:t>
      </w:r>
      <w:r>
        <w:t xml:space="preserve"> </w:t>
      </w:r>
      <w:r>
        <w:t xml:space="preserve">highlights how actors have adapted by using natural light or battery - operated equipment , demonstrating resilience in the face of infrastructural decay.</w:t>
      </w:r>
    </w:p>
    <w:bookmarkEnd w:id="25"/>
    <w:bookmarkEnd w:id="26"/>
    <w:bookmarkStart w:id="28" w:name="Xf314113f11db1d61a7c9297989fb481f5743671"/>
    <w:p>
      <w:pPr>
        <w:pStyle w:val="Heading2"/>
      </w:pPr>
      <w:r>
        <w:t xml:space="preserve">4. Social Impact: The Actor as an Agent of Change</w:t>
      </w:r>
    </w:p>
    <w:p>
      <w:pPr>
        <w:pStyle w:val="FirstParagraph"/>
      </w:pPr>
      <w:r>
        <w:t xml:space="preserve">Beyond economics, the role of the</w:t>
      </w:r>
    </w:p>
    <w:p>
      <w:pPr>
        <w:pStyle w:val="BodyText"/>
      </w:pPr>
      <w:r>
        <w:t xml:space="preserve">Actor in Harare extends to social advocacy. Theatre has long been used as a tool for health education and civic awareness. In districts like Mbare and Glen View, community theatre groups perform skits that address HIV/AIDS prevention , drug abuse , and voter education.</w:t>
      </w:r>
    </w:p>
    <w:bookmarkStart w:id="27" w:name="case-example-the-street-sense-initiative"/>
    <w:p>
      <w:pPr>
        <w:pStyle w:val="Heading3"/>
      </w:pPr>
      <w:r>
        <w:t xml:space="preserve">4.1 Case Example: The "Street Sense" Initiative</w:t>
      </w:r>
    </w:p>
    <w:p>
      <w:pPr>
        <w:pStyle w:val="FirstParagraph"/>
      </w:pPr>
      <w:r>
        <w:t xml:space="preserve">In a notable project in Harare, a group of young actors collaborated with local NGOs to create immersive street theatre about road safety . By embodying the consequences of reckless driving through dramatic reenactments , these</w:t>
      </w:r>
    </w:p>
    <w:p>
      <w:pPr>
        <w:pStyle w:val="BodyText"/>
      </w:pPr>
      <w:r>
        <w:t xml:space="preserve">Actors managed to capture the attention of commuters who might otherwise ignore public service announcements. This initiative exemplifies how performance in</w:t>
      </w:r>
    </w:p>
    <w:p>
      <w:pPr>
        <w:pStyle w:val="BodyText"/>
      </w:pPr>
      <w:r>
        <w:t xml:space="preserve">Zimbabwe Harare can bridge the gap between policy and public understanding.</w:t>
      </w:r>
    </w:p>
    <w:bookmarkEnd w:id="27"/>
    <w:bookmarkEnd w:id="28"/>
    <w:bookmarkStart w:id="29" w:name="X65161899622a08d37205eb2fc0f7d2d7a8ddb8e"/>
    <w:p>
      <w:pPr>
        <w:pStyle w:val="Heading2"/>
      </w:pPr>
      <w:r>
        <w:t xml:space="preserve">5. Digital Transformation: The New Stage for the Actor</w:t>
      </w:r>
    </w:p>
    <w:p>
      <w:pPr>
        <w:pStyle w:val="FirstParagraph"/>
      </w:pPr>
      <w:r>
        <w:t xml:space="preserve">The proliferation of smartphones and internet access in Zimbabwe has opened new avenues for actors. Social media platforms like Instagram , TikTok , and Facebook have become virtual stages . In Harare, digital creators who are also trained actors are gaining significant followings by producing short-form comedic sketches that satirize daily life in Zimbabwe.</w:t>
      </w:r>
    </w:p>
    <w:p>
      <w:pPr>
        <w:pStyle w:val="BodyText"/>
      </w:pPr>
      <w:r>
        <w:t xml:space="preserve">This digital shift allows the</w:t>
      </w:r>
    </w:p>
    <w:p>
      <w:pPr>
        <w:pStyle w:val="BodyText"/>
      </w:pPr>
      <w:r>
        <w:t xml:space="preserve">Actor to bypass traditional gatekeepers such as theatre producers and television networks . It democratizes access to audiences , allowing even those in remote suburbs of Harare to gain national recognition. Furthermore, it enables actors to engage directly with their fans , fostering a sense of community that transcends geographical boundaries within the city.</w:t>
      </w:r>
    </w:p>
    <w:bookmarkEnd w:id="29"/>
    <w:bookmarkStart w:id="30" w:name="X120645700ffb16e41cd6278721abc9f68217c3a"/>
    <w:p>
      <w:pPr>
        <w:pStyle w:val="Heading2"/>
      </w:pPr>
      <w:r>
        <w:t xml:space="preserve">6. Training and Education: Nurturing Future Talent</w:t>
      </w:r>
    </w:p>
    <w:p>
      <w:pPr>
        <w:pStyle w:val="FirstParagraph"/>
      </w:pPr>
      <w:r>
        <w:t xml:space="preserve">Institutions such as the National Gallery of Zimbabwe and various university drama departments play crucial roles in training new generations of actors in Harare. These institutions provide technical skills while also encouraging critical thinking about the role of art in society . Graduates are increasingly equipped to handle both traditional stage performances and modern digital content creation.</w:t>
      </w:r>
    </w:p>
    <w:p>
      <w:pPr>
        <w:pStyle w:val="BodyText"/>
      </w:pPr>
      <w:r>
        <w:t xml:space="preserve">However, there is a call for more specialized training programs that focus on the business side of acting , helping artists manage their careers effectively in a volatile economy. This</w:t>
      </w:r>
      <w:r>
        <w:t xml:space="preserve"> </w:t>
      </w:r>
      <w:r>
        <w:t xml:space="preserve">Case Study</w:t>
      </w:r>
      <w:r>
        <w:t xml:space="preserve"> </w:t>
      </w:r>
      <w:r>
        <w:t xml:space="preserve">suggests that enhancing arts education to include entrepreneurship could significantly improve the sustainability of the acting profession in Harare.</w:t>
      </w:r>
    </w:p>
    <w:bookmarkEnd w:id="30"/>
    <w:bookmarkStart w:id="31" w:name="Xeb1409f700df4f979b2a8c9ff094d285a4622b9"/>
    <w:p>
      <w:pPr>
        <w:pStyle w:val="Heading2"/>
      </w:pPr>
      <w:r>
        <w:t xml:space="preserve">7. Conclusion: The Future is Bright for Harare’s Actors</w:t>
      </w:r>
    </w:p>
    <w:p>
      <w:pPr>
        <w:pStyle w:val="FirstParagraph"/>
      </w:pPr>
      <w:r>
        <w:t xml:space="preserve">In conclusion, this</w:t>
      </w:r>
    </w:p>
    <w:p>
      <w:pPr>
        <w:pStyle w:val="BodyText"/>
      </w:pPr>
      <w:r>
        <w:t xml:space="preserve">Case Study demonstrates that despite significant economic and infrastructural challenges , the spirit of performance in</w:t>
      </w:r>
    </w:p>
    <w:p>
      <w:pPr>
        <w:pStyle w:val="BodyText"/>
      </w:pPr>
      <w:r>
        <w:t xml:space="preserve">Zimbabwe Harare is robust and evolving . The modern</w:t>
      </w:r>
    </w:p>
    <w:p>
      <w:pPr>
        <w:pStyle w:val="BodyText"/>
      </w:pPr>
      <w:r>
        <w:t xml:space="preserve">Actor is a resilient figure who navigates complex societal landscapes with creativity and courage. Whether performing on a stage in Avondale , broadcasting from a bedroom in Borrowdale , or engaging communities in the townships , these artists are vital to the cultural identity of Harare.</w:t>
      </w:r>
    </w:p>
    <w:p>
      <w:pPr>
        <w:pStyle w:val="BodyText"/>
      </w:pPr>
      <w:r>
        <w:t xml:space="preserve">The future holds promise as digital tools become more accessible and international collaborations increase . By supporting local talent and investing in arts infrastructure, stakeholders can ensure that the</w:t>
      </w:r>
    </w:p>
    <w:p>
      <w:pPr>
        <w:pStyle w:val="BodyText"/>
      </w:pPr>
      <w:r>
        <w:t xml:space="preserve">Actor continues to play a pivotal role in shaping the narrative of Zimbabwe Harare for years to come. The stage may be unstable , but the performance remains undeniable.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Power of the Actor: A Case Study from Zimbabwe Harare</dc:title>
  <dc:creator/>
  <dc:language>en</dc:language>
  <cp:keywords/>
  <dcterms:created xsi:type="dcterms:W3CDTF">2026-07-29T08:10:04Z</dcterms:created>
  <dcterms:modified xsi:type="dcterms:W3CDTF">2026-07-29T08:10:04Z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