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Case</w:t>
      </w:r>
      <w:r>
        <w:t xml:space="preserve"> </w:t>
      </w:r>
      <w:r>
        <w:t xml:space="preserve">Study:</w:t>
      </w:r>
      <w:r>
        <w:t xml:space="preserve"> </w:t>
      </w:r>
      <w:r>
        <w:t xml:space="preserve">Afghanistan</w:t>
      </w:r>
      <w:r>
        <w:t xml:space="preserve"> </w:t>
      </w:r>
      <w:r>
        <w:t xml:space="preserve">Kabul</w:t>
      </w:r>
    </w:p>
    <w:bookmarkStart w:id="33" w:name="Xaf51ac2170f68f2e2273a2945bcf19ac3b8bf0a"/>
    <w:p>
      <w:pPr>
        <w:pStyle w:val="Heading1"/>
      </w:pPr>
      <w:r>
        <w:t xml:space="preserve">Astronomer Case Study: The Role of an Astronomer in Afghanistan Kabul</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Published</w:t>
      </w:r>
      <w:r>
        <w:br/>
      </w:r>
      <w:r>
        <w:rPr>
          <w:bCs/>
          <w:b/>
        </w:rPr>
        <w:t xml:space="preserve">Subject:</w:t>
      </w:r>
      <w:r>
        <w:t xml:space="preserve"> </w:t>
      </w:r>
      <w:r>
        <w:t xml:space="preserve">Science Education, Cultural Heritage, and Professional Development</w:t>
      </w:r>
    </w:p>
    <w:p>
      <w:pPr>
        <w:pStyle w:val="BodyText"/>
      </w:pPr>
      <w:r>
        <w:t xml:space="preserve">Note to Readers: This Case Study explores the multifaceted role of an Astronomer operating within the specific geopolitical and cultural context of Afghanistan Kabul. It highlights how this profession serves as a bridge between ancient heritage, modern scientific education, and international collaboration.</w:t>
      </w:r>
    </w:p>
    <w:bookmarkStart w:id="20" w:name="introduction"/>
    <w:p>
      <w:pPr>
        <w:pStyle w:val="Heading2"/>
      </w:pPr>
      <w:r>
        <w:t xml:space="preserve">1. Introduction</w:t>
      </w:r>
    </w:p>
    <w:p>
      <w:pPr>
        <w:pStyle w:val="FirstParagraph"/>
      </w:pPr>
      <w:r>
        <w:t xml:space="preserve">In the high-altitude environment of Afghanistan Kabul, where clear night skies have historically guided travelers and scholars for millennia, the role of an astronomer is not merely academic but deeply cultural and educational. This case study examines how a dedicated Astronomer functions in Afghanistan Kabul today, navigating complex challenges to foster scientific literacy among youth and preserve the region's rich astronomical history.</w:t>
      </w:r>
    </w:p>
    <w:p>
      <w:pPr>
        <w:pStyle w:val="BodyText"/>
      </w:pPr>
      <w:r>
        <w:t xml:space="preserve">The city of Afghanistan Kabul sits at a latitude that offers unique observational opportunities, yet it faces modern challenges such as light pollution, limited infrastructure, and societal shifts. The Astronomer in this context acts as a scientist, educator, advocate for peace through science, and a curator of national heritage. This document outlines the key responsibilities, challenges faced by an Astronomer in Afghanistan Kabul.</w:t>
      </w:r>
    </w:p>
    <w:bookmarkEnd w:id="20"/>
    <w:bookmarkStart w:id="21" w:name="Xcffe454fe294318d4c67dd55b74520ef4a084bf"/>
    <w:p>
      <w:pPr>
        <w:pStyle w:val="Heading2"/>
      </w:pPr>
      <w:r>
        <w:t xml:space="preserve">2. Historical Context: From Ancient Observatories to Modern Skies</w:t>
      </w:r>
    </w:p>
    <w:p>
      <w:pPr>
        <w:pStyle w:val="FirstParagraph"/>
      </w:pPr>
      <w:r>
        <w:t xml:space="preserve">To understand the current role of an Astronomer in Afghanistan Kabul, one must look back at the Golden Age of Islam. During this period, scholars in regions now part of Afghanistan and neighboring areas made groundbreaking contributions to mathematics and astronomy. The concept that an Astronomer is a guardian of knowledge is rooted here.</w:t>
      </w:r>
    </w:p>
    <w:p>
      <w:pPr>
        <w:pStyle w:val="BodyText"/>
      </w:pPr>
      <w:r>
        <w:t xml:space="preserve">In Afghanistan Kabul, there are remnants of historical interest in celestial mechanics. The Astronomer today often finds themselves explaining this legacy to students who may have had their access to history interrupted by decades of conflict. By connecting modern astronomy with the ancient contributions of scholars from the Afghan region, an Astronomer can instill pride and motivation in local youth.</w:t>
      </w:r>
    </w:p>
    <w:bookmarkEnd w:id="21"/>
    <w:bookmarkStart w:id="25" w:name="X768843e47d76f0e75b83346de3b554d760e0d11"/>
    <w:p>
      <w:pPr>
        <w:pStyle w:val="Heading2"/>
      </w:pPr>
      <w:r>
        <w:t xml:space="preserve">3. Core Responsibilities of an Astronomer in Afghanistan Kabul</w:t>
      </w:r>
    </w:p>
    <w:p>
      <w:pPr>
        <w:pStyle w:val="FirstParagraph"/>
      </w:pPr>
      <w:r>
        <w:t xml:space="preserve">The role of an Astronomer in Afghanistan Kabul is diverse. It extends beyond telescope operation to include community engagement, curriculum development, and international partnership building.</w:t>
      </w:r>
    </w:p>
    <w:bookmarkStart w:id="22" w:name="a.-education-and-outreach"/>
    <w:p>
      <w:pPr>
        <w:pStyle w:val="Heading3"/>
      </w:pPr>
      <w:r>
        <w:t xml:space="preserve">A. Education and Outreach</w:t>
      </w:r>
    </w:p>
    <w:p>
      <w:pPr>
        <w:pStyle w:val="FirstParagraph"/>
      </w:pPr>
      <w:r>
        <w:t xml:space="preserve">The primary duty of an Astronomer in Afghanistan Kabul is educational outreach. In many schools across the region, science education has suffered due to resource constraints. An Astronomer works with local universities and high schools to:</w:t>
      </w:r>
    </w:p>
    <w:p>
      <w:pPr>
        <w:pStyle w:val="BodyText"/>
      </w:pPr>
      <w:r>
        <w:rPr>
          <w:bCs/>
          <w:b/>
        </w:rPr>
        <w:t xml:space="preserve">Demonstrate Astronomy:</w:t>
      </w:r>
      <w:r>
        <w:t xml:space="preserve"> </w:t>
      </w:r>
      <w:r>
        <w:t xml:space="preserve">Using portable telescopes and planetarium software, the Astronomer brings space into the classroom in Afghanistan Kabul.</w:t>
      </w:r>
    </w:p>
    <w:p>
      <w:pPr>
        <w:pStyle w:val="BodyText"/>
      </w:pPr>
      <w:r>
        <w:rPr>
          <w:bCs/>
          <w:b/>
        </w:rPr>
        <w:t xml:space="preserve">Mentorship Programs:</w:t>
      </w:r>
    </w:p>
    <w:p>
      <w:pPr>
        <w:pStyle w:val="BodyText"/>
      </w:pPr>
      <w:r>
        <w:rPr>
          <w:bCs/>
          <w:b/>
        </w:rPr>
        <w:t xml:space="preserve">Cultural Integration:</w:t>
      </w:r>
      <w:r>
        <w:t xml:space="preserve"> </w:t>
      </w:r>
      <w:r>
        <w:t xml:space="preserve">Teaching astronomy through Islamic calendars and historical texts, making the subject relatable to the local culture in Afghanistan Kabul.</w:t>
      </w:r>
    </w:p>
    <w:bookmarkEnd w:id="22"/>
    <w:bookmarkStart w:id="23" w:name="b.-conservation-of-heritage"/>
    <w:p>
      <w:pPr>
        <w:pStyle w:val="Heading3"/>
      </w:pPr>
      <w:r>
        <w:t xml:space="preserve">B. Conservation of Heritage</w:t>
      </w:r>
    </w:p>
    <w:p>
      <w:pPr>
        <w:pStyle w:val="FirstParagraph"/>
      </w:pPr>
      <w:r>
        <w:t xml:space="preserve">An Astronomer in Afghanistan Kabul often collaborates with historians to preserve sites that have astronomical significance. This includes documenting ancient observatory locations or traditional methods of timekeeping used by nomadic communities in the surrounding regions. By doing so, the Astronomer ensures that science is viewed as an indigenous strength rather than a foreign import.</w:t>
      </w:r>
    </w:p>
    <w:bookmarkEnd w:id="23"/>
    <w:bookmarkStart w:id="24" w:name="c.-international-collaboration"/>
    <w:p>
      <w:pPr>
        <w:pStyle w:val="Heading3"/>
      </w:pPr>
      <w:r>
        <w:t xml:space="preserve">C. International Collaboration</w:t>
      </w:r>
    </w:p>
    <w:p>
      <w:pPr>
        <w:pStyle w:val="FirstParagraph"/>
      </w:pPr>
      <w:r>
        <w:t xml:space="preserve">Despite local challenges, an Astronomer in Afghanistan Kabul frequently serves as a liaison for international scientific bodies. They may participate in global sky surveys or contribute data from clear nights in the high altitudes of Afghanistan Kabul to larger projects. These collaborations provide crucial funding and equipment for local institutions, allowing the Astronomer to continue their work.</w:t>
      </w:r>
    </w:p>
    <w:bookmarkEnd w:id="24"/>
    <w:bookmarkEnd w:id="25"/>
    <w:bookmarkStart w:id="29" w:name="X422f05b09c00fb7b24ad3f42a59a26ba82a42c6"/>
    <w:p>
      <w:pPr>
        <w:pStyle w:val="Heading2"/>
      </w:pPr>
      <w:r>
        <w:t xml:space="preserve">4. Challenges Faced by an Astronomer in Afghanistan Kabul</w:t>
      </w:r>
    </w:p>
    <w:p>
      <w:pPr>
        <w:pStyle w:val="FirstParagraph"/>
      </w:pPr>
      <w:r>
        <w:t xml:space="preserve">The path for an Astronomer in Afghanistan Kabul is fraught with obstacles. Understanding these challenges is critical for anyone looking to support or understand this profession.</w:t>
      </w:r>
    </w:p>
    <w:bookmarkStart w:id="26" w:name="X321495f427162137e85dc45548223710f96a7d4"/>
    <w:p>
      <w:pPr>
        <w:pStyle w:val="Heading3"/>
      </w:pPr>
      <w:r>
        <w:t xml:space="preserve">A. Infrastructure and Resource Limitations</w:t>
      </w:r>
    </w:p>
    <w:p>
      <w:pPr>
        <w:pStyle w:val="FirstParagraph"/>
      </w:pPr>
      <w:r>
        <w:t xml:space="preserve">Lack of reliable electricity and internet connectivity in parts of Afghanistan Kabul can disrupt data transmission from telescopes. Additionally, high-end scientific equipment is expensive to import due to trade restrictions. An Astronomer must be resourceful, often repairing older equipment or using DIY solutions (low-cost science) to maintain observatory operations.</w:t>
      </w:r>
    </w:p>
    <w:bookmarkEnd w:id="26"/>
    <w:bookmarkStart w:id="27" w:name="Xfeb230393186b6e2d80bf7851353a8d3595f7a5"/>
    <w:p>
      <w:pPr>
        <w:pStyle w:val="Heading3"/>
      </w:pPr>
      <w:r>
        <w:t xml:space="preserve">B. Light Pollution and Environmental Factors</w:t>
      </w:r>
    </w:p>
    <w:p>
      <w:pPr>
        <w:pStyle w:val="FirstParagraph"/>
      </w:pPr>
      <w:r>
        <w:t xml:space="preserve">As Afghanistan Kabul urbanizes, light pollution becomes a growing issue for ground-based observations. An Astronomer must advocate for "Dark Sky" initiatives or find remote observing sites in the mountains surrounding Afghanistan Kabul to ensure high-quality data collection.</w:t>
      </w:r>
    </w:p>
    <w:bookmarkEnd w:id="27"/>
    <w:bookmarkStart w:id="28" w:name="c.-sociopolitical-stability"/>
    <w:p>
      <w:pPr>
        <w:pStyle w:val="Heading3"/>
      </w:pPr>
      <w:r>
        <w:t xml:space="preserve">C. Sociopolitical Stability</w:t>
      </w:r>
    </w:p>
    <w:p>
      <w:pPr>
        <w:pStyle w:val="FirstParagraph"/>
      </w:pPr>
      <w:r>
        <w:t xml:space="preserve">The most significant challenge for an Astronomer in Afghanistan Kabul is the security situation. Public events, especially those involving large gatherings of students or international experts, must be planned with extreme caution. The Astronomer often becomes a symbol of resilience, continuing their work despite instability.</w:t>
      </w:r>
    </w:p>
    <w:bookmarkEnd w:id="28"/>
    <w:bookmarkEnd w:id="29"/>
    <w:bookmarkStart w:id="30" w:name="impact-and-success-stories"/>
    <w:p>
      <w:pPr>
        <w:pStyle w:val="Heading2"/>
      </w:pPr>
      <w:r>
        <w:t xml:space="preserve">5. Impact and Success Stories</w:t>
      </w:r>
    </w:p>
    <w:p>
      <w:pPr>
        <w:pStyle w:val="FirstParagraph"/>
      </w:pPr>
      <w:r>
        <w:t xml:space="preserve">The impact of an Astronomer in Afghanistan Kabul can be seen in the rising number of students pursuing STEM (Science, Technology, Engineering, and Mathematics) fields. Notable successes include:</w:t>
      </w:r>
    </w:p>
    <w:p>
      <w:pPr>
        <w:pStyle w:val="BodyText"/>
      </w:pPr>
      <w:r>
        <w:rPr>
          <w:bCs/>
          <w:b/>
        </w:rPr>
        <w:t xml:space="preserve">Youth Engagement:</w:t>
      </w:r>
      <w:r>
        <w:t xml:space="preserve"> </w:t>
      </w:r>
      <w:r>
        <w:t xml:space="preserve">Workshops organized by an Astronomer have inspired hundreds of young people in Afghanistan Kabul to pursue careers in physics and engineering.</w:t>
      </w:r>
    </w:p>
    <w:p>
      <w:pPr>
        <w:pStyle w:val="BodyText"/>
      </w:pPr>
      <w:r>
        <w:rPr>
          <w:bCs/>
          <w:b/>
        </w:rPr>
        <w:t xml:space="preserve">Cultural Revival:</w:t>
      </w:r>
      <w:r>
        <w:t xml:space="preserve"> </w:t>
      </w:r>
      <w:r>
        <w:t xml:space="preserve">Exhibitions curated by the Astronomer have reintroduced the public to their astronomical heritage, fostering a sense of national identity rooted in intellectual achievement.</w:t>
      </w:r>
    </w:p>
    <w:p>
      <w:pPr>
        <w:pStyle w:val="BodyText"/>
      </w:pPr>
      <w:r>
        <w:t xml:space="preserve">Women in Science: The Astronomer has played a pivotal role in encouraging girls and women in Afghanistan Kabul to participate in science, challenging traditional barriers and promoting gender equality through education.</w:t>
      </w:r>
    </w:p>
    <w:bookmarkEnd w:id="30"/>
    <w:bookmarkStart w:id="31" w:name="future-outlook"/>
    <w:p>
      <w:pPr>
        <w:pStyle w:val="Heading2"/>
      </w:pPr>
      <w:r>
        <w:t xml:space="preserve">6. Future Outlook</w:t>
      </w:r>
    </w:p>
    <w:p>
      <w:pPr>
        <w:pStyle w:val="FirstParagraph"/>
      </w:pPr>
      <w:r>
        <w:t xml:space="preserve">The future for an Astronomer in Afghanistan Kabul depends on sustained international support and local investment. There is potential for developing small, automated observatories that can operate with minimal human intervention, reducing the burden on individual scientists.</w:t>
      </w:r>
    </w:p>
    <w:p>
      <w:pPr>
        <w:pStyle w:val="BodyText"/>
      </w:pPr>
      <w:r>
        <w:t xml:space="preserve">Educational technology can also play a huge role. Virtual reality (VR) experiences of space exploration can be developed locally by an Astronomer in Afghanistan Kabul to engage students who cannot travel to major centers. Furthermore, strengthening ties with neighboring countries could lead to regional collaborations, allowing for a more robust scientific community.</w:t>
      </w:r>
    </w:p>
    <w:p>
      <w:pPr>
        <w:pStyle w:val="BodyText"/>
      </w:pPr>
      <w:r>
        <w:t xml:space="preserve">The goal is to establish a permanent center for astronomy and astrophysics in Afghanistan Kabul. This would serve as a hub for research, education, and cultural exchange. An Astronomer is central to this vision, acting as the driver of change.</w:t>
      </w:r>
    </w:p>
    <w:bookmarkEnd w:id="31"/>
    <w:bookmarkStart w:id="32" w:name="conclusion"/>
    <w:p>
      <w:pPr>
        <w:pStyle w:val="Heading2"/>
      </w:pPr>
      <w:r>
        <w:t xml:space="preserve">7. Conclusion</w:t>
      </w:r>
    </w:p>
    <w:p>
      <w:pPr>
        <w:pStyle w:val="FirstParagraph"/>
      </w:pPr>
      <w:r>
        <w:t xml:space="preserve">The role of an Astronomer in Afghanistan Kabul is profound and multifaceted. It transcends the mere study of stars; it encompasses education, cultural preservation, peace-building, and international cooperation. Despite significant challenges related to infrastructure and security, the Astronomer in Afghanistan Kabul remains a beacon of hope for youth.</w:t>
      </w:r>
    </w:p>
    <w:p>
      <w:pPr>
        <w:pStyle w:val="BodyText"/>
      </w:pPr>
      <w:r>
        <w:t xml:space="preserve">By connecting the ancient astronomical heritage of the region with modern science, an Astronomer helps redefine what is possible for students in Afghanistan Kabul. This Case Study highlights that supporting astronomy is not just about looking up at the stars; it is about looking inward at potential and outward at global collaboration. The work of an Astronomer in Afghanistan Kabul serves as a powerful reminder that science knows no borders and can flourish even in the most challenging environments.</w:t>
      </w:r>
    </w:p>
    <w:p>
      <w:pPr>
        <w:pStyle w:val="BodyText"/>
      </w:pPr>
      <w:r>
        <w:rPr>
          <w:iCs/>
          <w:i/>
        </w:rPr>
        <w:t xml:space="preserve">This document emphasizes that every initiative supporting an Astronomer in Afghanistan Kabul contributes to the broader development of science and education in the region. We encourage stakeholders, NGOs, and educational institutions to consider how they can assist this vital profession.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Case Study: Afghanistan Kabul</dc:title>
  <dc:creator/>
  <dc:language>en</dc:language>
  <cp:keywords/>
  <dcterms:created xsi:type="dcterms:W3CDTF">2026-07-29T10:09:27Z</dcterms:created>
  <dcterms:modified xsi:type="dcterms:W3CDTF">2026-07-29T10:09:27Z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