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Case</w:t>
      </w:r>
      <w:r>
        <w:t xml:space="preserve"> </w:t>
      </w:r>
      <w:r>
        <w:t xml:space="preserve">Study:</w:t>
      </w:r>
      <w:r>
        <w:t xml:space="preserve"> </w:t>
      </w:r>
      <w:r>
        <w:t xml:space="preserve">Colombo,</w:t>
      </w:r>
      <w:r>
        <w:t xml:space="preserve"> </w:t>
      </w:r>
      <w:r>
        <w:t xml:space="preserve">Sri</w:t>
      </w:r>
      <w:r>
        <w:t xml:space="preserve"> </w:t>
      </w:r>
      <w:r>
        <w:t xml:space="preserve">Lanka</w:t>
      </w:r>
    </w:p>
    <w:bookmarkStart w:id="34" w:name="Xb965191f7e177841ebd0c909562b69cb85de015"/>
    <w:p>
      <w:pPr>
        <w:pStyle w:val="Heading1"/>
      </w:pPr>
      <w:r>
        <w:t xml:space="preserve">Astronomer Case Study: Revitalizing Scientific Inquiry in Colombo, Sri Lanka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Jurisdiction Focus:Sri Lanka Colombo</w:t>
      </w:r>
    </w:p>
    <w:bookmarkStart w:id="20" w:name="X76bef89a5b7087390f2a3a61e61c2ebdb6e7ff1"/>
    <w:p>
      <w:pPr>
        <w:pStyle w:val="Heading2"/>
      </w:pPr>
      <w:r>
        <w:t xml:space="preserve">The Strategic Imperative for an Astronomer in Sri Lanka Colombo</w:t>
      </w:r>
    </w:p>
    <w:p>
      <w:pPr>
        <w:pStyle w:val="FirstParagraph"/>
      </w:pPr>
      <w:r>
        <w:t xml:space="preserve">The urban landscape of Sri Lanka Colombo presents a unique paradox for the scientific community. As the economic and administrative heart of the nation, it boasts rapid technological advancement and increasing international connectivity. Yet, this density creates significant challenges regarding light pollution and space for traditional ground-based observatories. This Case Study examines why establishing a dedicated role for an Astronomer within Sri Lanka Colombo is not merely a luxury, but a critical necessity for educational development, cultural heritage preservation, and scientific innovation.</w:t>
      </w:r>
    </w:p>
    <w:p>
      <w:pPr>
        <w:pStyle w:val="BodyText"/>
      </w:pPr>
      <w:r>
        <w:t xml:space="preserve">In the context of Sri Lanka Colombo, the demand for celestial observation has shifted from purely academic research to public engagement and space-tech integration. The city's proximity to the equator offers unique viewing angles of both northern and southern hemispheres, a geographical advantage that is currently underutilized. This document outlines the historical context, current challenges proposed solutions and potential impacts of integrating professional astronomical expertise into Colombo’s educational and scientific infrastructure.</w:t>
      </w:r>
    </w:p>
    <w:bookmarkEnd w:id="20"/>
    <w:bookmarkStart w:id="21" w:name="historical-context-and-cultural-heritage"/>
    <w:p>
      <w:pPr>
        <w:pStyle w:val="Heading2"/>
      </w:pPr>
      <w:r>
        <w:t xml:space="preserve">Historical Context and Cultural Heritage</w:t>
      </w:r>
    </w:p>
    <w:p>
      <w:pPr>
        <w:pStyle w:val="FirstParagraph"/>
      </w:pPr>
      <w:r>
        <w:t xml:space="preserve">To understand the necessity of an Astronomer in Sri Lanka Colombo today, one must look to the past. Ancient Sri Lankan civilizations possessed sophisticated knowledge of celestial movements, using stars for navigation during sea voyages and determining agricultural calendars for rice cultivation. The "Stupa" architecture often aligns with specific solstice sunrises and star positions, indicating a deep historical connection between astronomy and daily life.</w:t>
      </w:r>
    </w:p>
    <w:p>
      <w:pPr>
        <w:pStyle w:val="BodyText"/>
      </w:pPr>
      <w:r>
        <w:t xml:space="preserve">However, this indigenous knowledge system faded during colonial periods. In modern Sri Lanka Colombo, where Western scientific curricula dominate universities, there is a disconnect between ancient wisdom and modern astrophysics. An Astronomer serves as the bridge who can contextualize these historical alignments while introducing cutting-edge technology. This dual approach fosters national pride and encourages students to pursue STEM (Science Technology, Engineering, Mathematics) fields with a sense of cultural continuity.</w:t>
      </w:r>
    </w:p>
    <w:bookmarkEnd w:id="21"/>
    <w:bookmarkStart w:id="25" w:name="current-challenges-in-sri-lanka-colombo"/>
    <w:p>
      <w:pPr>
        <w:pStyle w:val="Heading2"/>
      </w:pPr>
      <w:r>
        <w:t xml:space="preserve">Current Challenges in Sri Lanka Colombo</w:t>
      </w:r>
    </w:p>
    <w:bookmarkStart w:id="22" w:name="the-light-pollution-crisis"/>
    <w:p>
      <w:pPr>
        <w:pStyle w:val="Heading3"/>
      </w:pPr>
      <w:r>
        <w:t xml:space="preserve">The Light Pollution Crisis</w:t>
      </w:r>
    </w:p>
    <w:p>
      <w:pPr>
        <w:pStyle w:val="FirstParagraph"/>
      </w:pPr>
      <w:r>
        <w:t xml:space="preserve">Sri Lanka Colombo is experiencing exponential urban growth. High-rise developments along the coast and extensive street lighting have created severe light pollution. For amateur astronomers and even professional researchers, this haze obscures the night sky, making visual observation of faint celestial objects nearly impossible from city centers. The challenge for an Astronomer in Sri Lanka Colombo is not just to look up, but to advocate for darker skies in urban planning.</w:t>
      </w:r>
    </w:p>
    <w:bookmarkEnd w:id="22"/>
    <w:bookmarkStart w:id="23" w:name="educational-gaps"/>
    <w:p>
      <w:pPr>
        <w:pStyle w:val="Heading3"/>
      </w:pPr>
      <w:r>
        <w:t xml:space="preserve">Educational Gaps</w:t>
      </w:r>
    </w:p>
    <w:p>
      <w:pPr>
        <w:pStyle w:val="FirstParagraph"/>
      </w:pPr>
      <w:r>
        <w:t xml:space="preserve">While schools in Sri Lanka Colombo teach physics, the subject of astronomy is often treated as a footnote rather than a core discipline. There is a lack of specialized equipment and trained personnel. Without an Astronomer to lead workshops, manage planetariums or coordinate with international space agencies, students miss out on hands-on experiences that could spark future careers in aerospace engineering or astrophysics.</w:t>
      </w:r>
    </w:p>
    <w:bookmarkEnd w:id="23"/>
    <w:bookmarkStart w:id="24" w:name="lack-of-institutional-framework"/>
    <w:p>
      <w:pPr>
        <w:pStyle w:val="Heading3"/>
      </w:pPr>
      <w:r>
        <w:t xml:space="preserve">Lack of Institutional Framework</w:t>
      </w:r>
    </w:p>
    <w:p>
      <w:pPr>
        <w:pStyle w:val="FirstParagraph"/>
      </w:pPr>
      <w:r>
        <w:t xml:space="preserve">Currently, astronomical research in Sri Lanka is fragmented. While the University of Colombo has capable physics departments, there is no centralized national body dedicated specifically to astronomy and space science. An Astronomer could serve as the linchpin in creating a National Space and Astronomy Council based out of Sri Lanka Colombo.</w:t>
      </w:r>
    </w:p>
    <w:bookmarkEnd w:id="24"/>
    <w:bookmarkEnd w:id="25"/>
    <w:bookmarkStart w:id="29" w:name="X138bc3f038db9af2c89159a9e50a89a6ed2ecb4"/>
    <w:p>
      <w:pPr>
        <w:pStyle w:val="Heading2"/>
      </w:pPr>
      <w:r>
        <w:t xml:space="preserve">The Proposed Strategy: A Hub for Space Science</w:t>
      </w:r>
    </w:p>
    <w:p>
      <w:pPr>
        <w:pStyle w:val="FirstParagraph"/>
      </w:pPr>
      <w:r>
        <w:t xml:space="preserve">To address these issues, this Case Study proposes the establishment of the "Colombo Center for Astrophysical Studies," led by a Chief Astronomer. This entity would function as both a research institute and a public science center.</w:t>
      </w:r>
    </w:p>
    <w:bookmarkStart w:id="26" w:name="modernizing-observation-techniques"/>
    <w:p>
      <w:pPr>
        <w:pStyle w:val="Heading3"/>
      </w:pPr>
      <w:r>
        <w:t xml:space="preserve">1. Modernizing Observation Techniques</w:t>
      </w:r>
    </w:p>
    <w:p>
      <w:pPr>
        <w:pStyle w:val="FirstParagraph"/>
      </w:pPr>
      <w:r>
        <w:t xml:space="preserve">Rather than attempting to compete with large ground-based telescopes in remote locations, the Astronomer in Sri Lanka Colombo would focus on satellite data analysis, radio astronomy simulations, and optical processing using high-end software. By leveraging cloud computing resources available through internet infrastructure improvements in Sri Lanka Colombo, researchers can contribute to global datasets without needing massive physical hardware.</w:t>
      </w:r>
    </w:p>
    <w:bookmarkEnd w:id="26"/>
    <w:bookmarkStart w:id="27" w:name="public-engagement-and-citizen-science"/>
    <w:p>
      <w:pPr>
        <w:pStyle w:val="Heading3"/>
      </w:pPr>
      <w:r>
        <w:t xml:space="preserve">2. Public Engagement and Citizen Science</w:t>
      </w:r>
    </w:p>
    <w:p>
      <w:pPr>
        <w:pStyle w:val="FirstParagraph"/>
      </w:pPr>
      <w:r>
        <w:t xml:space="preserve">The Astronomer would launch "Night Skies of Colombo," a program dedicated to educating the public about light pollution. By organizing viewing parties at less polluted outskirts near Negombo or Galle, citizens can reconnect with the universe. Furthermore, citizen science projects could allow residents in Sri Lanka Colombo to report on local atmospheric conditions, contributing valuable data to meteorological and astronomical models.</w:t>
      </w:r>
    </w:p>
    <w:bookmarkEnd w:id="27"/>
    <w:bookmarkStart w:id="28" w:name="international-collaboration"/>
    <w:p>
      <w:pPr>
        <w:pStyle w:val="Heading3"/>
      </w:pPr>
      <w:r>
        <w:t xml:space="preserve">3. International Collaboration</w:t>
      </w:r>
    </w:p>
    <w:p>
      <w:pPr>
        <w:pStyle w:val="FirstParagraph"/>
      </w:pPr>
      <w:r>
        <w:t xml:space="preserve">Sri Lanka Colombo is strategically located near major shipping lanes and equatorial bands. An Astronomer can facilitate partnerships with space agencies in India, Japan, and Europe. For instance, Sri Lanka could host ground stations for satellite tracking or contribute data on equatorial atmospheric anomalies affecting signal propagation.</w:t>
      </w:r>
    </w:p>
    <w:bookmarkEnd w:id="28"/>
    <w:bookmarkEnd w:id="29"/>
    <w:bookmarkStart w:id="32" w:name="expected-outcomes-and-impact"/>
    <w:p>
      <w:pPr>
        <w:pStyle w:val="Heading2"/>
      </w:pPr>
      <w:r>
        <w:t xml:space="preserve">Expected Outcomes and Impact</w:t>
      </w:r>
    </w:p>
    <w:p>
      <w:pPr>
        <w:pStyle w:val="FirstParagraph"/>
      </w:pPr>
      <w:r>
        <w:rPr>
          <w:bCs/>
          <w:b/>
        </w:rPr>
        <w:t xml:space="preserve">Economic Growth:</w:t>
      </w:r>
    </w:p>
    <w:p>
      <w:pPr>
        <w:pStyle w:val="BodyText"/>
      </w:pPr>
      <w:r>
        <w:t xml:space="preserve">The space industry is a growing sector globally. By establishing expertise in Sri Lanka Colombo, the country can attract investments from international satellite companies requiring data processing or ground support services. This creates high-skilled jobs for local graduates.</w:t>
      </w:r>
    </w:p>
    <w:bookmarkStart w:id="30" w:name="social-cohesion"/>
    <w:p>
      <w:pPr>
        <w:pStyle w:val="Heading3"/>
      </w:pPr>
      <w:r>
        <w:t xml:space="preserve">Social Cohesion</w:t>
      </w:r>
    </w:p>
    <w:p>
      <w:pPr>
        <w:pStyle w:val="FirstParagraph"/>
      </w:pPr>
      <w:r>
        <w:t xml:space="preserve">Astronomy is a universal language. Programs led by an Astronomer in Sri Lanka Colombo can unite diverse communities through shared wonder and learning. It promotes critical thinking and scientific literacy, combating misinformation and fostering a society that values evidence-based decision-making.</w:t>
      </w:r>
    </w:p>
    <w:bookmarkEnd w:id="30"/>
    <w:bookmarkStart w:id="31" w:name="environmental-awareness"/>
    <w:p>
      <w:pPr>
        <w:pStyle w:val="Heading3"/>
      </w:pPr>
      <w:r>
        <w:t xml:space="preserve">Environmental Awareness</w:t>
      </w:r>
    </w:p>
    <w:p>
      <w:pPr>
        <w:pStyle w:val="FirstParagraph"/>
      </w:pPr>
      <w:r>
        <w:t xml:space="preserve">The fight for dark skies often intersects with energy efficiency campaigns. An Astronomer can advise the government of Sri Lanka Colombo on LED lighting standards that minimize light scattering, thereby reducing energy costs and protecting nocturnal ecosystems in urban parks.</w:t>
      </w:r>
    </w:p>
    <w:bookmarkEnd w:id="31"/>
    <w:bookmarkEnd w:id="32"/>
    <w:bookmarkStart w:id="33" w:name="conclusion"/>
    <w:p>
      <w:pPr>
        <w:pStyle w:val="Heading2"/>
      </w:pPr>
      <w:r>
        <w:t xml:space="preserve">Conclusion</w:t>
      </w:r>
    </w:p>
    <w:p>
      <w:pPr>
        <w:pStyle w:val="FirstParagraph"/>
      </w:pPr>
      <w:r>
        <w:t xml:space="preserve">The integration of an Astronomer into the scientific landscape of Sri Lanka Colombo represents a strategic leap forward. It honors the nation’s ancient heritage while positioning it at the forefront of modern space science. By tackling light pollution, enhancing education and fostering international cooperation this initiative ensures that Sri Lanka is not just a passive observer of cosmic events but an active participant in humanity’s quest to understand the universe.</w:t>
      </w:r>
    </w:p>
    <w:p>
      <w:pPr>
        <w:pStyle w:val="BodyText"/>
      </w:pPr>
      <w:r>
        <w:t xml:space="preserve">As urbanization continues to reshape Sri Lanka Colombo, the preservation and promotion of astronomical science offer a beacon of hope for intellectual growth. The recommended actions outlined in this Case Study provide a roadmap for policymakers educators and private stakeholders to collaborate towards a brighter, stargazing future for the island nation.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Case Study: Colombo, Sri Lanka</dc:title>
  <dc:creator/>
  <dc:language>en</dc:language>
  <cp:keywords/>
  <dcterms:created xsi:type="dcterms:W3CDTF">2026-07-29T04:26:37Z</dcterms:created>
  <dcterms:modified xsi:type="dcterms:W3CDTF">2026-07-29T04:26:37Z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