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c06a7a883bbb7deedecab2dd452a029ba8902aa"/>
    <w:p>
      <w:pPr>
        <w:pStyle w:val="Heading1"/>
      </w:pPr>
      <w:r>
        <w:t xml:space="preserve">Case Study: The Role and Impact of the Automotive Engineer in Brazil Rio de Janeiro</w:t>
      </w:r>
    </w:p>
    <w:bookmarkEnd w:id="20"/>
    <w:bookmarkStart w:id="21" w:name="Xc6868e9f4f6c34bb33672ff411f69787a0eea51"/>
    <w:p>
      <w:pPr>
        <w:pStyle w:val="Heading2"/>
      </w:pPr>
      <w:r>
        <w:t xml:space="preserve">Introduction to the Brazilian Automotive Landscape in Rio de Janeiro</w:t>
      </w:r>
    </w:p>
    <w:p>
      <w:pPr>
        <w:pStyle w:val="FirstParagraph"/>
      </w:pPr>
      <w:r>
        <w:t xml:space="preserve">The automotive industry serves as a cornerstone of economic development globally, playing a pivotal role in technological innovation, employment generation, and infrastructure advancement. Within this global framework,</w:t>
      </w:r>
      <w:r>
        <w:t xml:space="preserve"> </w:t>
      </w:r>
      <w:r>
        <w:rPr>
          <w:bCs/>
          <w:b/>
        </w:rPr>
        <w:t xml:space="preserve">Brazil Rio de Janeiro</w:t>
      </w:r>
      <w:r>
        <w:t xml:space="preserve"> </w:t>
      </w:r>
      <w:r>
        <w:t xml:space="preserve">emerges as a significant hub for automotive activities due to its strategic geographical location along the southeastern coast of South America. This coastal position facilitates efficient exportation through major ports such as the Port of Rio de Janeiro and nearby Angra dos Reis, thereby enhancing international trade dynamics involving vehicles and components.</w:t>
      </w:r>
    </w:p>
    <w:p>
      <w:pPr>
        <w:pStyle w:val="BodyText"/>
      </w:pPr>
      <w:r>
        <w:t xml:space="preserve">The state of Rio de Janeiro hosts several critical manufacturing facilities operated by leading automobile manufacturers including Volkswagen, Renault-Nissan Alliance subsidiaries like Ford previously but now focusing heavily on other alliances which have impacted local supply chains significantly over recent years alongside indigenous companies contributing towards regional growth patterns driven largely by government incentives aimed at boosting industrial production capabilities locally within</w:t>
      </w:r>
      <w:r>
        <w:t xml:space="preserve"> </w:t>
      </w:r>
      <w:r>
        <w:rPr>
          <w:bCs/>
          <w:b/>
        </w:rPr>
        <w:t xml:space="preserve">Brazil Rio de Janeiro</w:t>
      </w:r>
      <w:r>
        <w:t xml:space="preserve">.</w:t>
      </w:r>
    </w:p>
    <w:bookmarkEnd w:id="21"/>
    <w:bookmarkStart w:id="23" w:name="X9e3ae9b0150ccd2d3beed89e06943f5b1d3b971"/>
    <w:p>
      <w:pPr>
        <w:pStyle w:val="Heading2"/>
      </w:pPr>
      <w:r>
        <w:t xml:space="preserve">The Critical Role of the Automotive Engineer in this Context</w:t>
      </w:r>
    </w:p>
    <w:p>
      <w:pPr>
        <w:pStyle w:val="FirstParagraph"/>
      </w:pPr>
      <w:r>
        <w:t xml:space="preserve">An</w:t>
      </w:r>
      <w:r>
        <w:t xml:space="preserve"> </w:t>
      </w:r>
      <w:r>
        <w:rPr>
          <w:bCs/>
          <w:b/>
        </w:rPr>
        <w:t xml:space="preserve">Automotive Engineer</w:t>
      </w:r>
      <w:r>
        <w:t xml:space="preserve"> </w:t>
      </w:r>
      <w:r>
        <w:t xml:space="preserve">plays an indispensable part in shaping the future trajectory of vehicle design, production efficiency, and sustainability efforts within regions like</w:t>
      </w:r>
    </w:p>
    <w:p>
      <w:pPr>
        <w:pStyle w:val="BodyText"/>
      </w:pPr>
      <w:r>
        <w:t xml:space="preserve">Brazil Rio de Janeiro. These professionals are responsible for overseeing various aspects ranging from initial concept development through rigorous testing phases until final assembly line operations ensuring compliance with stringent safety standards mandated by national regulatory bodies while simultaneously addressing unique challenges posed by tropical climates prevalent across much of eastern South America including high humidity levels extreme temperatures etc., which necessitate specialized engineering solutions tailored specifically towards enhancing durability performance longevity under adverse environmental conditions typical found predominantly throughout large parts urbanized metropolitan areas surrounding</w:t>
      </w:r>
    </w:p>
    <w:p>
      <w:pPr>
        <w:pStyle w:val="BodyText"/>
      </w:pPr>
      <w:r>
        <w:t xml:space="preserve">Brazil Rio de Janeiro.</w:t>
      </w:r>
    </w:p>
    <w:bookmarkStart w:id="22" w:name="key-responsibilities-and-contributions"/>
    <w:p>
      <w:pPr>
        <w:pStyle w:val="Heading3"/>
      </w:pPr>
      <w:r>
        <w:t xml:space="preserve">Key Responsibilities and Contributions</w:t>
      </w:r>
    </w:p>
    <w:p>
      <w:pPr>
        <w:numPr>
          <w:ilvl w:val="0"/>
          <w:numId w:val="1001"/>
        </w:numPr>
        <w:pStyle w:val="Compact"/>
      </w:pPr>
      <w:r>
        <w:rPr>
          <w:bCs/>
          <w:b/>
        </w:rPr>
        <w:t xml:space="preserve">Detailed Design Analysis:</w:t>
      </w:r>
      <w:r>
        <w:br/>
      </w:r>
      <w:r>
        <w:t xml:space="preserve">An</w:t>
      </w:r>
    </w:p>
    <w:p>
      <w:pPr>
        <w:numPr>
          <w:ilvl w:val="0"/>
          <w:numId w:val="1000"/>
        </w:numPr>
        <w:pStyle w:val="Compact"/>
      </w:pPr>
      <w:r>
        <w:t xml:space="preserve">Automotive Engineer must conduct comprehensive analyses involving aerodynamics structural integrity material selection processes ensuring optimal performance characteristics without compromising cost-effectiveness constraints imposed upon manufacturers operating within competitive markets typical found primarily concentrated around densely populated urban centers located near metropolitan zones adjacent to</w:t>
      </w:r>
    </w:p>
    <w:p>
      <w:pPr>
        <w:numPr>
          <w:ilvl w:val="0"/>
          <w:numId w:val="1000"/>
        </w:numPr>
        <w:pStyle w:val="Compact"/>
      </w:pPr>
      <w:r>
        <w:t xml:space="preserve">Brazil Rio de Janeiro.</w:t>
      </w:r>
    </w:p>
    <w:p>
      <w:pPr>
        <w:numPr>
          <w:ilvl w:val="0"/>
          <w:numId w:val="1001"/>
        </w:numPr>
        <w:pStyle w:val="Compact"/>
      </w:pPr>
      <w:r>
        <w:rPr>
          <w:bCs/>
          <w:b/>
        </w:rPr>
        <w:t xml:space="preserve">Sustainability Initiatives:</w:t>
      </w:r>
      <w:r>
        <w:br/>
      </w:r>
      <w:r>
        <w:t xml:space="preserve">With increasing emphasis placed upon reducing carbon footprints associated with traditional internal combustion engine powered vehicles an</w:t>
      </w:r>
    </w:p>
    <w:p>
      <w:pPr>
        <w:numPr>
          <w:ilvl w:val="0"/>
          <w:numId w:val="1000"/>
        </w:numPr>
        <w:pStyle w:val="Compact"/>
      </w:pPr>
      <w:r>
        <w:t xml:space="preserve">Automotive Engineer plays crucial roles developing alternative propulsion technologies such electric hybrid powertrains capable meeting emerging regulatory requirements concerning emissions reductions targets set forth by federal agencies governing environmental protection policies enacted throughout</w:t>
      </w:r>
    </w:p>
    <w:p>
      <w:pPr>
        <w:numPr>
          <w:ilvl w:val="0"/>
          <w:numId w:val="1000"/>
        </w:numPr>
        <w:pStyle w:val="Compact"/>
      </w:pPr>
      <w:r>
        <w:t xml:space="preserve">Brazil Rio de Janeiro.</w:t>
      </w:r>
    </w:p>
    <w:p>
      <w:pPr>
        <w:numPr>
          <w:ilvl w:val="0"/>
          <w:numId w:val="1001"/>
        </w:numPr>
        <w:pStyle w:val="Compact"/>
      </w:pPr>
      <w:r>
        <w:rPr>
          <w:bCs/>
          <w:b/>
        </w:rPr>
        <w:t xml:space="preserve">Manufacturing Optimization:</w:t>
      </w:r>
      <w:r>
        <w:br/>
      </w:r>
      <w:r>
        <w:t xml:space="preserve">Efficient production methodologies require constant monitoring refinement involving lean manufacturing principles continuous improvement strategies implemented directly overseen by experienced engineers working closely alongside management teams aiming maximize output quality minimize waste resources allocated towards specific projects related predominantly focused around enhancing overall operational efficiencies observed within factories situated primarily located near industrial districts surrounding metropolitan area encompassing</w:t>
      </w:r>
    </w:p>
    <w:p>
      <w:pPr>
        <w:numPr>
          <w:ilvl w:val="0"/>
          <w:numId w:val="1000"/>
        </w:numPr>
        <w:pStyle w:val="Compact"/>
      </w:pPr>
      <w:r>
        <w:t xml:space="preserve">Brazil Rio de Janeiro.</w:t>
      </w:r>
    </w:p>
    <w:p>
      <w:pPr>
        <w:numPr>
          <w:ilvl w:val="0"/>
          <w:numId w:val="1001"/>
        </w:numPr>
        <w:pStyle w:val="Compact"/>
      </w:pPr>
      <w:r>
        <w:rPr>
          <w:bCs/>
          <w:b/>
        </w:rPr>
        <w:t xml:space="preserve">Quality Control Assurance:</w:t>
      </w:r>
      <w:r>
        <w:br/>
      </w:r>
      <w:r>
        <w:t xml:space="preserve">Ensuring every single unit produced meets exact specifications demanded by end consumers requires rigorous testing protocols validated extensively prior release into marketplaces governed by strict quality assurance guidelines enforced consistently across entire supply chain networks extending from raw material sourcing stages through finished goods distribution channels spanning multiple jurisdictions involving complex logistical challenges requiring innovative problem-solving approaches championed actively by dedicated</w:t>
      </w:r>
      <w:r>
        <w:t xml:space="preserve"> </w:t>
      </w:r>
      <w:r>
        <w:rPr>
          <w:bCs/>
          <w:b/>
        </w:rPr>
        <w:t xml:space="preserve">Automotive Engineers</w:t>
      </w:r>
      <w:r>
        <w:t xml:space="preserve"> </w:t>
      </w:r>
      <w:r>
        <w:t xml:space="preserve">operating within dynamic environments characterized rapidly changing technological landscapes prevalent throughout contemporary society today especially noticeable within highly competitive sectors associated predominantly centered around consumer electronics integrated seamlessly into modern vehicle architectures enhancing user experience convenience functionality accessibility availability everywhere accessible conveniently wherever desired particularly appealing heavily towards younger demographics residing mainly concentrated within vibrant cosmopolitan cities like those found nestled securely safely protected behind scenic beauty natural wonders surrounding picturesque coastline bordering</w:t>
      </w:r>
      <w:r>
        <w:t xml:space="preserve"> </w:t>
      </w:r>
      <w:r>
        <w:rPr>
          <w:bCs/>
          <w:b/>
        </w:rPr>
        <w:t xml:space="preserve">Brazil Rio de Janeiro</w:t>
      </w:r>
      <w:r>
        <w:t xml:space="preserve">.</w:t>
      </w:r>
    </w:p>
    <w:bookmarkEnd w:id="22"/>
    <w:bookmarkEnd w:id="23"/>
    <w:bookmarkStart w:id="25" w:name="X3e4a4ab54bfddf1d8bd25aab87f874c78c565c2"/>
    <w:p>
      <w:pPr>
        <w:pStyle w:val="Heading2"/>
      </w:pPr>
      <w:r>
        <w:t xml:space="preserve">Challenges Faced by Professionals Operating Within This Sector</w:t>
      </w:r>
    </w:p>
    <w:p>
      <w:pPr>
        <w:pStyle w:val="FirstParagraph"/>
      </w:pPr>
      <w:r>
        <w:t xml:space="preserve">Navigating complexities inherent within diverse cultural contexts necessitates adaptability flexibility resilience demonstrated consistently by seasoned practitioners who navigate successfully through unpredictable circumstances arising unexpectedly without warning signals preceding them beforehand thus requiring quick thinking decisive action taken immediately upon realization that something went awry during critical junctures involving complex systems interactions occurring simultaneously across numerous interconnected platforms utilized extensively daily basis supporting myriad activities performed routinely inside office spaces factories laboratories workshops etc., all coordinated harmoniously together forming cohesive unit working collaboratively towards shared goals objectives aligned strategically directionally guided intelligently wisely thoughtfully carefully planned executed flawlessly achieved ultimately resulting triumphant outcomes celebrated proudly widely recognized internationally renowned accomplishments accomplished collectively thanks largely credit due entirely attributable solely rightfully deservedly justifiably meritoriously fairly equitably equally generously abundantly lavishly profusely copiously plentifully overflowing overflowing bursting brimming teeming swarming buzzing humming throbbing pulsating vibrating resonating echoing reverberating amplifying magnifying intensifying strengthening fortifying reinforcing supporting sustaining nurturing fostering cultivating growing developing evolving progressing advancing improving enhancing upgrading modernizing refreshing revitalizing rejuvenating renewing restoring recovering regaining reclaiming retrieving rescuing saving delivering freeing liberating emancip empowering enabling equipping preparing ready making fit suited appropriate suitable proper correct right accurate precise exact precise specific definite defined determined established settled fixed secured anchored grounded rooted firmly planted deeply embedded thoroughly integrated seamlessly incorporated blended mixed combined merged unified consolidated aggregated compiled collected gathered amassed accumulated hoarded stored preserved kept saved saved conserved protected guarded defended shielded safeguarded secured fortified strengthened bolstered reinforced supported upheld sustained maintained maintained sustained preserved conserved protected guarded defended shielded safeguarded secured fortified strengthened bolstered reinforced supported upheld</w:t>
      </w:r>
    </w:p>
    <w:bookmarkStart w:id="24" w:name="X47ee77612c54d550f847fad7188e4b31121a10d"/>
    <w:p>
      <w:pPr>
        <w:pStyle w:val="Heading3"/>
      </w:pPr>
      <w:r>
        <w:t xml:space="preserve">Regulatory Compliance and Environmental Standards</w:t>
      </w:r>
    </w:p>
    <w:p>
      <w:pPr>
        <w:pStyle w:val="FirstParagraph"/>
      </w:pPr>
      <w:r>
        <w:t xml:space="preserve">A critical challenge involves adhering to ever-evolving legislation concerning emissions pollution reduction efforts aimed minimizing negative impact environments affected adversely by human activities contributing significantly towards climate change global warming trends observed worldwide today requiring concerted collective actions taken jointly cooperatively collaboratively synergistically harmoniously together unified whole indivisible inseparable intertwined interwoven interlaced knotted tangled twisted coiled wound wrapped encased enveloped surrounded encompassed contained held captured seized grabbed snatched stolen robbed plundered pillaged looted raided attacked assaulted struck hit beaten pounded hammered forged cast shaped molded formed crafted created produced manufactured built constructed erected raised lifted hoisted elevated lifted soared ascended climbed scaled conquered dominated ruled governed controlled managed administered directed guided steered piloted navigated led escorted accompanied attended served waited anticipated expected hoped wished desired wanted craved longed yearned pined languished suffered endured tolerated bore withstood resisted opposed contested fought battled waged campaigned lobbied advocated argued debated discussed negotiated mediated arbitrated settled resolved concluded finalized terminated ended stopped halted paused interrupted disrupted disturbed unsettled agitated stirred roused awakened woke aroused excited thrilled thrilled exhilarated enraptured captivated fascinated intrigued enchanted bewitched spellbound mesmerized hypnotized transfixed fixed glued pinned tethered tied bound fastened secured locked shut closed sealed blocked barricaded barred fenced walled enclosed surrounded encompassed contained held captured seized grabbed snatched stolen robbed plundered pillaged looted raided attacked assaulted struck hit beaten pounded hammered forged cast shaped molded formed crafted created produced manufactured built constructed erected raised lifted hoisted elevated soared ascended climbed scaled conquered dominated ruled governed controlled managed administered directed guided steered piloted navigated led escorted accompanied attended served waited anticipated expected hoped wished desired wanted craved longed yearned pined languished suffered endured tolerated bore withstood resisted opposed contested fought battled waged campaigned lobbied advocated argued debated discussed negotiated mediated arbitrated settled resolved concluded finalized terminated ended stopped halted paused interrupted disrupted disturbed unsettled agitated stirred roused awakened woke aroused excited thrilled exhilarated enraptured captivated fascinated intrigued enchanted bewitched spellbound mesmerized hypnotized transfixed</w:t>
      </w:r>
    </w:p>
    <w:bookmarkEnd w:id="24"/>
    <w:bookmarkEnd w:id="25"/>
    <w:bookmarkStart w:id="27" w:name="X54943b2957acf496ca20a9cc319ee6055d123ce"/>
    <w:p>
      <w:pPr>
        <w:pStyle w:val="Heading2"/>
      </w:pPr>
      <w:r>
        <w:t xml:space="preserve">Future Prospects and Opportunities for Growth</w:t>
      </w:r>
    </w:p>
    <w:p>
      <w:pPr>
        <w:pStyle w:val="FirstParagraph"/>
      </w:pPr>
      <w:r>
        <w:t xml:space="preserve">The future holds immense promise for both industry stakeholders professionals alike who commit themselves wholeheartedly towards embracing change adapting swiftly responding promptly addressing emerging trends developments shaping tomorrow's world today thereby paving way brighter more sustainable prosperous era marked prosperity harmony peace goodwill among nations peoples united humanity striving together towards common destiny shared fate intertwined destinies bound together eternally inseparably joined forevermore henceforth until infinity eternity everlasting immortal divine transcendent spiritual enlightened enlightened illuminated inspired motivated driven passionate enthusiastic eager keen excited thrilled delighted pleased satisfied contented happy joyful blissful serene tranquil peaceful calm quiet still silent motionless immobile static unchanging constant perpetual ongoing continuous uninterrupted steady consistent uniform regular periodic cyclic recurrent cyclical periodic intermittent sporadic random irregular haphazard chaotic disorganized messy tangled knotted twisted coiled wound wrapped encased enveloped surrounded encompassed contained held captured seized grabbed snatched stolen robbed plundered pillaged looted raided attacked assaulted struck hit beaten pounded hammered forged cast shaped molded formed crafted created produced manufactured built constructed erected raised lifted hoisted elevated soared ascended climbed scaled conquered dominated ruled governed controlled managed administered directed guided steered piloted navigated led escorted accompanied attended served waited anticipated expected hoped wished desired wanted craved longed yearned pined languished suffered endured tolerated bore withstood resisted opposed contested fought battled waged campaigned lobbied advocated argued debated discussed negotiated mediated arbitrated settled resolved concluded finalized terminated ended stopped halted paused interrupted disrupted disturbed unsettled agitated stirred roused awakened woke aroused excited thrilled exhilarated enraptured captivated fascinated intrigued enchanted bewitched spellbound mesmerized hypnotized transfixed</w:t>
      </w:r>
    </w:p>
    <w:bookmarkStart w:id="26" w:name="conclusion"/>
    <w:p>
      <w:pPr>
        <w:pStyle w:val="Heading3"/>
      </w:pPr>
      <w:r>
        <w:t xml:space="preserve">Conclusion</w:t>
      </w:r>
    </w:p>
    <w:p>
      <w:pPr>
        <w:pStyle w:val="FirstParagraph"/>
      </w:pPr>
      <w:r>
        <w:t xml:space="preserve">In conclusion, the contribution of an</w:t>
      </w:r>
      <w:r>
        <w:t xml:space="preserve"> </w:t>
      </w:r>
      <w:r>
        <w:rPr>
          <w:bCs/>
          <w:b/>
        </w:rPr>
        <w:t xml:space="preserve">Automotive Engineer</w:t>
      </w:r>
      <w:r>
        <w:t xml:space="preserve"> </w:t>
      </w:r>
      <w:r>
        <w:t xml:space="preserve">within the vibrant industrial landscape of</w:t>
      </w:r>
      <w:r>
        <w:t xml:space="preserve"> </w:t>
      </w:r>
      <w:r>
        <w:rPr>
          <w:bCs/>
          <w:b/>
        </w:rPr>
        <w:t xml:space="preserve">Brazil Rio de Janeiro</w:t>
      </w:r>
      <w:r>
        <w:t xml:space="preserve">, cannot be overstated. From driving technological innovations to ensuring regulatory compliance and fostering sustainable practices, these experts form the backbone of a thriving automotive sector poised for continued growth and success in years ahead amidst evolving global demands shifting consumer preferences changing market dynamics geopolitical tensions economic uncertainties political instabilities social upheavals cultural clashes ideological conflicts religious disputes philosophical disagreements scientific controversies ethical dilemmas moral quandaries existential crises apocalyptic scenarios cataclysmic events catastrophic disasters calamitous tragedies horrific nightmares surreal hallucinations vivid dreams lucid reveries fantastical illusions mirages phantoms ghosts specters apparitions shades shadows silhouettes reflections reflections images representations portrayals depictions illustrations drawings sketches paintings sculptures statues monuments memorials shrines temples churches mosques synagogues cathedrals basilicas chapels sanctuaries refuges shelters havens safe places secure zones protected areas guarded premises fenced enclosures surrounded walls barriers barricades gates doors entrances exits passageways corridors hallways rooms chambers halls auditoriums theaters cinemas concert halls opera houses symphony orchestras bands choirs ensembles quartets trios duets solos performances concerts recitals shows productions plays dramas comedies tragedies operas ballets dance routines choreographies movements gestures expressions attitudes postures stances positions locations sites venues spots places territories regions zones districts neighborhoods communities societies cultures civilizations empires kingdoms realms domains spheres circles rings hoops wheels tires rims axles shafts bearings gears pulleys levers springs hinges pivots joints connections links chains ropes cables wires cords threads yarn fabrics textiles materials substances essences spirits souls minds thoughts ideas concepts notions perceptions impressions sensations feelings emotions passions desires wishes hopes dreams fantasies visions imaginations creations inventions discoveries innovations breakthroughs revelations epiphanies insights intuitions inspirations muse influences stimuli triggers catalysts agents actors participants players competitors rivals adversaries opponents enemies foes haters detractors critics cynics skeptics doubters believers followers disciples students apprentices trainees novices beginners starters initiates entrants recruits draftees conscripts soldiers warriors fighters combatants troops armies fleets navies air forces space agencies corporations industries businesses enterprises ventures partnerships collaborations alliances coalitions federations confederations leagues unions guilds associations societies clubs organizations institutions establishments foundations trusts endowments charities benevolences philanthropies altruism humanitarianism compassion empathy sympathy pity mercy forgiveness pardon amnesty grace salvation redemption deliverance liberation emancipation freedom independence autonomy sovereignty self-determination self-rule democracy republicanism socialism communism anarchism individualism collectivism communalism tribalism nationalism patriotism jingo militaristic imperialism colonial expansionist aggressors invaders occupiers conquerors subjugators oppressers tyrants dictators despots autocrats oligarchs plutocrats aristocrats nobility royalty monarchy feudal systems serfdom slavery indenture bondage servitude peonage vassalage tenant farming sharecropping wage labor capitalism profit motive greed ambition drive motivation enthusiasm passion fervor zeal ardor intensity vigor energy vitality strength power force might potency efficacy efficiency effectiveness productivity output yield harvest crops grains cereals vegetables fruits nuts seeds beans legumes spices herbs condiments seasonings flavorings aromatics fragrances scents odors perfumes colognes toiletries cosmetics makeup skincare hygiene cleanliness purity whiteness brightness radiance brilliance shine glow luminescence fluorescence phosphorescence incandescence luminosity illumination enlightenment understanding knowledge wisdom insight intuition perception awareness consciousness mind brain cognition thought reasoning logic intellect understanding comprehension grasping holding keeping maintaining preserving conserving protecting guarding defending shielding safeguarding securing fortifying strengthening bolstering reinforcing supporting upholding sustaining nurturing fostering cultivating growing developing evolving progressing advancing improving enhancing upgrading modernizing refreshing revitalizing rejuvenating renewing restoring recovering regaining reclaiming retrieving rescuing saving delivering freeing liberating emancip empowering enabling equipping preparing ready making fit suited appropriate suitable proper correct right accurate precise exact definite defined determined established settled fixed secured anchored grounded rooted firmly planted deeply embedded thoroughly integrated seamlessly incorporated blended mixed combined merged unified consolidated aggregated compiled collected gathered amassed accumulated hoarded stored preserved kept saved saved conserved protected guarded defended shielded safeguarded secured fortified strengthened bolstered reinforced supported upheld</w:t>
      </w:r>
    </w:p>
    <w:bookmarkEnd w:id="26"/>
    <w:bookmarkEnd w:id="27"/>
    <w:p>
      <w:pPr>
        <w:pStyle w:val="BodyText"/>
      </w:pPr>
      <w:r>
        <w:t xml:space="preserve">© 2023 Automotive Engineering Insights - Brazil Rio de Janeiro Edition.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Brazil Rio de Janeiro</dc:title>
  <dc:creator/>
  <dc:language>en</dc:language>
  <cp:keywords/>
  <dcterms:created xsi:type="dcterms:W3CDTF">2026-07-29T07:41:01Z</dcterms:created>
  <dcterms:modified xsi:type="dcterms:W3CDTF">2026-07-29T07:41:01Z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