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Egypt,</w:t>
      </w:r>
      <w:r>
        <w:t xml:space="preserve"> </w:t>
      </w:r>
      <w:r>
        <w:t xml:space="preserve">Cairo</w:t>
      </w:r>
    </w:p>
    <w:bookmarkStart w:id="34" w:name="X8a7e213100af08d2cc80c3381cceaab30f99cb2"/>
    <w:p>
      <w:pPr>
        <w:pStyle w:val="Heading1"/>
      </w:pPr>
      <w:r>
        <w:t xml:space="preserve">Bridging Heritage and Innovation: A Case Study of the Automotive Engineer in Egypt, Cairo</w:t>
      </w:r>
    </w:p>
    <w:p>
      <w:pPr>
        <w:pStyle w:val="FirstParagraph"/>
      </w:pPr>
      <w:r>
        <w:rPr>
          <w:bCs/>
          <w:b/>
        </w:rPr>
        <w:t xml:space="preserve">Date:</w:t>
      </w:r>
      <w:r>
        <w:t xml:space="preserve"> </w:t>
      </w:r>
      <w:r>
        <w:t xml:space="preserve">October 2023</w:t>
      </w:r>
      <w:r>
        <w:br/>
      </w:r>
      <w:hyperlink w:anchor="automotive-engineer">
        <w:r>
          <w:rPr>
            <w:rStyle w:val="Hyperlink"/>
            <w:iCs/>
            <w:i/>
            <w:bCs/>
            <w:b/>
          </w:rPr>
          <w:t xml:space="preserve">Role Focus:</w:t>
        </w:r>
      </w:hyperlink>
      <w:r>
        <w:t xml:space="preserve"> </w:t>
      </w:r>
      <w:r>
        <w:t xml:space="preserve">Automotive Engineer</w:t>
      </w:r>
      <w:r>
        <w:br/>
      </w:r>
      <w:hyperlink w:anchor="egypt-cairo">
        <w:r>
          <w:rPr>
            <w:rStyle w:val="Hyperlink"/>
            <w:iCs/>
            <w:i/>
          </w:rPr>
          <w:t xml:space="preserve">Geographic Context:</w:t>
        </w:r>
      </w:hyperlink>
      <w:r>
        <w:t xml:space="preserve"> </w:t>
      </w:r>
      <w:r>
        <w:t xml:space="preserve">Egypt, Cairo</w:t>
      </w:r>
    </w:p>
    <w:bookmarkStart w:id="20" w:name="egypt-cairo"/>
    <w:p>
      <w:pPr>
        <w:pStyle w:val="Heading2"/>
      </w:pPr>
      <w:r>
        <w:t xml:space="preserve">1. Introduction: The Strategic Nexus of Cairo</w:t>
      </w:r>
    </w:p>
    <w:p>
      <w:pPr>
        <w:pStyle w:val="FirstParagraph"/>
      </w:pPr>
      <w:r>
        <w:t xml:space="preserve">Cairo, the bustling capital of Egypt, stands as a unique crossroads between African markets, the Middle East, and Europe. For decades, this metropolis has served not merely as a cultural hub but as an industrial anchor for North Africa. Within this dynamic environment, the role of the</w:t>
      </w:r>
      <w:r>
        <w:t xml:space="preserve"> </w:t>
      </w:r>
      <w:r>
        <w:rPr>
          <w:bCs/>
          <w:b/>
        </w:rPr>
        <w:t xml:space="preserve">Automotive Engineer</w:t>
      </w:r>
      <w:r>
        <w:t xml:space="preserve"> </w:t>
      </w:r>
      <w:r>
        <w:t xml:space="preserve">has evolved from simple mechanical maintenance and assembly oversight to a complex discipline encompassing electric vehicle (EV) infrastructure, supply chain logistics, and sustainable manufacturing practices.</w:t>
      </w:r>
    </w:p>
    <w:p>
      <w:pPr>
        <w:pStyle w:val="BodyText"/>
      </w:pPr>
      <w:r>
        <w:t xml:space="preserve">This case study explores the multifaceted responsibilities, challenges, and opportunities facing an Automotive Engineer working in Cairo. It examines how global trends in mobility are being adapted to the local realities of Egypt's rapidly growing population and infrastructure demands. The focus is on understanding how technical expertise must be tempered with cultural intelligence and regulatory navigation to succeed in this specific geographic context.</w:t>
      </w:r>
    </w:p>
    <w:bookmarkEnd w:id="20"/>
    <w:bookmarkStart w:id="22" w:name="automotive-engineer"/>
    <w:p>
      <w:pPr>
        <w:pStyle w:val="Heading2"/>
      </w:pPr>
      <w:r>
        <w:t xml:space="preserve">2. Professional Profile: The Modern Automotive Engineer</w:t>
      </w:r>
    </w:p>
    <w:p>
      <w:pPr>
        <w:pStyle w:val="FirstParagraph"/>
      </w:pPr>
      <w:r>
        <w:t xml:space="preserve">The contemporary</w:t>
      </w:r>
      <w:r>
        <w:t xml:space="preserve"> </w:t>
      </w:r>
      <w:r>
        <w:rPr>
          <w:bCs/>
          <w:b/>
        </w:rPr>
        <w:t xml:space="preserve">Automotive Engineer</w:t>
      </w:r>
      <w:r>
        <w:t xml:space="preserve"> </w:t>
      </w:r>
      <w:r>
        <w:t xml:space="preserve">in Egypt is no longer limited to internal combustion engine optimization. Today, the role requires a hybrid skill set that integrates traditional mechanical engineering with electrical systems, software integration, and data analytics. In Cairo’s industrial zones, such as 6th of October City and Obour City where major manufacturing plants are located, engineers are tasked with bridging the gap between imported technology and local assembly capabilities.</w:t>
      </w:r>
    </w:p>
    <w:bookmarkStart w:id="21" w:name="core-competencies-required"/>
    <w:p>
      <w:pPr>
        <w:pStyle w:val="Heading3"/>
      </w:pPr>
      <w:r>
        <w:t xml:space="preserve">Core Competencies Required</w:t>
      </w:r>
    </w:p>
    <w:p>
      <w:pPr>
        <w:numPr>
          <w:ilvl w:val="0"/>
          <w:numId w:val="1001"/>
        </w:numPr>
        <w:pStyle w:val="Compact"/>
      </w:pPr>
      <w:r>
        <w:rPr>
          <w:bCs/>
          <w:b/>
        </w:rPr>
        <w:t xml:space="preserve">Mechatronics Proficiency:</w:t>
      </w:r>
      <w:r>
        <w:t xml:space="preserve"> </w:t>
      </w:r>
      <w:r>
        <w:t xml:space="preserve">Understanding the intersection of mechanical systems with electronic control units (ECUs) is vital as vehicles become more software-defined.</w:t>
      </w:r>
    </w:p>
    <w:p>
      <w:pPr>
        <w:numPr>
          <w:ilvl w:val="0"/>
          <w:numId w:val="1001"/>
        </w:numPr>
        <w:pStyle w:val="Compact"/>
      </w:pPr>
      <w:r>
        <w:rPr>
          <w:bCs/>
          <w:b/>
        </w:rPr>
        <w:t xml:space="preserve">Sustainability Knowledge:</w:t>
      </w:r>
      <w:r>
        <w:t xml:space="preserve"> </w:t>
      </w:r>
      <w:r>
        <w:t xml:space="preserve">With Egypt’s commitment to reducing carbon footprints, engineers must understand renewable energy integration, particularly relevant for the nascent EV market in Cairo.</w:t>
      </w:r>
    </w:p>
    <w:p>
      <w:pPr>
        <w:numPr>
          <w:ilvl w:val="0"/>
          <w:numId w:val="1001"/>
        </w:numPr>
        <w:pStyle w:val="Compact"/>
      </w:pPr>
      <w:r>
        <w:rPr>
          <w:bCs/>
          <w:b/>
        </w:rPr>
        <w:t xml:space="preserve">Crisis Management:</w:t>
      </w:r>
      <w:r>
        <w:t xml:space="preserve"> </w:t>
      </w:r>
      <w:r>
        <w:t xml:space="preserve">Given historical supply chain disruptions, the ability to design resilient manufacturing processes is a key trait of successful engineers in this region.</w:t>
      </w:r>
    </w:p>
    <w:bookmarkEnd w:id="21"/>
    <w:bookmarkEnd w:id="22"/>
    <w:bookmarkStart w:id="25" w:name="egypt-cairo"/>
    <w:p>
      <w:pPr>
        <w:pStyle w:val="Heading2"/>
      </w:pPr>
      <w:r>
        <w:t xml:space="preserve">3. Market Context: The Egyptian Automotive Landscape</w:t>
      </w:r>
    </w:p>
    <w:p>
      <w:pPr>
        <w:pStyle w:val="FirstParagraph"/>
      </w:pPr>
      <w:r>
        <w:t xml:space="preserve">The automotive sector in Egypt contributes significantly to the national GDP, employing thousands of skilled workers. However, it operates under unique constraints and opportunities that define the daily work of an</w:t>
      </w:r>
      <w:r>
        <w:t xml:space="preserve"> </w:t>
      </w:r>
      <w:r>
        <w:rPr>
          <w:bCs/>
          <w:b/>
        </w:rPr>
        <w:t xml:space="preserve">Automotive Engineer</w:t>
      </w:r>
      <w:r>
        <w:t xml:space="preserve">.</w:t>
      </w:r>
    </w:p>
    <w:bookmarkStart w:id="23" w:name="Xe2ec2d8b816fd9a8fae30dc470e4146b8922f87"/>
    <w:p>
      <w:pPr>
        <w:pStyle w:val="Heading3"/>
      </w:pPr>
      <w:r>
        <w:t xml:space="preserve">A. Import Substitution and Local Assembly</w:t>
      </w:r>
    </w:p>
    <w:p>
      <w:pPr>
        <w:pStyle w:val="FirstParagraph"/>
      </w:pPr>
      <w:r>
        <w:t xml:space="preserve">Egypt has long pursued policies aimed at reducing reliance on fully built-up (FBU) imports through local assembly. An engineer in Cairo must navigate complex tariff structures and localization requirements. This involves redesigning components to be manufactured locally, which requires deep collaboration with suppliers within Egypt’s industrial ecosystem. The challenge lies in maintaining international quality standards while utilizing locally sourced materials.</w:t>
      </w:r>
    </w:p>
    <w:bookmarkEnd w:id="23"/>
    <w:bookmarkStart w:id="24" w:name="b.-infrastructure-challenges"/>
    <w:p>
      <w:pPr>
        <w:pStyle w:val="Heading3"/>
      </w:pPr>
      <w:r>
        <w:t xml:space="preserve">B. Infrastructure Challenges</w:t>
      </w:r>
    </w:p>
    <w:p>
      <w:pPr>
        <w:pStyle w:val="FirstParagraph"/>
      </w:pPr>
      <w:r>
        <w:t xml:space="preserve">Cairo is notorious for its traffic congestion, which poses specific engineering challenges regarding vehicle efficiency and durability. Engineers must design or select vehicles that can withstand stop-and-go driving conditions without excessive wear on transmission and braking systems. Furthermore, the engineer plays a critical role in advocating for infrastructure improvements that support modern vehicle technologies.</w:t>
      </w:r>
    </w:p>
    <w:bookmarkEnd w:id="24"/>
    <w:bookmarkEnd w:id="25"/>
    <w:bookmarkStart w:id="28" w:name="automotive-engineer"/>
    <w:p>
      <w:pPr>
        <w:pStyle w:val="Heading2"/>
      </w:pPr>
      <w:r>
        <w:t xml:space="preserve">4. Case Scenario: The Electric Vehicle Transition</w:t>
      </w:r>
    </w:p>
    <w:p>
      <w:pPr>
        <w:pStyle w:val="FirstParagraph"/>
      </w:pPr>
      <w:r>
        <w:t xml:space="preserve">To illustrate the practical application of these skills, consider a recent project initiated by a major manufacturing plant in Cairo aiming to introduce electric buses into the public transport fleet. This scenario highlights the specific duties of an</w:t>
      </w:r>
      <w:r>
        <w:t xml:space="preserve"> </w:t>
      </w:r>
      <w:r>
        <w:rPr>
          <w:bCs/>
          <w:b/>
        </w:rPr>
        <w:t xml:space="preserve">Automotive Engineer</w:t>
      </w:r>
      <w:r>
        <w:t xml:space="preserve"> </w:t>
      </w:r>
      <w:r>
        <w:t xml:space="preserve">in this region.</w:t>
      </w:r>
    </w:p>
    <w:bookmarkStart w:id="26" w:name="the-challenge"/>
    <w:p>
      <w:pPr>
        <w:pStyle w:val="Heading3"/>
      </w:pPr>
      <w:r>
        <w:t xml:space="preserve">The Challenge</w:t>
      </w:r>
    </w:p>
    <w:p>
      <w:pPr>
        <w:pStyle w:val="FirstParagraph"/>
      </w:pPr>
      <w:r>
        <w:t xml:space="preserve">The primary challenge was not just integrating battery technology, but adapting it to Egypt’s climate. High temperatures in Cairo during summer months can degrade battery performance and lifespan. Additionally, the existing electrical grid infrastructure needed assessment to support charging stations without causing blackouts.</w:t>
      </w:r>
    </w:p>
    <w:bookmarkEnd w:id="26"/>
    <w:bookmarkStart w:id="27" w:name="the-engineers-response"/>
    <w:p>
      <w:pPr>
        <w:pStyle w:val="Heading3"/>
      </w:pPr>
      <w:r>
        <w:t xml:space="preserve">The Engineer’s Response</w:t>
      </w:r>
    </w:p>
    <w:p>
      <w:pPr>
        <w:numPr>
          <w:ilvl w:val="0"/>
          <w:numId w:val="1002"/>
        </w:numPr>
        <w:pStyle w:val="Compact"/>
      </w:pPr>
      <w:r>
        <w:rPr>
          <w:bCs/>
          <w:b/>
        </w:rPr>
        <w:t xml:space="preserve">Thermal Management Design:</w:t>
      </w:r>
      <w:r>
        <w:t xml:space="preserve"> </w:t>
      </w:r>
      <w:r>
        <w:t xml:space="preserve">The engineer implemented advanced liquid cooling systems tailored for high ambient temperatures, ensuring battery longevity and safety.</w:t>
      </w:r>
    </w:p>
    <w:p>
      <w:pPr>
        <w:numPr>
          <w:ilvl w:val="0"/>
          <w:numId w:val="1002"/>
        </w:numPr>
        <w:pStyle w:val="Compact"/>
      </w:pPr>
      <w:r>
        <w:rPr>
          <w:bCs/>
          <w:b/>
        </w:rPr>
        <w:t xml:space="preserve">Solar Integration:</w:t>
      </w:r>
    </w:p>
    <w:p>
      <w:pPr>
        <w:numPr>
          <w:ilvl w:val="0"/>
          <w:numId w:val="1002"/>
        </w:numPr>
        <w:pStyle w:val="Compact"/>
      </w:pPr>
      <w:r>
        <w:rPr>
          <w:bCs/>
          <w:b/>
        </w:rPr>
        <w:t xml:space="preserve">Local Supply Chain Development:</w:t>
      </w:r>
      <w:r>
        <w:t xml:space="preserve"> </w:t>
      </w:r>
      <w:r>
        <w:t xml:space="preserve">The engineer worked to identify local vendors for non-critical bus components, fostering economic growth within Cairo’s industrial sectors while reducing dependency on foreign imports.</w:t>
      </w:r>
    </w:p>
    <w:bookmarkEnd w:id="27"/>
    <w:bookmarkEnd w:id="28"/>
    <w:bookmarkStart w:id="31" w:name="egypt-cairo"/>
    <w:p>
      <w:pPr>
        <w:pStyle w:val="Heading2"/>
      </w:pPr>
      <w:r>
        <w:t xml:space="preserve">5. Regulatory and Cultural Dynamics</w:t>
      </w:r>
    </w:p>
    <w:p>
      <w:pPr>
        <w:pStyle w:val="FirstParagraph"/>
      </w:pPr>
      <w:r>
        <w:t xml:space="preserve">Navigating the regulatory environment in Egypt is a crucial part of the</w:t>
      </w:r>
      <w:r>
        <w:t xml:space="preserve"> </w:t>
      </w:r>
      <w:r>
        <w:rPr>
          <w:bCs/>
          <w:b/>
        </w:rPr>
        <w:t xml:space="preserve">Automotive Engineer’s</w:t>
      </w:r>
      <w:r>
        <w:t xml:space="preserve"> </w:t>
      </w:r>
      <w:r>
        <w:t xml:space="preserve">job description. Cairo serves as the center for all national policy decisions, meaning that engineers must stay abreast of changes from bodies such as the Egyptian Motor Vehicle Standard Authority (EMSA).</w:t>
      </w:r>
    </w:p>
    <w:bookmarkStart w:id="29" w:name="bureaucratic-navigation"/>
    <w:p>
      <w:pPr>
        <w:pStyle w:val="Heading3"/>
      </w:pPr>
      <w:r>
        <w:t xml:space="preserve">Bureaucratic Navigation</w:t>
      </w:r>
    </w:p>
    <w:p>
      <w:pPr>
        <w:pStyle w:val="FirstParagraph"/>
      </w:pPr>
      <w:r>
        <w:t xml:space="preserve">The approval process for new vehicle models can be lengthy. Engineers must prepare extensive documentation and conduct rigorous testing in local conditions to prove compliance with Egyptian standards. This often requires patience and strong negotiation skills.</w:t>
      </w:r>
    </w:p>
    <w:bookmarkEnd w:id="29"/>
    <w:bookmarkStart w:id="30" w:name="cultural-sensitivity-in-design"/>
    <w:p>
      <w:pPr>
        <w:pStyle w:val="Heading3"/>
      </w:pPr>
      <w:r>
        <w:t xml:space="preserve">Cultural Sensitivity in Design</w:t>
      </w:r>
    </w:p>
    <w:p>
      <w:pPr>
        <w:pStyle w:val="FirstParagraph"/>
      </w:pPr>
      <w:r>
        <w:t xml:space="preserve">User behavior in Cairo differs from Western markets. For instance, seating configurations, cargo space requirements for small businesses, and durability against poor road conditions are heavily influenced by local usage patterns. An effective</w:t>
      </w:r>
      <w:r>
        <w:t xml:space="preserve"> </w:t>
      </w:r>
      <w:r>
        <w:rPr>
          <w:bCs/>
          <w:b/>
        </w:rPr>
        <w:t xml:space="preserve">Automotive Engineer</w:t>
      </w:r>
      <w:r>
        <w:t xml:space="preserve"> </w:t>
      </w:r>
      <w:r>
        <w:t xml:space="preserve">engages with end-users to understand these nuances, ensuring that engineering solutions meet real-world needs rather than just theoretical specifications.</w:t>
      </w:r>
    </w:p>
    <w:bookmarkEnd w:id="30"/>
    <w:bookmarkEnd w:id="31"/>
    <w:bookmarkStart w:id="32" w:name="automotive-engineer"/>
    <w:p>
      <w:pPr>
        <w:pStyle w:val="Heading2"/>
      </w:pPr>
      <w:r>
        <w:t xml:space="preserve">6. Challenges and Future Outlook</w:t>
      </w:r>
    </w:p>
    <w:p>
      <w:pPr>
        <w:pStyle w:val="FirstParagraph"/>
      </w:pPr>
      <w:r>
        <w:t xml:space="preserve">Despite the progress, several hurdles remain for the</w:t>
      </w:r>
      <w:r>
        <w:t xml:space="preserve"> </w:t>
      </w:r>
      <w:r>
        <w:rPr>
          <w:bCs/>
          <w:b/>
        </w:rPr>
        <w:t xml:space="preserve">Automotive Engineer</w:t>
      </w:r>
      <w:r>
        <w:t xml:space="preserve">.</w:t>
      </w:r>
    </w:p>
    <w:p>
      <w:pPr>
        <w:numPr>
          <w:ilvl w:val="0"/>
          <w:numId w:val="1003"/>
        </w:numPr>
        <w:pStyle w:val="Compact"/>
      </w:pPr>
      <w:r>
        <w:rPr>
          <w:bCs/>
          <w:b/>
        </w:rPr>
        <w:t xml:space="preserve">Talent Retention:</w:t>
      </w:r>
      <w:r>
        <w:t xml:space="preserve"> </w:t>
      </w:r>
      <w:r>
        <w:t xml:space="preserve">There is a brain drain phenomenon where skilled engineers migrate to Europe or Gulf countries for better opportunities. Companies in Cairo must invest heavily in training and development to retain top talent.</w:t>
      </w:r>
    </w:p>
    <w:p>
      <w:pPr>
        <w:numPr>
          <w:ilvl w:val="0"/>
          <w:numId w:val="1003"/>
        </w:numPr>
        <w:pStyle w:val="Compact"/>
      </w:pPr>
      <w:r>
        <w:rPr>
          <w:bCs/>
          <w:b/>
        </w:rPr>
        <w:t xml:space="preserve">Currency Fluctuations:</w:t>
      </w:r>
      <w:r>
        <w:t xml:space="preserve"> </w:t>
      </w:r>
      <w:r>
        <w:t xml:space="preserve">The value of the Egyptian Pound affects the cost of imported components, forcing engineers to constantly seek cost-effective alternatives and optimize designs for lower-cost materials.</w:t>
      </w:r>
    </w:p>
    <w:p>
      <w:pPr>
        <w:numPr>
          <w:ilvl w:val="0"/>
          <w:numId w:val="1003"/>
        </w:numPr>
        <w:pStyle w:val="Compact"/>
      </w:pPr>
      <w:r>
        <w:rPr>
          <w:bCs/>
          <w:b/>
        </w:rPr>
        <w:t xml:space="preserve">Digital Transformation:</w:t>
      </w:r>
      <w:r>
        <w:t xml:space="preserve"> </w:t>
      </w:r>
      <w:r>
        <w:t xml:space="preserve">The adoption of Industry 4.0 technologies in Cairo’s factories is still in its early stages. Engineers are expected to lead this digital transformation, implementing IoT (Internet of Things) solutions for predictive maintenance and smart manufacturing.</w:t>
      </w:r>
    </w:p>
    <w:bookmarkEnd w:id="32"/>
    <w:bookmarkStart w:id="33" w:name="egypt-cairo"/>
    <w:p>
      <w:pPr>
        <w:pStyle w:val="Heading2"/>
      </w:pPr>
      <w:r>
        <w:t xml:space="preserve">7. Conclusion: A Pivotal Role in National Development</w:t>
      </w:r>
    </w:p>
    <w:p>
      <w:pPr>
        <w:pStyle w:val="FirstParagraph"/>
      </w:pPr>
      <w:r>
        <w:t xml:space="preserve">The role of the</w:t>
      </w:r>
      <w:r>
        <w:t xml:space="preserve"> </w:t>
      </w:r>
      <w:r>
        <w:rPr>
          <w:bCs/>
          <w:b/>
        </w:rPr>
        <w:t xml:space="preserve">Automotive Engineer</w:t>
      </w:r>
      <w:r>
        <w:t xml:space="preserve"> </w:t>
      </w:r>
      <w:r>
        <w:t xml:space="preserve">in</w:t>
      </w:r>
      <w:r>
        <w:t xml:space="preserve"> </w:t>
      </w:r>
      <w:r>
        <w:rPr>
          <w:bCs/>
          <w:b/>
        </w:rPr>
        <w:t xml:space="preserve">Egypt, Cairo</w:t>
      </w:r>
      <w:r>
        <w:t xml:space="preserve">, is pivotal to the nation’s industrial and economic development. It is a position that requires a rare blend of technical rigor, strategic planning, and adaptability. As Cairo continues to modernize its infrastructure and embrace sustainable mobility solutions like electric vehicles, the engineer becomes a key architect of this transition.</w:t>
      </w:r>
    </w:p>
    <w:p>
      <w:pPr>
        <w:pStyle w:val="BodyText"/>
      </w:pPr>
      <w:r>
        <w:t xml:space="preserve">Success in this role demands more than just engineering calculations; it requires a deep understanding of the local economic landscape, regulatory frameworks, and cultural contexts. By addressing the specific challenges posed by Cairo’s environment—from traffic congestion to high temperatures—automotive engineers are not only designing better vehicles but also contributing to a more sustainable and efficient future for Egypt.</w:t>
      </w:r>
    </w:p>
    <w:p>
      <w:pPr>
        <w:pStyle w:val="BodyText"/>
      </w:pPr>
      <w:r>
        <w:t xml:space="preserve">Looking ahead, as global automotive trends shift towards connectivity and autonomy, Cairo’s engineers will play an increasingly important role in ensuring that these technologies are accessible, affordable, and suitable for the African market. The synergy between international innovation and local ingenuity defines the current era of automotive engineering in Egypt.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Automotive Engineer in Egypt, Cairo</dc:title>
  <dc:creator/>
  <dc:language>en</dc:language>
  <cp:keywords/>
  <dcterms:created xsi:type="dcterms:W3CDTF">2026-07-29T07:30:28Z</dcterms:created>
  <dcterms:modified xsi:type="dcterms:W3CDTF">2026-07-29T07:30:28Z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