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0" w:name="X8a7c866a523ec13275d37a3c84013a743d87a9e"/>
    <w:p>
      <w:pPr>
        <w:pStyle w:val="Heading1"/>
      </w:pPr>
      <w:r>
        <w:t xml:space="preserve">The Precision of Innovation: A Case Study on the Automotive Engineer in Switzerland Zurich</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Automotive Engineer within the Swiss Industrial Ecosystem, specifically anchored in Switzerland Zurich.</w:t>
      </w:r>
      <w:r>
        <w:br/>
      </w:r>
      <w:r>
        <w:rPr>
          <w:bCs/>
          <w:b/>
        </w:rPr>
        <w:t xml:space="preserve">Status:</w:t>
      </w:r>
    </w:p>
    <w:bookmarkStart w:id="20" w:name="introduction"/>
    <w:p>
      <w:pPr>
        <w:pStyle w:val="Heading2"/>
      </w:pPr>
      <w:r>
        <w:t xml:space="preserve">1. Introduction</w:t>
      </w:r>
    </w:p>
    <w:p>
      <w:pPr>
        <w:pStyle w:val="FirstParagraph"/>
      </w:pPr>
      <w:r>
        <w:t xml:space="preserve">In the global landscape of automotive innovation, few regions command as much respect for precision, engineering excellence, and high-value manufacturing as Central Europe. Within this context, the role of the</w:t>
      </w:r>
      <w:r>
        <w:t xml:space="preserve"> </w:t>
      </w:r>
      <w:r>
        <w:rPr>
          <w:bCs/>
          <w:b/>
        </w:rPr>
        <w:t xml:space="preserve">Automotive Engineer</w:t>
      </w:r>
      <w:r>
        <w:t xml:space="preserve"> </w:t>
      </w:r>
      <w:r>
        <w:t xml:space="preserve">has evolved from traditional mechanical design to a multidisciplinary necessity driven by electrification, autonomy, and digital connectivity. This case study examines the specific operational environment of an</w:t>
      </w:r>
      <w:r>
        <w:t xml:space="preserve"> </w:t>
      </w:r>
      <w:r>
        <w:rPr>
          <w:bCs/>
          <w:b/>
        </w:rPr>
        <w:t xml:space="preserve">Automotive Engineer</w:t>
      </w:r>
      <w:r>
        <w:t xml:space="preserve"> </w:t>
      </w:r>
      <w:r>
        <w:t xml:space="preserve">situated in</w:t>
      </w:r>
      <w:r>
        <w:t xml:space="preserve"> </w:t>
      </w:r>
      <w:r>
        <w:rPr>
          <w:bCs/>
          <w:b/>
        </w:rPr>
        <w:t xml:space="preserve">Switzerland Zurich</w:t>
      </w:r>
      <w:r>
        <w:t xml:space="preserve">. While Switzerland is not home to major mass-market vehicle assembly plants akin to those in Germany or Italy, its position as a global hub for high-tech components, luxury automotive branding (such as Bugatti’s former R&amp;D ties and various high-performance tuning firms), and industrial automation software makes it a critical node in the automotive supply chain. This document explores how an</w:t>
      </w:r>
      <w:r>
        <w:t xml:space="preserve"> </w:t>
      </w:r>
      <w:r>
        <w:rPr>
          <w:bCs/>
          <w:b/>
        </w:rPr>
        <w:t xml:space="preserve">Automotive Engineer</w:t>
      </w:r>
      <w:r>
        <w:t xml:space="preserve"> </w:t>
      </w:r>
      <w:r>
        <w:t xml:space="preserve">navigates the unique socio-economic and technical waters of</w:t>
      </w:r>
      <w:r>
        <w:t xml:space="preserve"> </w:t>
      </w:r>
      <w:r>
        <w:rPr>
          <w:bCs/>
          <w:b/>
        </w:rPr>
        <w:t xml:space="preserve">Switzerland Zurich</w:t>
      </w:r>
      <w:r>
        <w:t xml:space="preserve">.</w:t>
      </w:r>
    </w:p>
    <w:bookmarkEnd w:id="20"/>
    <w:bookmarkStart w:id="21" w:name="Xfc1989f581d5066180fa85d775549b418747e62"/>
    <w:p>
      <w:pPr>
        <w:pStyle w:val="Heading2"/>
      </w:pPr>
      <w:r>
        <w:t xml:space="preserve">2. Contextual Background: The Swiss Industrial Landscape</w:t>
      </w:r>
    </w:p>
    <w:p>
      <w:pPr>
        <w:pStyle w:val="FirstParagraph"/>
      </w:pPr>
      <w:r>
        <w:t xml:space="preserve">To understand the position of the engineer, one must first understand the ecosystem of</w:t>
      </w:r>
      <w:r>
        <w:t xml:space="preserve"> </w:t>
      </w:r>
      <w:r>
        <w:rPr>
          <w:bCs/>
          <w:b/>
        </w:rPr>
        <w:t xml:space="preserve">Switzerland Zurich</w:t>
      </w:r>
      <w:r>
        <w:t xml:space="preserve">. The city is not merely a financial capital; it is a powerhouse for R&amp;D, particularly in sectors requiring high precision and low-volume, high-value production. The automotive industry in this region operates differently than elsewhere. There are no massive gigafactories dominating the skyline of Zurich. Instead, the work is distributed among specialized SMEs (Small and Medium-sized Enterprises), subsidiaries of global conglomerates testing autonomous driving algorithms on Swiss Alpine roads, and suppliers developing critical subsystems for luxury vehicles.</w:t>
      </w:r>
    </w:p>
    <w:p>
      <w:pPr>
        <w:pStyle w:val="BodyText"/>
      </w:pPr>
      <w:r>
        <w:t xml:space="preserve">The</w:t>
      </w:r>
      <w:r>
        <w:t xml:space="preserve"> </w:t>
      </w:r>
      <w:r>
        <w:rPr>
          <w:bCs/>
          <w:b/>
        </w:rPr>
        <w:t xml:space="preserve">Automotive Engineer</w:t>
      </w:r>
      <w:r>
        <w:t xml:space="preserve"> </w:t>
      </w:r>
      <w:r>
        <w:t xml:space="preserve">in this region does not primarily deal with volume optimization for cheap transportation. Instead, the focus is on innovation, reliability under extreme conditions (due to the surrounding Alpine terrain), and integration of complex software architectures. The proximity to global headquarters allows engineers in</w:t>
      </w:r>
      <w:r>
        <w:t xml:space="preserve"> </w:t>
      </w:r>
      <w:r>
        <w:rPr>
          <w:bCs/>
          <w:b/>
        </w:rPr>
        <w:t xml:space="preserve">Switzerland Zurich</w:t>
      </w:r>
      <w:r>
        <w:t xml:space="preserve"> </w:t>
      </w:r>
      <w:r>
        <w:t xml:space="preserve">to interface directly with strategic decision-makers, a level of access rarely afforded in larger automotive hubs where departments are siloed.</w:t>
      </w:r>
    </w:p>
    <w:bookmarkEnd w:id="21"/>
    <w:bookmarkStart w:id="23" w:name="profile-the-modern-automotive-engineer"/>
    <w:p>
      <w:pPr>
        <w:pStyle w:val="Heading2"/>
      </w:pPr>
      <w:r>
        <w:t xml:space="preserve">3. Profile: The Modern Automotive Engineer</w:t>
      </w:r>
    </w:p>
    <w:p>
      <w:pPr>
        <w:pStyle w:val="FirstParagraph"/>
      </w:pPr>
      <w:r>
        <w:t xml:space="preserve">The persona of the</w:t>
      </w:r>
      <w:r>
        <w:t xml:space="preserve"> </w:t>
      </w:r>
      <w:r>
        <w:rPr>
          <w:bCs/>
          <w:b/>
        </w:rPr>
        <w:t xml:space="preserve">Automotive Engineer</w:t>
      </w:r>
      <w:r>
        <w:t xml:space="preserve"> </w:t>
      </w:r>
      <w:r>
        <w:t xml:space="preserve">in this context is highly specialized. Traditionally, this role required deep expertise in thermodynamics and mechanical engineering. However, the modern profile demands a "T-shaped" skill set: deep knowledge in one area (e.g., battery management systems or sensor fusion) with broad understanding across software development, data analytics, and regulatory compliance.</w:t>
      </w:r>
    </w:p>
    <w:bookmarkStart w:id="22" w:name="core-responsibilities"/>
    <w:p>
      <w:pPr>
        <w:pStyle w:val="Heading3"/>
      </w:pPr>
      <w:r>
        <w:t xml:space="preserve">3.1 Core Responsibilities</w:t>
      </w:r>
    </w:p>
    <w:p>
      <w:pPr>
        <w:pStyle w:val="FirstParagraph"/>
      </w:pPr>
      <w:r>
        <w:t xml:space="preserve">In</w:t>
      </w:r>
      <w:r>
        <w:t xml:space="preserve"> </w:t>
      </w:r>
      <w:r>
        <w:rPr>
          <w:bCs/>
          <w:b/>
        </w:rPr>
        <w:t xml:space="preserve">Switzerland Zurich</w:t>
      </w:r>
      <w:r>
        <w:t xml:space="preserve">, the daily tasks of an</w:t>
      </w:r>
      <w:r>
        <w:t xml:space="preserve"> </w:t>
      </w:r>
      <w:r>
        <w:rPr>
          <w:bCs/>
          <w:b/>
        </w:rPr>
        <w:t xml:space="preserve">Automotive Engineer</w:t>
      </w:r>
      <w:r>
        <w:t xml:space="preserve"> </w:t>
      </w:r>
      <w:r>
        <w:t xml:space="preserve">are diverse:</w:t>
      </w:r>
    </w:p>
    <w:p>
      <w:pPr>
        <w:numPr>
          <w:ilvl w:val="0"/>
          <w:numId w:val="1001"/>
        </w:numPr>
        <w:pStyle w:val="Compact"/>
      </w:pPr>
      <w:r>
        <w:rPr>
          <w:bCs/>
          <w:b/>
        </w:rPr>
        <w:t xml:space="preserve">Simulation and Virtual Testing:</w:t>
      </w:r>
      <w:r>
        <w:t xml:space="preserve"> Due to high labor costs and environmental regulations, physical prototyping is minimized. Engineers spend significant time in CAE (Computer-Aided Engineering) environments, simulating crash tests, aerodynamics, and thermal management.</w:t>
      </w:r>
    </w:p>
    <w:p>
      <w:pPr>
        <w:numPr>
          <w:ilvl w:val="0"/>
          <w:numId w:val="1001"/>
        </w:numPr>
        <w:pStyle w:val="Compact"/>
      </w:pPr>
      <w:r>
        <w:rPr>
          <w:bCs/>
          <w:b/>
        </w:rPr>
        <w:t xml:space="preserve">Software-Hardware Integration:</w:t>
      </w:r>
      <w:r>
        <w:t xml:space="preserve"> With the rise of Electric Vehicles (EVs), the boundary between mechanical engineering and IT has blurred. The engineer must ensure that hardware sensors communicate seamlessly with autonomous driving algorithms.</w:t>
      </w:r>
    </w:p>
    <w:p>
      <w:pPr>
        <w:numPr>
          <w:ilvl w:val="0"/>
          <w:numId w:val="1001"/>
        </w:numPr>
        <w:pStyle w:val="Compact"/>
      </w:pPr>
      <w:r>
        <w:rPr>
          <w:bCs/>
          <w:b/>
        </w:rPr>
        <w:t xml:space="preserve">Sustainability Compliance:</w:t>
      </w:r>
      <w:r>
        <w:t xml:space="preserve"> Switzerland has some of the strictest environmental standards in Europe. An</w:t>
      </w:r>
      <w:r>
        <w:t xml:space="preserve"> </w:t>
      </w:r>
      <w:r>
        <w:rPr>
          <w:bCs/>
          <w:b/>
        </w:rPr>
        <w:t xml:space="preserve">Automotive Engineer</w:t>
      </w:r>
      <w:r>
        <w:t xml:space="preserve"> </w:t>
      </w:r>
      <w:r>
        <w:t xml:space="preserve">must design processes that minimize carbon footprints, utilizing sustainable materials and energy-efficient manufacturing techniques.</w:t>
      </w:r>
    </w:p>
    <w:bookmarkEnd w:id="22"/>
    <w:bookmarkEnd w:id="23"/>
    <w:bookmarkStart w:id="27" w:name="challenges-faced-in-switzerland-zurich"/>
    <w:p>
      <w:pPr>
        <w:pStyle w:val="Heading2"/>
      </w:pPr>
      <w:r>
        <w:t xml:space="preserve">4. Challenges Faced in Switzerland Zurich</w:t>
      </w:r>
    </w:p>
    <w:p>
      <w:pPr>
        <w:pStyle w:val="FirstParagraph"/>
      </w:pPr>
      <w:r>
        <w:t xml:space="preserve">Navigating the professional landscape in</w:t>
      </w:r>
      <w:r>
        <w:t xml:space="preserve"> </w:t>
      </w:r>
      <w:r>
        <w:rPr>
          <w:bCs/>
          <w:b/>
        </w:rPr>
        <w:t xml:space="preserve">Switzerland Zurich</w:t>
      </w:r>
      <w:r>
        <w:t xml:space="preserve">Automotive Engineer. These are not just technical hurdles but also economic and cultural ones.</w:t>
      </w:r>
    </w:p>
    <w:bookmarkStart w:id="24" w:name="the-cost-factor-and-efficiency-pressure"/>
    <w:p>
      <w:pPr>
        <w:pStyle w:val="Heading3"/>
      </w:pPr>
      <w:r>
        <w:t xml:space="preserve">4.1 The Cost Factor and Efficiency Pressure</w:t>
      </w:r>
    </w:p>
    <w:p>
      <w:pPr>
        <w:pStyle w:val="FirstParagraph"/>
      </w:pPr>
      <w:r>
        <w:t xml:space="preserve">Zurich is one of the most expensive cities in the world. For an engineering firm, labor costs are astronomical compared to Eastern European or Asian counterparts. Consequently, the</w:t>
      </w:r>
      <w:r>
        <w:t xml:space="preserve"> </w:t>
      </w:r>
      <w:r>
        <w:rPr>
          <w:bCs/>
          <w:b/>
        </w:rPr>
        <w:t xml:space="preserve">Automotive Engineer</w:t>
      </w:r>
      <w:r>
        <w:t xml:space="preserve"> </w:t>
      </w:r>
      <w:r>
        <w:t xml:space="preserve">is under immense pressure to deliver high-value solutions quickly. There is little room for inefficiency or iterative failure on a large scale. The engineer must be autonomous, proactive, and highly efficient in their project management skills.</w:t>
      </w:r>
    </w:p>
    <w:bookmarkEnd w:id="24"/>
    <w:bookmarkStart w:id="25" w:name="regulatory-complexity"/>
    <w:p>
      <w:pPr>
        <w:pStyle w:val="Heading3"/>
      </w:pPr>
      <w:r>
        <w:t xml:space="preserve">4.2 Regulatory Complexity</w:t>
      </w:r>
    </w:p>
    <w:p>
      <w:pPr>
        <w:pStyle w:val="FirstParagraph"/>
      </w:pPr>
      <w:r>
        <w:t xml:space="preserve">Switzerland is not an EU member, yet it aligns many of its technical regulations with European standards to maintain trade compatibility. This creates a complex regulatory environment for the</w:t>
      </w:r>
      <w:r>
        <w:t xml:space="preserve"> </w:t>
      </w:r>
      <w:r>
        <w:rPr>
          <w:bCs/>
          <w:b/>
        </w:rPr>
        <w:t xml:space="preserve">Automotive Engineer</w:t>
      </w:r>
      <w:r>
        <w:t xml:space="preserve">. They must ensure that designs comply not only with local Swiss laws but also navigate the nuances of Type Approval processes that differ slightly from EU directives. This requires a meticulous attention to detail and up-to-date knowledge of international standards.</w:t>
      </w:r>
    </w:p>
    <w:bookmarkEnd w:id="25"/>
    <w:bookmarkStart w:id="26" w:name="talent-competition"/>
    <w:p>
      <w:pPr>
        <w:pStyle w:val="Heading3"/>
      </w:pPr>
      <w:r>
        <w:t xml:space="preserve">4.3 Talent Competition</w:t>
      </w:r>
    </w:p>
    <w:p>
      <w:pPr>
        <w:pStyle w:val="FirstParagraph"/>
      </w:pPr>
      <w:r>
        <w:t xml:space="preserve">The concentration of high-tech companies in</w:t>
      </w:r>
      <w:r>
        <w:t xml:space="preserve"> </w:t>
      </w:r>
      <w:r>
        <w:rPr>
          <w:bCs/>
          <w:b/>
        </w:rPr>
        <w:t xml:space="preserve">Switzerland Zurich</w:t>
      </w:r>
      <w:r>
        <w:t xml:space="preserve">, including giants like ABB, Siemens, and various fintech and pharma firms, creates fierce competition for engineering talent. The market does not lack engineers; it lacks specialists who understand the intersection of automotive mechanics and advanced software. Therefore, continuous professional development is mandatory for an</w:t>
      </w:r>
      <w:r>
        <w:t xml:space="preserve"> </w:t>
      </w:r>
      <w:r>
        <w:rPr>
          <w:bCs/>
          <w:b/>
        </w:rPr>
        <w:t xml:space="preserve">Automotive Engineer</w:t>
      </w:r>
      <w:r>
        <w:t xml:space="preserve"> </w:t>
      </w:r>
      <w:r>
        <w:t xml:space="preserve">to remain relevant.</w:t>
      </w:r>
    </w:p>
    <w:bookmarkEnd w:id="26"/>
    <w:bookmarkEnd w:id="27"/>
    <w:bookmarkStart w:id="28" w:name="opportunities-and-strategic-advantages"/>
    <w:p>
      <w:pPr>
        <w:pStyle w:val="Heading2"/>
      </w:pPr>
      <w:r>
        <w:t xml:space="preserve">5. Opportunities and Strategic Advantages</w:t>
      </w:r>
    </w:p>
    <w:p>
      <w:pPr>
        <w:pStyle w:val="FirstParagraph"/>
      </w:pPr>
      <w:r>
        <w:t xml:space="preserve">Despite the challenges, the position of an</w:t>
      </w:r>
      <w:r>
        <w:t xml:space="preserve"> </w:t>
      </w:r>
      <w:r>
        <w:rPr>
          <w:bCs/>
          <w:b/>
        </w:rPr>
        <w:t xml:space="preserve">Automotive Engineer</w:t>
      </w:r>
    </w:p>
    <w:p>
      <w:pPr>
        <w:pStyle w:val="BodyText"/>
      </w:pPr>
      <w:r>
        <w:rPr>
          <w:bCs/>
          <w:b/>
        </w:rPr>
        <w:t xml:space="preserve">Niche Market Dominance:</w:t>
      </w:r>
      <w:r>
        <w:t xml:space="preserve"> </w:t>
      </w:r>
      <w:r>
        <w:t xml:space="preserve"> </w:t>
      </w:r>
      <w:r>
        <w:t xml:space="preserve">Switzerland is a hub for luxury and performance automotive brands. An engineer working here often contributes to high-performance vehicles where budget constraints are lower, and the demand for cutting-edge technology is higher. This allows for innovation that trickles down to mass-market vehicles globally.</w:t>
      </w:r>
    </w:p>
    <w:p>
      <w:pPr>
        <w:pStyle w:val="BodyText"/>
      </w:pPr>
      <w:r>
        <w:rPr>
          <w:bCs/>
          <w:b/>
        </w:rPr>
        <w:t xml:space="preserve">Alpine Testing Grounds:</w:t>
      </w:r>
      <w:r>
        <w:t xml:space="preserve"> </w:t>
      </w:r>
      <w:r>
        <w:t xml:space="preserve"> </w:t>
      </w:r>
      <w:r>
        <w:t xml:space="preserve">The surrounding geography offers unique testing opportunities. An</w:t>
      </w:r>
      <w:r>
        <w:t xml:space="preserve"> </w:t>
      </w:r>
      <w:r>
        <w:rPr>
          <w:bCs/>
          <w:b/>
        </w:rPr>
        <w:t xml:space="preserve">Automotive Engineer</w:t>
      </w:r>
      <w:r>
        <w:t xml:space="preserve"> </w:t>
      </w:r>
      <w:r>
        <w:t xml:space="preserve">in Zurich has access to varied terrains, from high-altitude passes to urban centers, which are ideal for testing autonomous driving systems under diverse weather and lighting conditions.</w:t>
      </w:r>
    </w:p>
    <w:p>
      <w:pPr>
        <w:pStyle w:val="BodyText"/>
      </w:pPr>
      <w:r>
        <w:rPr>
          <w:bCs/>
          <w:b/>
        </w:rPr>
        <w:t xml:space="preserve">Cross-Industry Collaboration:</w:t>
      </w:r>
      <w:r>
        <w:t xml:space="preserve"> </w:t>
      </w:r>
      <w:r>
        <w:t xml:space="preserve"> </w:t>
      </w:r>
      <w:r>
        <w:t xml:space="preserve">The Swiss ecosystem encourages collaboration between sectors. An</w:t>
      </w:r>
      <w:r>
        <w:t xml:space="preserve"> </w:t>
      </w:r>
      <w:r>
        <w:rPr>
          <w:bCs/>
          <w:b/>
        </w:rPr>
        <w:t xml:space="preserve">Automotive Engineer</w:t>
      </w:r>
      <w:r>
        <w:t xml:space="preserve"> </w:t>
      </w:r>
      <w:r>
        <w:t xml:space="preserve">might collaborate with aerospace engineers or medical device developers, bringing fresh perspectives to problem-solving. This interdisciplinary approach fosters innovation that is difficult to achieve in isolated automotive silos.</w:t>
      </w:r>
    </w:p>
    <w:bookmarkEnd w:id="28"/>
    <w:bookmarkStart w:id="29" w:name="X4a50bd1faae4bb843c7703e331b455691e1415b"/>
    <w:p>
      <w:pPr>
        <w:pStyle w:val="Heading2"/>
      </w:pPr>
      <w:r>
        <w:t xml:space="preserve">6. Conclusion: The Future of Automotive Engineering in Zurich</w:t>
      </w:r>
    </w:p>
    <w:p>
      <w:pPr>
        <w:pStyle w:val="FirstParagraph"/>
      </w:pPr>
      <w:r>
        <w:t xml:space="preserve">The case of the</w:t>
      </w:r>
      <w:r>
        <w:t xml:space="preserve"> </w:t>
      </w:r>
      <w:r>
        <w:rPr>
          <w:bCs/>
          <w:b/>
        </w:rPr>
        <w:t xml:space="preserve">Automotive Engineer</w:t>
      </w:r>
      <w:r>
        <w:t xml:space="preserve"> in Switzerland Zurich illustrates a shift towards high-value, specialized engineering rather than volume-based manufacturing. As the automotive industry transitions towards electrification and autonomy, Switzerland’s role as a center for precision engineering and software development becomes increasingly critical.</w:t>
      </w:r>
    </w:p>
    <w:p>
      <w:pPr>
        <w:pStyle w:val="BodyText"/>
      </w:pPr>
      <w:r>
        <w:t xml:space="preserve">The engineer in this region is no longer just a mechanical designer but a systems integrator, a sustainability advocate, and an innovator. The high cost of living and labor in</w:t>
      </w:r>
      <w:r>
        <w:t xml:space="preserve"> </w:t>
      </w:r>
      <w:r>
        <w:rPr>
          <w:bCs/>
          <w:b/>
        </w:rPr>
        <w:t xml:space="preserve">Switzerland Zurich</w:t>
      </w:r>
      <w:r>
        <w:t xml:space="preserve"> necessitates excellence; there is no margin for mediocrity. For professionals looking to enter this field, the demand for skills in software integration, data analysis, and sustainable design will continue to grow.</w:t>
      </w:r>
    </w:p>
    <w:p>
      <w:pPr>
        <w:pStyle w:val="BodyText"/>
      </w:pPr>
      <w:r>
        <w:t xml:space="preserve">In conclusion, the</w:t>
      </w:r>
      <w:r>
        <w:t xml:space="preserve"> </w:t>
      </w:r>
      <w:r>
        <w:rPr>
          <w:bCs/>
          <w:b/>
        </w:rPr>
        <w:t xml:space="preserve">Automotive Engineer</w:t>
      </w:r>
      <w:r>
        <w:t xml:space="preserve"> in Switzerland Zurich stands at the forefront of automotive innovation. By leveraging the country’s strengths in precision manufacturing and technological infrastructure, these professionals are shaping the future of mobility in a way that balances technical excellence with environmental responsibility. The case study confirms that while the path is demanding, the impact and rewards for those who navigate it successfully are significant.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Switzerland Zurich</dc:title>
  <dc:creator/>
  <dc:language>en</dc:language>
  <cp:keywords/>
  <dcterms:created xsi:type="dcterms:W3CDTF">2026-07-29T07:14:14Z</dcterms:created>
  <dcterms:modified xsi:type="dcterms:W3CDTF">2026-07-29T07:14:14Z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