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Mexico</w:t>
      </w:r>
      <w:r>
        <w:t xml:space="preserve"> </w:t>
      </w:r>
      <w:r>
        <w:t xml:space="preserve">City</w:t>
      </w:r>
    </w:p>
    <w:bookmarkStart w:id="31" w:name="X6a88303e7a266de803260390bb60a3d98a91b28"/>
    <w:p>
      <w:pPr>
        <w:pStyle w:val="Heading1"/>
      </w:pPr>
      <w:r>
        <w:t xml:space="preserve">Case Study: The Critical Role of Biologists in the Ecological Management of Mexico City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Report</w:t>
      </w:r>
      <w:r>
        <w:br/>
      </w:r>
      <w:r>
        <w:rPr>
          <w:bCs/>
          <w:b/>
        </w:rPr>
        <w:t xml:space="preserve">Jurisdiction:</w:t>
      </w:r>
      <w:r>
        <w:t xml:space="preserve"> </w:t>
      </w:r>
      <w:r>
        <w:t xml:space="preserve">Mexico City (Ciudad de México)</w:t>
      </w:r>
    </w:p>
    <w:bookmarkStart w:id="20" w:name="executive-summary"/>
    <w:p>
      <w:pPr>
        <w:pStyle w:val="Heading2"/>
      </w:pPr>
      <w:r>
        <w:t xml:space="preserve">1. Executive Summary</w:t>
      </w:r>
    </w:p>
    <w:p>
      <w:pPr>
        <w:pStyle w:val="FirstParagraph"/>
      </w:pPr>
      <w:r>
        <w:t xml:space="preserve">This case study examines the indispensable role of the</w:t>
      </w:r>
      <w:r>
        <w:t xml:space="preserve"> </w:t>
      </w:r>
      <w:r>
        <w:rPr>
          <w:bCs/>
          <w:b/>
        </w:rPr>
        <w:t xml:space="preserve">Biologist</w:t>
      </w:r>
      <w:r>
        <w:t xml:space="preserve"> </w:t>
      </w:r>
      <w:r>
        <w:t xml:space="preserve">within the complex socio-ecological framework of</w:t>
      </w:r>
      <w:r>
        <w:t xml:space="preserve"> </w:t>
      </w:r>
      <w:r>
        <w:rPr>
          <w:bCs/>
          <w:b/>
        </w:rPr>
        <w:t xml:space="preserve">Mexico Mexico City</w:t>
      </w:r>
      <w:r>
        <w:t xml:space="preserve">. As one of the most densely populated megacities in the Western Hemisphere, Mexico City faces unprecedented challenges regarding biodiversity loss, water resource management, and environmental health. This document argues that professional biologists are not merely academic figures but essential operational assets for urban planning, public health safety, and sustainable development in this specific geographic context. The study highlights how biological expertise is applied to mitigate pollution effects in the Valley of Mexico and preserve remaining green spaces.</w:t>
      </w:r>
    </w:p>
    <w:bookmarkEnd w:id="20"/>
    <w:bookmarkStart w:id="21" w:name="introduction-the-context-of-mexico-city"/>
    <w:p>
      <w:pPr>
        <w:pStyle w:val="Heading2"/>
      </w:pPr>
      <w:r>
        <w:t xml:space="preserve">2. Introduction: The Context of Mexico City</w:t>
      </w:r>
    </w:p>
    <w:p>
      <w:pPr>
        <w:pStyle w:val="FirstParagraph"/>
      </w:pPr>
      <w:r>
        <w:rPr>
          <w:bCs/>
          <w:b/>
        </w:rPr>
        <w:t xml:space="preserve">Mexico Mexico City</w:t>
      </w:r>
      <w:r>
        <w:t xml:space="preserve">, often referred to simply as CDMX or the capital, presents a unique paradox. Built upon the ruins of Tenochtitlan on a dried lake bed, it is a metropolis that has lost over 90% of its original wetlands and natural vegetation due to rapid urbanization. However, recent decades have seen an increase in reforestation efforts and ecological awareness within</w:t>
      </w:r>
      <w:r>
        <w:t xml:space="preserve"> </w:t>
      </w:r>
      <w:r>
        <w:rPr>
          <w:bCs/>
          <w:b/>
        </w:rPr>
        <w:t xml:space="preserve">Mexico Mexico City</w:t>
      </w:r>
      <w:r>
        <w:t xml:space="preserve">. The city's high altitude (approximately 2,240 meters above sea level) creates a unique microclimate that traps pollutants, making air quality a persistent health crisis.</w:t>
      </w:r>
    </w:p>
    <w:p>
      <w:pPr>
        <w:pStyle w:val="BodyText"/>
      </w:pPr>
      <w:r>
        <w:t xml:space="preserve">In this environment, the intervention of a trained</w:t>
      </w:r>
      <w:r>
        <w:t xml:space="preserve"> </w:t>
      </w:r>
      <w:r>
        <w:rPr>
          <w:bCs/>
          <w:b/>
        </w:rPr>
        <w:t xml:space="preserve">Biologist</w:t>
      </w:r>
      <w:r>
        <w:t xml:space="preserve"> </w:t>
      </w:r>
      <w:r>
        <w:t xml:space="preserve">becomes critical. The intersection of urban sprawl and ecological necessity requires scientific rigor to balance economic growth with environmental preservation. This case study explores how biological sciences are applied to solve these specific regional problems.</w:t>
      </w:r>
    </w:p>
    <w:bookmarkEnd w:id="21"/>
    <w:bookmarkStart w:id="22" w:name="Xc93cb48b9c5ad8c617dd467f3dc662f599137c6"/>
    <w:p>
      <w:pPr>
        <w:pStyle w:val="Heading2"/>
      </w:pPr>
      <w:r>
        <w:t xml:space="preserve">3. Problem Statement: Urban Ecology in a Megacity</w:t>
      </w:r>
    </w:p>
    <w:p>
      <w:pPr>
        <w:pStyle w:val="FirstParagraph"/>
      </w:pPr>
      <w:r>
        <w:t xml:space="preserve">The primary challenges facing</w:t>
      </w:r>
      <w:r>
        <w:t xml:space="preserve"> </w:t>
      </w:r>
      <w:r>
        <w:rPr>
          <w:bCs/>
          <w:b/>
        </w:rPr>
        <w:t xml:space="preserve">Mexico Mexico City</w:t>
      </w:r>
      <w:r>
        <w:t xml:space="preserve"> </w:t>
      </w:r>
      <w:r>
        <w:t xml:space="preserve">include:</w:t>
      </w:r>
    </w:p>
    <w:p>
      <w:pPr>
        <w:numPr>
          <w:ilvl w:val="0"/>
          <w:numId w:val="1001"/>
        </w:numPr>
        <w:pStyle w:val="Compact"/>
      </w:pPr>
      <w:r>
        <w:rPr>
          <w:bCs/>
          <w:b/>
        </w:rPr>
        <w:t xml:space="preserve">Air Quality Degradation:</w:t>
      </w:r>
    </w:p>
    <w:p>
      <w:pPr>
        <w:numPr>
          <w:ilvl w:val="0"/>
          <w:numId w:val="1001"/>
        </w:numPr>
        <w:pStyle w:val="Compact"/>
      </w:pPr>
      <w:r>
        <w:rPr>
          <w:bCs/>
          <w:b/>
        </w:rPr>
        <w:t xml:space="preserve">Biodiversity Hotspots Under Threat:</w:t>
      </w:r>
    </w:p>
    <w:p>
      <w:pPr>
        <w:numPr>
          <w:ilvl w:val="0"/>
          <w:numId w:val="1001"/>
        </w:numPr>
        <w:pStyle w:val="Compact"/>
      </w:pPr>
      <w:r>
        <w:rPr>
          <w:bCs/>
          <w:b/>
        </w:rPr>
        <w:t xml:space="preserve">Water Scarcity and Contamination:</w:t>
      </w:r>
    </w:p>
    <w:p>
      <w:pPr>
        <w:numPr>
          <w:ilvl w:val="0"/>
          <w:numId w:val="1001"/>
        </w:numPr>
        <w:pStyle w:val="Compact"/>
      </w:pPr>
      <w:r>
        <w:rPr>
          <w:bCs/>
          <w:b/>
        </w:rPr>
        <w:t xml:space="preserve">Invasive Species:</w:t>
      </w:r>
    </w:p>
    <w:p>
      <w:pPr>
        <w:pStyle w:val="FirstParagraph"/>
      </w:pPr>
      <w:r>
        <w:t xml:space="preserve">The central problem addressed in this study is the lack of integrated biological monitoring systems in urban policy. Without the active participation of a</w:t>
      </w:r>
      <w:r>
        <w:t xml:space="preserve"> </w:t>
      </w:r>
      <w:r>
        <w:rPr>
          <w:bCs/>
          <w:b/>
        </w:rPr>
        <w:t xml:space="preserve">Biologist</w:t>
      </w:r>
      <w:r>
        <w:t xml:space="preserve">, city planners risk making decisions based on incomplete ecological data, leading to long-term environmental damage.</w:t>
      </w:r>
    </w:p>
    <w:bookmarkEnd w:id="22"/>
    <w:bookmarkStart w:id="26" w:name="the-role-of-the-biologist-in-mexico-city"/>
    <w:p>
      <w:pPr>
        <w:pStyle w:val="Heading2"/>
      </w:pPr>
      <w:r>
        <w:t xml:space="preserve">4. The Role of the Biologist in Mexico City</w:t>
      </w:r>
    </w:p>
    <w:p>
      <w:pPr>
        <w:pStyle w:val="FirstParagraph"/>
      </w:pPr>
      <w:r>
        <w:t xml:space="preserve">A</w:t>
      </w:r>
      <w:r>
        <w:t xml:space="preserve"> </w:t>
      </w:r>
      <w:r>
        <w:rPr>
          <w:bCs/>
          <w:b/>
        </w:rPr>
        <w:t xml:space="preserve">Biologist</w:t>
      </w:r>
      <w:r>
        <w:t xml:space="preserve"> </w:t>
      </w:r>
      <w:r>
        <w:t xml:space="preserve">working in</w:t>
      </w:r>
    </w:p>
    <w:p>
      <w:pPr>
        <w:pStyle w:val="BodyText"/>
      </w:pPr>
      <w:r>
        <w:t xml:space="preserve">Mexico Mexico City operates across several key sectors. Their work is multidisciplinary, combining field ecology with molecular biology, microbiology, and environmental science.</w:t>
      </w:r>
    </w:p>
    <w:bookmarkStart w:id="23" w:name="X8ba4697fa233f75ac96353da900297514ad61a8"/>
    <w:p>
      <w:pPr>
        <w:pStyle w:val="Heading3"/>
      </w:pPr>
      <w:r>
        <w:t xml:space="preserve">4.1 Conservation of Xochimilco and Urban Parks</w:t>
      </w:r>
    </w:p>
    <w:p>
      <w:pPr>
        <w:pStyle w:val="FirstParagraph"/>
      </w:pPr>
      <w:r>
        <w:t xml:space="preserve">Xochimilco remains the last remnant of the ancient lake system in</w:t>
      </w:r>
      <w:r>
        <w:t xml:space="preserve"> </w:t>
      </w:r>
      <w:r>
        <w:rPr>
          <w:bCs/>
          <w:b/>
        </w:rPr>
        <w:t xml:space="preserve">Mexico Mexico City</w:t>
      </w:r>
      <w:r>
        <w:t xml:space="preserve">. Biologists are tasked with monitoring water quality, tracking native species such as the axolotl (</w:t>
      </w:r>
      <w:r>
        <w:rPr>
          <w:iCs/>
          <w:i/>
        </w:rPr>
        <w:t xml:space="preserve">Ambystoma mexicanum</w:t>
      </w:r>
      <w:r>
        <w:t xml:space="preserve">), and managing invasive species like tilapia and carp that threaten native amphibians. In this context, the</w:t>
      </w:r>
      <w:r>
        <w:t xml:space="preserve"> </w:t>
      </w:r>
      <w:r>
        <w:rPr>
          <w:bCs/>
          <w:b/>
        </w:rPr>
        <w:t xml:space="preserve">Biologist</w:t>
      </w:r>
      <w:r>
        <w:t xml:space="preserve"> </w:t>
      </w:r>
      <w:r>
        <w:t xml:space="preserve">acts as a guardian of biodiversity, implementing breeding programs and habitat restoration techniques directly within the urban fabric.</w:t>
      </w:r>
    </w:p>
    <w:bookmarkEnd w:id="23"/>
    <w:bookmarkStart w:id="24" w:name="air-quality-and-phytoremediation"/>
    <w:p>
      <w:pPr>
        <w:pStyle w:val="Heading3"/>
      </w:pPr>
      <w:r>
        <w:t xml:space="preserve">4.2 Air Quality and Phytoremediation</w:t>
      </w:r>
    </w:p>
    <w:p>
      <w:pPr>
        <w:pStyle w:val="FirstParagraph"/>
      </w:pPr>
      <w:r>
        <w:t xml:space="preserve">In</w:t>
      </w:r>
      <w:r>
        <w:t xml:space="preserve"> </w:t>
      </w:r>
      <w:r>
        <w:rPr>
          <w:bCs/>
          <w:b/>
        </w:rPr>
        <w:t xml:space="preserve">Mexico Mexico City</w:t>
      </w:r>
      <w:r>
        <w:t xml:space="preserve">, biologists collaborate with environmental agencies to study the efficacy of phytoremediation—the use of plants to remove pollutants from air and soil. By analyzing which native plant species are most efficient at capturing particulate matter (PM2.5 and PM10), biologists inform urban forestry strategies. This scientific approach ensures that green belts in</w:t>
      </w:r>
      <w:r>
        <w:t xml:space="preserve"> </w:t>
      </w:r>
      <w:r>
        <w:rPr>
          <w:bCs/>
          <w:b/>
        </w:rPr>
        <w:t xml:space="preserve">Mexico Mexico City</w:t>
      </w:r>
      <w:r>
        <w:t xml:space="preserve"> </w:t>
      </w:r>
      <w:r>
        <w:t xml:space="preserve">are not merely aesthetic but functional biological filters.</w:t>
      </w:r>
    </w:p>
    <w:bookmarkEnd w:id="24"/>
    <w:bookmarkStart w:id="25" w:name="Xaa2f9220befb0d73dd2d56ff025bad32f7b0c9a"/>
    <w:p>
      <w:pPr>
        <w:pStyle w:val="Heading3"/>
      </w:pPr>
      <w:r>
        <w:t xml:space="preserve">4.3 Public Health and Zoonotic Disease Monitoring</w:t>
      </w:r>
    </w:p>
    <w:p>
      <w:pPr>
        <w:pStyle w:val="FirstParagraph"/>
      </w:pPr>
      <w:r>
        <w:t xml:space="preserve">The density of the population in</w:t>
      </w:r>
    </w:p>
    <w:p>
      <w:pPr>
        <w:pStyle w:val="BodyText"/>
      </w:pPr>
      <w:r>
        <w:t xml:space="preserve">Mexico Mexico City, combined with increasing wildlife-human interaction, raises the risk of zoonotic diseases. Biologists play a crucial role in surveillance systems, monitoring populations of rodents and vectors such as mosquitoes that may carry dengue or Zika virus. Their data drives public health interventions, demonstrating how biological science directly protects human life in the city.</w:t>
      </w:r>
    </w:p>
    <w:bookmarkEnd w:id="25"/>
    <w:bookmarkEnd w:id="26"/>
    <w:bookmarkStart w:id="27" w:name="Xcfeedbd298f45106fc844697fd650f36355166a"/>
    <w:p>
      <w:pPr>
        <w:pStyle w:val="Heading2"/>
      </w:pPr>
      <w:r>
        <w:t xml:space="preserve">5. Case Application: The Pedregal de San Ángel Restoration Project</w:t>
      </w:r>
    </w:p>
    <w:p>
      <w:pPr>
        <w:pStyle w:val="FirstParagraph"/>
      </w:pPr>
      <w:r>
        <w:t xml:space="preserve">To illustrate the practical application of this role, we examine a hypothetical but representative project: The Ecological Restoration of the Pedregal de San Ángel in</w:t>
      </w:r>
      <w:r>
        <w:t xml:space="preserve"> </w:t>
      </w:r>
      <w:r>
        <w:rPr>
          <w:bCs/>
          <w:b/>
        </w:rPr>
        <w:t xml:space="preserve">Mexico Mexico City</w:t>
      </w:r>
      <w:r>
        <w:t xml:space="preserve">.</w:t>
      </w:r>
    </w:p>
    <w:p>
      <w:pPr>
        <w:pStyle w:val="BodyText"/>
      </w:pPr>
      <w:r>
        <w:rPr>
          <w:bCs/>
          <w:b/>
        </w:rPr>
        <w:t xml:space="preserve">Objective:</w:t>
      </w:r>
    </w:p>
    <w:p>
      <w:pPr>
        <w:pStyle w:val="BodyText"/>
      </w:pPr>
      <w:r>
        <w:rPr>
          <w:bCs/>
          <w:b/>
        </w:rPr>
        <w:t xml:space="preserve">The Biologist's Contribution:</w:t>
      </w:r>
    </w:p>
    <w:p>
      <w:pPr>
        <w:numPr>
          <w:ilvl w:val="0"/>
          <w:numId w:val="1002"/>
        </w:numPr>
        <w:pStyle w:val="Compact"/>
      </w:pPr>
      <w:r>
        <w:t xml:space="preserve">Survey and Baseline Analysis:A lead</w:t>
      </w:r>
      <w:r>
        <w:t xml:space="preserve"> </w:t>
      </w:r>
      <w:r>
        <w:rPr>
          <w:bCs/>
          <w:b/>
        </w:rPr>
        <w:t xml:space="preserve">Biologist</w:t>
      </w:r>
      <w:r>
        <w:t xml:space="preserve">, conducted a comprehensive survey of existing flora, identifying over 300 species, including rare endemics. This data was critical for understanding the ecological baseline.</w:t>
      </w:r>
    </w:p>
    <w:p>
      <w:pPr>
        <w:numPr>
          <w:ilvl w:val="0"/>
          <w:numId w:val="1002"/>
        </w:numPr>
        <w:pStyle w:val="Compact"/>
      </w:pPr>
      <w:r>
        <w:rPr>
          <w:bCs/>
          <w:b/>
        </w:rPr>
        <w:t xml:space="preserve">Species Selection:</w:t>
      </w:r>
      <w:r>
        <w:t xml:space="preserve">Mexico Mexico City's microclimate, the biologists selected drought-resistant native plants capable of surviving in urban conditions while maximizing carbon sequestration.</w:t>
      </w:r>
    </w:p>
    <w:p>
      <w:pPr>
        <w:numPr>
          <w:ilvl w:val="0"/>
          <w:numId w:val="1002"/>
        </w:numPr>
        <w:pStyle w:val="Compact"/>
      </w:pPr>
      <w:r>
        <w:rPr>
          <w:bCs/>
          <w:b/>
        </w:rPr>
        <w:t xml:space="preserve">Monitoring and Adaptation:</w:t>
      </w:r>
      <w:r>
        <w:t xml:space="preserve">Mexico Mexico City) and adjusted planting strategies accordingly.</w:t>
      </w:r>
    </w:p>
    <w:p>
      <w:pPr>
        <w:pStyle w:val="FirstParagraph"/>
      </w:pPr>
      <w:r>
        <w:rPr>
          <w:bCs/>
          <w:b/>
        </w:rPr>
        <w:t xml:space="preserve">Outcome:</w:t>
      </w:r>
    </w:p>
    <w:bookmarkEnd w:id="27"/>
    <w:bookmarkStart w:id="28" w:name="challenges-and-limitations"/>
    <w:p>
      <w:pPr>
        <w:pStyle w:val="Heading2"/>
      </w:pPr>
      <w:r>
        <w:t xml:space="preserve">6. Challenges and Limitations</w:t>
      </w:r>
    </w:p>
    <w:p>
      <w:pPr>
        <w:pStyle w:val="FirstParagraph"/>
      </w:pPr>
      <w:r>
        <w:t xml:space="preserve">Mexico Mexico City</w:t>
      </w:r>
    </w:p>
    <w:p>
      <w:pPr>
        <w:numPr>
          <w:ilvl w:val="0"/>
          <w:numId w:val="1003"/>
        </w:numPr>
        <w:pStyle w:val="Compact"/>
      </w:pPr>
      <w:r>
        <w:rPr>
          <w:bCs/>
          <w:b/>
        </w:rPr>
        <w:t xml:space="preserve">Funding Constraints:</w:t>
      </w:r>
    </w:p>
    <w:p>
      <w:pPr>
        <w:numPr>
          <w:ilvl w:val="0"/>
          <w:numId w:val="1003"/>
        </w:numPr>
        <w:pStyle w:val="Compact"/>
      </w:pPr>
      <w:r>
        <w:t xml:space="preserve">Pollution Levels:The extreme pollution in the Valley of Mexico can stress biological samples, making long-term studies difficult to maintain.</w:t>
      </w:r>
    </w:p>
    <w:p>
      <w:pPr>
        <w:numPr>
          <w:ilvl w:val="0"/>
          <w:numId w:val="1003"/>
        </w:numPr>
        <w:pStyle w:val="Compact"/>
      </w:pPr>
      <w:r>
        <w:t xml:space="preserve">Policymaking Lag:Data provided by biologists is sometimes ignored in favor of immediate political gains, delaying necessary conservation measures.</w:t>
      </w:r>
    </w:p>
    <w:bookmarkEnd w:id="28"/>
    <w:bookmarkStart w:id="29" w:name="recommendations-for-future-development"/>
    <w:p>
      <w:pPr>
        <w:pStyle w:val="Heading2"/>
      </w:pPr>
      <w:r>
        <w:t xml:space="preserve">7. Recommendations for Future Development</w:t>
      </w:r>
    </w:p>
    <w:p>
      <w:pPr>
        <w:pStyle w:val="FirstParagraph"/>
      </w:pPr>
      <w:r>
        <w:t xml:space="preserve">To enhance the effectiveness of biological interventions in</w:t>
      </w:r>
    </w:p>
    <w:p>
      <w:pPr>
        <w:pStyle w:val="BodyText"/>
      </w:pPr>
      <w:r>
        <w:t xml:space="preserve">Mexico Mexico City, this case study recommends:</w:t>
      </w:r>
    </w:p>
    <w:p>
      <w:pPr>
        <w:numPr>
          <w:ilvl w:val="0"/>
          <w:numId w:val="1004"/>
        </w:numPr>
        <w:pStyle w:val="Compact"/>
      </w:pPr>
      <w:r>
        <w:rPr>
          <w:bCs/>
          <w:b/>
        </w:rPr>
        <w:t xml:space="preserve">Institutionalize Biological Monitoring:</w:t>
      </w:r>
      <w:r>
        <w:t xml:space="preserve">Biologist mandatory for all large-scale urban development permits.</w:t>
      </w:r>
    </w:p>
    <w:p>
      <w:pPr>
        <w:numPr>
          <w:ilvl w:val="0"/>
          <w:numId w:val="1004"/>
        </w:numPr>
        <w:pStyle w:val="Compact"/>
      </w:pPr>
      <w:r>
        <w:t xml:space="preserve">Increase Interdisciplinary Collaboration:Foster stronger ties between biologists, urban planners, and public health officials in</w:t>
      </w:r>
      <w:r>
        <w:t xml:space="preserve"> </w:t>
      </w:r>
      <w:r>
        <w:rPr>
          <w:bCs/>
          <w:b/>
        </w:rPr>
        <w:t xml:space="preserve">Mexico Mexico City</w:t>
      </w:r>
      <w:r>
        <w:t xml:space="preserve">.</w:t>
      </w:r>
    </w:p>
    <w:p>
      <w:pPr>
        <w:numPr>
          <w:ilvl w:val="0"/>
          <w:numId w:val="1004"/>
        </w:numPr>
        <w:pStyle w:val="Compact"/>
      </w:pPr>
      <w:r>
        <w:t xml:space="preserve">Educational Outreach:Invest in programs that teach the citizenry of</w:t>
      </w:r>
    </w:p>
    <w:p>
      <w:pPr>
        <w:numPr>
          <w:ilvl w:val="0"/>
          <w:numId w:val="1000"/>
        </w:numPr>
        <w:pStyle w:val="Compact"/>
      </w:pPr>
      <w:r>
        <w:t xml:space="preserve">Mexico Mexico City about local biodiversity, fostering a culture of environmental stewardship.</w:t>
      </w:r>
    </w:p>
    <w:p>
      <w:pPr>
        <w:numPr>
          <w:ilvl w:val="0"/>
          <w:numId w:val="1004"/>
        </w:numPr>
        <w:pStyle w:val="Compact"/>
      </w:pPr>
      <w:r>
        <w:t xml:space="preserve">Tech Integration:Leverage AI and remote sensing to support biologists in tracking urban wildlife and vegetation health across the vast expanse of the city.</w:t>
      </w:r>
    </w:p>
    <w:bookmarkEnd w:id="29"/>
    <w:bookmarkStart w:id="30" w:name="conclusion"/>
    <w:p>
      <w:pPr>
        <w:pStyle w:val="Heading2"/>
      </w:pPr>
      <w:r>
        <w:t xml:space="preserve">8. Conclusion</w:t>
      </w:r>
    </w:p>
    <w:p>
      <w:pPr>
        <w:pStyle w:val="FirstParagraph"/>
      </w:pPr>
      <w:r>
        <w:t xml:space="preserve">The case study underscores that a</w:t>
      </w:r>
      <w:r>
        <w:t xml:space="preserve"> </w:t>
      </w:r>
      <w:r>
        <w:rPr>
          <w:bCs/>
          <w:b/>
        </w:rPr>
        <w:t xml:space="preserve">BiologistMexico Mexico City</w:t>
      </w:r>
      <w:r>
        <w:t xml:space="preserve">.</w:t>
      </w:r>
    </w:p>
    <w:p>
      <w:pPr>
        <w:pStyle w:val="BodyText"/>
      </w:pPr>
      <w:r>
        <w:t xml:space="preserve">In a city characterized by its history, density, and ecological fragility, biological expertise provides the necessary tools to navigate the path toward sustainability. From protecting the last remnants of ancient wetlands in Xochimilco to mitigating air pollution through strategic urban forestry, biologists are at the forefront of environmental management in</w:t>
      </w:r>
      <w:r>
        <w:t xml:space="preserve"> </w:t>
      </w:r>
      <w:r>
        <w:rPr>
          <w:bCs/>
          <w:b/>
        </w:rPr>
        <w:t xml:space="preserve">Mexico Mexico City</w:t>
      </w:r>
      <w:r>
        <w:t xml:space="preserve">. Their work ensures that as</w:t>
      </w:r>
    </w:p>
    <w:p>
      <w:pPr>
        <w:pStyle w:val="BodyText"/>
      </w:pPr>
      <w:r>
        <w:t xml:space="preserve">Mexico Mexico City continues to grow, it does so without sacrificing the natural systems that support life within its borders. The integration of biological science into city policy is essential for preserving both biodiversity and public health in this unique megacity.</w:t>
      </w:r>
    </w:p>
    <w:p>
      <w:pPr>
        <w:pStyle w:val="BodyText"/>
      </w:pPr>
      <w:r>
        <w:t xml:space="preserve">This document serves as a foundational reference for policymakers, environmental agencies, and educational institutions operating within</w:t>
      </w:r>
      <w:r>
        <w:t xml:space="preserve"> </w:t>
      </w:r>
      <w:r>
        <w:rPr>
          <w:bCs/>
          <w:b/>
        </w:rPr>
        <w:t xml:space="preserve">Mexico Mexico City</w:t>
      </w:r>
      <w:r>
        <w:t xml:space="preserve">, emphasizing the critical necessity of integrating</w:t>
      </w:r>
    </w:p>
    <w:p>
      <w:pPr>
        <w:pStyle w:val="BodyText"/>
      </w:pPr>
      <w:r>
        <w:t xml:space="preserve">Biologist-led initiatives into all aspects of urban planning and ecological conservation.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Biologists in Mexico City</dc:title>
  <dc:creator/>
  <cp:keywords/>
  <dcterms:created xsi:type="dcterms:W3CDTF">2026-07-29T10:28:44Z</dcterms:created>
  <dcterms:modified xsi:type="dcterms:W3CDTF">2026-07-29T10:28:44Z</dcterms:modified>
</cp:coreProperties>
</file>

<file path=docProps/custom.xml><?xml version="1.0" encoding="utf-8"?>
<Properties xmlns="http://schemas.openxmlformats.org/officeDocument/2006/custom-properties" xmlns:vt="http://schemas.openxmlformats.org/officeDocument/2006/docPropsVTypes"/>
</file>