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0" w:name="X9de3a09fd3086dc19a503645b12c0bca46bb4b5"/>
    <w:p>
      <w:pPr>
        <w:pStyle w:val="Heading1"/>
      </w:pPr>
      <w:r>
        <w:t xml:space="preserve">The Critical Role of the Biomedical Engineer in Philippines Manila</w:t>
      </w:r>
    </w:p>
    <w:p>
      <w:pPr>
        <w:pStyle w:val="FirstParagraph"/>
      </w:pPr>
      <w:r>
        <w:rPr>
          <w:bCs/>
          <w:b/>
        </w:rPr>
        <w:t xml:space="preserve">Date:</w:t>
      </w:r>
      <w:r>
        <w:t xml:space="preserve"> </w:t>
      </w:r>
      <w:r>
        <w:t xml:space="preserve">May 2024</w:t>
      </w:r>
      <w:r>
        <w:br/>
      </w:r>
      <w:r>
        <w:rPr>
          <w:bCs/>
          <w:b/>
        </w:rPr>
        <w:t xml:space="preserve">Jurisdiction:</w:t>
      </w:r>
      <w:r>
        <w:t xml:space="preserve"> </w:t>
      </w:r>
      <w:r>
        <w:t xml:space="preserve">Philippines, Metro Manila</w:t>
      </w:r>
      <w:r>
        <w:br/>
      </w:r>
      <w:r>
        <w:rPr>
          <w:bCs/>
          <w:b/>
        </w:rPr>
        <w:t xml:space="preserve">Focused Profession:</w:t>
      </w:r>
      <w:r>
        <w:t xml:space="preserve">Bomedical Engineer</w:t>
      </w:r>
    </w:p>
    <w:bookmarkStart w:id="20" w:name="Xbb39c97f2da1d10ac67497376c7204b5ae072da"/>
    <w:p>
      <w:pPr>
        <w:pStyle w:val="Heading2"/>
      </w:pPr>
      <w:r>
        <w:t xml:space="preserve">Executive Summary: The Intersection of Technology and Healthcare in a Developing Nation</w:t>
      </w:r>
    </w:p>
    <w:p>
      <w:pPr>
        <w:pStyle w:val="FirstParagraph"/>
      </w:pPr>
      <w:r>
        <w:t xml:space="preserve">In the bustling heart of Southeast Asia,</w:t>
      </w:r>
      <w:r>
        <w:t xml:space="preserve"> </w:t>
      </w:r>
      <w:r>
        <w:rPr>
          <w:iCs/>
          <w:i/>
        </w:rPr>
        <w:t xml:space="preserve">Philippines Manila</w:t>
      </w:r>
      <w:r>
        <w:t xml:space="preserve">, healthcare infrastructure is undergoing a rapid transformation. As one of the most densely populated cities in the world,</w:t>
      </w:r>
      <w:r>
        <w:t xml:space="preserve"> </w:t>
      </w:r>
      <w:r>
        <w:rPr>
          <w:bCs/>
          <w:b/>
        </w:rPr>
        <w:t xml:space="preserve">Philippines Manila</w:t>
      </w:r>
      <w:r>
        <w:t xml:space="preserve"> </w:t>
      </w:r>
      <w:r>
        <w:t xml:space="preserve">faces unique challenges regarding resource allocation, patient volume, and technological accessibility. Within this complex ecosystem, the</w:t>
      </w:r>
      <w:r>
        <w:t xml:space="preserve"> </w:t>
      </w:r>
      <w:r>
        <w:rPr>
          <w:bCs/>
          <w:b/>
        </w:rPr>
        <w:t xml:space="preserve">Bomedical Engineer</w:t>
      </w:r>
      <w:r>
        <w:t xml:space="preserve"> </w:t>
      </w:r>
      <w:r>
        <w:t xml:space="preserve">emerges not merely as a technical support staff member but as a critical linchpin ensuring that life-saving technologies function reliably. This case study explores the multifaceted role of the Biomedical Engineer within hospitals and diagnostic centers in</w:t>
      </w:r>
      <w:r>
        <w:t xml:space="preserve"> </w:t>
      </w:r>
      <w:r>
        <w:rPr>
          <w:bCs/>
          <w:b/>
        </w:rPr>
        <w:t xml:space="preserve">Philippines Manila</w:t>
      </w:r>
      <w:r>
        <w:t xml:space="preserve">, highlighting their contribution to patient safety, operational efficiency, and technological advancement.</w:t>
      </w:r>
    </w:p>
    <w:bookmarkEnd w:id="20"/>
    <w:bookmarkStart w:id="21" w:name="Xa1ee81c9ba716c7bda588d200fec5f002ff05d2"/>
    <w:p>
      <w:pPr>
        <w:pStyle w:val="Heading2"/>
      </w:pPr>
      <w:r>
        <w:t xml:space="preserve">The Context: Healthcare Challenges in Philippines Manila</w:t>
      </w:r>
    </w:p>
    <w:p>
      <w:pPr>
        <w:pStyle w:val="FirstParagraph"/>
      </w:pPr>
      <w:r>
        <w:t xml:space="preserve">Hospitals in</w:t>
      </w:r>
      <w:r>
        <w:t xml:space="preserve"> </w:t>
      </w:r>
      <w:r>
        <w:rPr>
          <w:bCs/>
          <w:b/>
        </w:rPr>
        <w:t xml:space="preserve">Philippines Manila, ranging from government-owned institutions like the Philippine General Hospital (PGH) to private medical centers such as St. Luke’s Medical Center, operate under immense pressure. High patient volumes often lead to equipment fatigue and rapid wear-and-tear of medical devices. Furthermore, supply chain vulnerabilities and budget constraints mean that maximizing the lifespan of existing machinery is paramount.</w:t>
      </w:r>
    </w:p>
    <w:p>
      <w:pPr>
        <w:pStyle w:val="BodyText"/>
      </w:pPr>
      <w:r>
        <w:t xml:space="preserve">The geographic location also plays a significant role. Being in an archipelagic nation prone to typhoons, the physical resilience of medical equipment against humidity and potential flooding is a constant concern for engineering teams in</w:t>
      </w:r>
      <w:r>
        <w:t xml:space="preserve"> </w:t>
      </w:r>
      <w:r>
        <w:rPr>
          <w:bCs/>
          <w:b/>
        </w:rPr>
        <w:t xml:space="preserve">Philippines Manila</w:t>
      </w:r>
      <w:r>
        <w:t xml:space="preserve">. Consequently, the environment demands robust solutions and proactive maintenance strategies that go beyond standard international protocols.</w:t>
      </w:r>
    </w:p>
    <w:bookmarkEnd w:id="21"/>
    <w:bookmarkStart w:id="22" w:name="Xeb4da80cc678b7cfb45a65a3b829a30693e40ae"/>
    <w:p>
      <w:pPr>
        <w:pStyle w:val="Heading2"/>
      </w:pPr>
      <w:r>
        <w:t xml:space="preserve">The Protagonist: Defining the Biomedical Engineer’s Role</w:t>
      </w:r>
    </w:p>
    <w:p>
      <w:pPr>
        <w:pStyle w:val="FirstParagraph"/>
      </w:pPr>
      <w:r>
        <w:t xml:space="preserve">A</w:t>
      </w:r>
      <w:r>
        <w:t xml:space="preserve"> </w:t>
      </w:r>
      <w:r>
        <w:rPr>
          <w:bCs/>
          <w:b/>
        </w:rPr>
        <w:t xml:space="preserve">Biomedical Engineer</w:t>
      </w:r>
      <w:r>
        <w:t xml:space="preserve">, often referred to as a Clinical Engineer or Bio-med Tech in local parlance, operates at the intersection of engineering principles and medical sciences. In</w:t>
      </w:r>
      <w:r>
        <w:t xml:space="preserve"> </w:t>
      </w:r>
      <w:r>
        <w:rPr>
          <w:bCs/>
          <w:b/>
        </w:rPr>
        <w:t xml:space="preserve">Philippines Manila</w:t>
      </w:r>
      <w:r>
        <w:t xml:space="preserve">, their responsibilities are expansive and diverse. They are responsible for the installation, calibration, preventive maintenance, repair, and disposal of medical equipment.</w:t>
      </w:r>
    </w:p>
    <w:p>
      <w:pPr>
        <w:pStyle w:val="BodyText"/>
      </w:pPr>
      <w:r>
        <w:t xml:space="preserve">Unlike general mechanical or electrical engineers who may work in corporate offices in Makati or Taguig (adjacent to</w:t>
      </w:r>
      <w:r>
        <w:t xml:space="preserve"> </w:t>
      </w:r>
      <w:r>
        <w:rPr>
          <w:bCs/>
          <w:b/>
        </w:rPr>
        <w:t xml:space="preserve">Philippines Manila</w:t>
      </w:r>
      <w:r>
        <w:t xml:space="preserve">), the Biomedical Engineer works on the front lines. They interact directly with physicians, nurses, and hospital administrators. Their expertise spans a wide array of technologies including MRI machines, ultrasound devices, patient monitors, infusion pumps, and surgical lasers.</w:t>
      </w:r>
    </w:p>
    <w:p>
      <w:pPr>
        <w:pStyle w:val="BodyText"/>
      </w:pPr>
      <w:r>
        <w:t xml:space="preserve">In the context of</w:t>
      </w:r>
      <w:r>
        <w:t xml:space="preserve"> </w:t>
      </w:r>
      <w:r>
        <w:rPr>
          <w:bCs/>
          <w:b/>
        </w:rPr>
        <w:t xml:space="preserve">Philippines Manila</w:t>
      </w:r>
      <w:r>
        <w:t xml:space="preserve">, this role is further complicated by the need for adaptability. Engineers must often improvise solutions when specific replacement parts are unavailable due to import delays—a common occurrence in global supply chain disruptions affecting</w:t>
      </w:r>
      <w:r>
        <w:t xml:space="preserve"> </w:t>
      </w:r>
      <w:r>
        <w:rPr>
          <w:bCs/>
          <w:b/>
        </w:rPr>
        <w:t xml:space="preserve">Philippines Manila</w:t>
      </w:r>
      <w:r>
        <w:t xml:space="preserve">.</w:t>
      </w:r>
    </w:p>
    <w:bookmarkEnd w:id="22"/>
    <w:bookmarkStart w:id="25" w:name="case-scenario-the-emergency-room-dilemma"/>
    <w:p>
      <w:pPr>
        <w:pStyle w:val="Heading2"/>
      </w:pPr>
      <w:r>
        <w:t xml:space="preserve">Case Scenario: The Emergency Room Dilemma</w:t>
      </w:r>
    </w:p>
    <w:p>
      <w:pPr>
        <w:pStyle w:val="FirstParagraph"/>
      </w:pPr>
      <w:r>
        <w:t xml:space="preserve">To illustrate the practical impact of a Biomedical Engineer, consider a hypothetical but realistic scenario set in a major tertiary hospital in</w:t>
      </w:r>
      <w:r>
        <w:t xml:space="preserve"> </w:t>
      </w:r>
      <w:r>
        <w:rPr>
          <w:bCs/>
          <w:b/>
        </w:rPr>
        <w:t xml:space="preserve">Philippines Manila</w:t>
      </w:r>
      <w:r>
        <w:t xml:space="preserve">. It is peak flu season. The Emergency Department (ER) is overwhelmed with patients. Suddenly, the primary ventilator unit for critical care begins to malfunction intermittently.</w:t>
      </w:r>
    </w:p>
    <w:bookmarkStart w:id="23" w:name="the-incident"/>
    <w:p>
      <w:pPr>
        <w:pStyle w:val="Heading3"/>
      </w:pPr>
      <w:r>
        <w:t xml:space="preserve">The Incident</w:t>
      </w:r>
    </w:p>
    <w:p>
      <w:pPr>
        <w:pStyle w:val="FirstParagraph"/>
      </w:pPr>
      <w:r>
        <w:t xml:space="preserve">A respiratory therapist reports that the ventilator alarm sounds frequently, and tidal volume delivery becomes inconsistent. In a high-stakes environment like an ER in</w:t>
      </w:r>
      <w:r>
        <w:t xml:space="preserve"> </w:t>
      </w:r>
      <w:r>
        <w:rPr>
          <w:bCs/>
          <w:b/>
        </w:rPr>
        <w:t xml:space="preserve">Philippines Manila</w:t>
      </w:r>
      <w:r>
        <w:t xml:space="preserve">, this is not just an inconvenience; it is a direct threat to patient survival. The medical staff cannot simply replace the unit instantly due to inventory limits.</w:t>
      </w:r>
    </w:p>
    <w:bookmarkEnd w:id="23"/>
    <w:bookmarkStart w:id="24" w:name="the-biomedical-engineers-response"/>
    <w:p>
      <w:pPr>
        <w:pStyle w:val="Heading3"/>
      </w:pPr>
      <w:r>
        <w:t xml:space="preserve">The Biomedical Engineer’s Response</w:t>
      </w:r>
    </w:p>
    <w:p>
      <w:pPr>
        <w:pStyle w:val="FirstParagraph"/>
      </w:pPr>
      <w:r>
        <w:t xml:space="preserve">The assigned</w:t>
      </w:r>
      <w:r>
        <w:t xml:space="preserve"> </w:t>
      </w:r>
      <w:r>
        <w:rPr>
          <w:bCs/>
          <w:b/>
        </w:rPr>
        <w:t xml:space="preserve">Biomedical Engineer</w:t>
      </w:r>
      <w:r>
        <w:t xml:space="preserve">, who was conducting routine preventive maintenance in the ward, responds immediately. Their training allows them to quickly diagnose whether the issue is mechanical (e.g., a blocked valve or worn diaphragm) or electronic (e.g., sensor failure). In this case, it is a faulty pressure transducer.</w:t>
      </w:r>
    </w:p>
    <w:p>
      <w:pPr>
        <w:pStyle w:val="BodyText"/>
      </w:pPr>
      <w:r>
        <w:t xml:space="preserve">Because specific original equipment manufacturer (OEM) parts might have long lead times from abroad, the</w:t>
      </w:r>
      <w:r>
        <w:t xml:space="preserve"> </w:t>
      </w:r>
      <w:r>
        <w:rPr>
          <w:bCs/>
          <w:b/>
        </w:rPr>
        <w:t xml:space="preserve">Biomedical Engineer</w:t>
      </w:r>
      <w:r>
        <w:t xml:space="preserve"> </w:t>
      </w:r>
      <w:r>
        <w:t xml:space="preserve">leverages their knowledge of compatible components. They source a compatible transducer from another decommissioned unit within the same hospital network in</w:t>
      </w:r>
      <w:r>
        <w:t xml:space="preserve"> </w:t>
      </w:r>
      <w:r>
        <w:rPr>
          <w:bCs/>
          <w:b/>
        </w:rPr>
        <w:t xml:space="preserve">Philippines Manila</w:t>
      </w:r>
      <w:r>
        <w:t xml:space="preserve">, ensuring it meets safety standards through rigorous testing before reinstallation.</w:t>
      </w:r>
    </w:p>
    <w:p>
      <w:pPr>
        <w:pStyle w:val="BodyText"/>
      </w:pPr>
      <w:r>
        <w:t xml:space="preserve">This intervention restores function to the ventilator, preventing potential patient harm. The engineer then documents the failure pattern, updates the preventive maintenance schedule for that specific batch of devices, and trains ER staff on recognizing early warning signs—demonstrating a holistic approach to biomedical engineering.</w:t>
      </w:r>
    </w:p>
    <w:bookmarkEnd w:id="24"/>
    <w:bookmarkEnd w:id="25"/>
    <w:bookmarkStart w:id="26" w:name="X45ece82b558936b99373fc2efe9930e4d2b1d1b"/>
    <w:p>
      <w:pPr>
        <w:pStyle w:val="Heading2"/>
      </w:pPr>
      <w:r>
        <w:t xml:space="preserve">Regulatory Framework and Professional Standards</w:t>
      </w:r>
    </w:p>
    <w:p>
      <w:pPr>
        <w:pStyle w:val="FirstParagraph"/>
      </w:pPr>
      <w:r>
        <w:t xml:space="preserve">The practice of Biomedical Engineering in</w:t>
      </w:r>
      <w:r>
        <w:t xml:space="preserve"> </w:t>
      </w:r>
      <w:r>
        <w:rPr>
          <w:bCs/>
          <w:b/>
        </w:rPr>
        <w:t xml:space="preserve">Philippines Manila</w:t>
      </w:r>
      <w:r>
        <w:t xml:space="preserve">&lt; is governed by strict regulatory bodies. The Professional Regulation Commission (PRC) requires practitioners to be licensed professionals. Furthermore, compliance with the Food and Drug Administration (FDA) Philippines standards is mandatory for all medical devices.</w:t>
      </w:r>
    </w:p>
    <w:p>
      <w:pPr>
        <w:pStyle w:val="BodyText"/>
      </w:pPr>
      <w:r>
        <w:t xml:space="preserve">In</w:t>
      </w:r>
      <w:r>
        <w:t xml:space="preserve"> </w:t>
      </w:r>
      <w:r>
        <w:rPr>
          <w:bCs/>
          <w:b/>
        </w:rPr>
        <w:t xml:space="preserve">Philippines Manila</w:t>
      </w:r>
      <w:r>
        <w:t xml:space="preserve">, hospital accreditation processes also demand rigorous biomedical engineering management systems. Engineers must maintain comprehensive logs of device calibration and repair history. This documentation is crucial not only for regulatory compliance but also for quality assurance audits that determine a hospital’s reputation and ability to attract patients.</w:t>
      </w:r>
    </w:p>
    <w:bookmarkEnd w:id="26"/>
    <w:bookmarkStart w:id="27" w:name="Xa7b0772345a258be70797dc570f0239ff3246c6"/>
    <w:p>
      <w:pPr>
        <w:pStyle w:val="Heading2"/>
      </w:pPr>
      <w:r>
        <w:t xml:space="preserve">Economic Impact and Workforce Development</w:t>
      </w:r>
    </w:p>
    <w:p>
      <w:pPr>
        <w:pStyle w:val="FirstParagraph"/>
      </w:pPr>
      <w:r>
        <w:t xml:space="preserve">The presence of skilled</w:t>
      </w:r>
      <w:r>
        <w:t xml:space="preserve"> </w:t>
      </w:r>
      <w:r>
        <w:rPr>
          <w:bCs/>
          <w:b/>
        </w:rPr>
        <w:t xml:space="preserve">Biomedical Engineers</w:t>
      </w:r>
      <w:r>
        <w:t xml:space="preserve"> </w:t>
      </w:r>
      <w:r>
        <w:t xml:space="preserve">in</w:t>
      </w:r>
      <w:r>
        <w:t xml:space="preserve"> </w:t>
      </w:r>
      <w:r>
        <w:rPr>
          <w:bCs/>
          <w:b/>
        </w:rPr>
        <w:t xml:space="preserve">Philippines Manila</w:t>
      </w:r>
      <w:r>
        <w:t xml:space="preserve">&lt; has significant economic implications. By extending the operational life of expensive medical equipment, hospitals reduce capital expenditure. For a healthcare system often characterized by budget limitations, this cost-saving measure allows funds to be redirected toward staffing and patient care services.</w:t>
      </w:r>
    </w:p>
    <w:p>
      <w:pPr>
        <w:pStyle w:val="BodyText"/>
      </w:pPr>
      <w:r>
        <w:t xml:space="preserve">Moreover, the field serves as a career pathway for engineering graduates in</w:t>
      </w:r>
      <w:r>
        <w:t xml:space="preserve"> </w:t>
      </w:r>
      <w:r>
        <w:rPr>
          <w:bCs/>
          <w:b/>
        </w:rPr>
        <w:t xml:space="preserve">Philippines Manila</w:t>
      </w:r>
      <w:r>
        <w:t xml:space="preserve">. Universities in the National Capital Region offer specialized biomedical programs, creating a pipeline of talent. However, there is often brain drain, with many skilled engineers seeking opportunities abroad. Retaining this talent requires competitive compensation and professional development opportunities within the local healthcare sector.</w:t>
      </w:r>
    </w:p>
    <w:bookmarkEnd w:id="27"/>
    <w:bookmarkStart w:id="28" w:name="future-outlook-technology-integration"/>
    <w:p>
      <w:pPr>
        <w:pStyle w:val="Heading2"/>
      </w:pPr>
      <w:r>
        <w:t xml:space="preserve">Future Outlook: Technology Integration</w:t>
      </w:r>
    </w:p>
    <w:p>
      <w:pPr>
        <w:pStyle w:val="FirstParagraph"/>
      </w:pPr>
      <w:r>
        <w:t xml:space="preserve">As</w:t>
      </w:r>
      <w:r>
        <w:t xml:space="preserve"> </w:t>
      </w:r>
      <w:r>
        <w:rPr>
          <w:bCs/>
          <w:b/>
        </w:rPr>
        <w:t xml:space="preserve">Philippines Manila</w:t>
      </w:r>
      <w:r>
        <w:t xml:space="preserve">&lt; moves towards digital health initiatives and telemedicine, the role of the Biomedical Engineer is evolving. They are increasingly involved in integrating data systems, ensuring that medical devices can communicate with Hospital Information Systems (HIS). This interoperability requires engineers to possess not only hardware skills but also software and networking competencies.</w:t>
      </w:r>
    </w:p>
    <w:p>
      <w:pPr>
        <w:pStyle w:val="BodyText"/>
      </w:pPr>
      <w:r>
        <w:t xml:space="preserve">Innovation hubs in</w:t>
      </w:r>
      <w:r>
        <w:t xml:space="preserve"> </w:t>
      </w:r>
      <w:r>
        <w:rPr>
          <w:bCs/>
          <w:b/>
        </w:rPr>
        <w:t xml:space="preserve">Philippines Manila</w:t>
      </w:r>
      <w:r>
        <w:t xml:space="preserve">&lt; are beginning to support local startups developing low-cost diagnostic tools tailored for tropical climates. Biomedical Engineers will play a key role in testing, validating, and deploying these innovations, ensuring they are safe and effective for the local population.</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&lt; is an indispensable asset to the healthcare infrastructure of</w:t>
      </w:r>
      <w:r>
        <w:t xml:space="preserve"> </w:t>
      </w:r>
      <w:r>
        <w:rPr>
          <w:bCs/>
          <w:b/>
        </w:rPr>
        <w:t xml:space="preserve">Philippines Manila</w:t>
      </w:r>
      <w:r>
        <w:t xml:space="preserve">. They bridge the gap between complex medical technology and clinical application. Through proactive maintenance, rapid troubleshooting, and adherence to regulatory standards, they ensure that patients in one of Asia’s most vibrant cities have access to reliable life-saving equipment. As technology advances and healthcare demands grow, the role of the Biomedical Engineer will continue to expand, requiring ongoing education and adaptation within the dynamic landscape of</w:t>
      </w:r>
      <w:r>
        <w:t xml:space="preserve"> </w:t>
      </w:r>
      <w:r>
        <w:rPr>
          <w:bCs/>
          <w:b/>
        </w:rPr>
        <w:t xml:space="preserve">Philippines Manila</w:t>
      </w:r>
      <w:r>
        <w:t xml:space="preserve">.</w:t>
      </w:r>
    </w:p>
    <w:p>
      <w:pPr>
        <w:pStyle w:val="BodyText"/>
      </w:pPr>
      <w:r>
        <w:t xml:space="preserve">The synergy between skilled engineering professionals and dedicated medical staff defines quality healthcare in this region. Recognizing and supporting this profession is essential for sustaining a robust health system in</w:t>
      </w:r>
      <w:r>
        <w:t xml:space="preserve"> </w:t>
      </w:r>
      <w:r>
        <w:rPr>
          <w:bCs/>
          <w:b/>
        </w:rPr>
        <w:t xml:space="preserve">Philippines Manila</w:t>
      </w:r>
      <w:r>
        <w:t xml:space="preserve">, ensuring that technological progress translates directly into improved patient outcomes.</w:t>
      </w:r>
    </w:p>
    <w:p>
      <w:r>
        <w:pict>
          <v:rect style="width:0;height:1.5pt" o:hralign="center" o:hrstd="t" o:hr="t"/>
        </w:pict>
      </w:r>
    </w:p>
    <w:p>
      <w:pPr>
        <w:pStyle w:val="FirstParagraph"/>
      </w:pPr>
      <w:r>
        <w:rPr>
          <w:iCs/>
          <w:i/>
        </w:rPr>
        <w:t xml:space="preserve">Note: This case study is based on general industry practices and typical operational scenarios within the healthcare sector of Philippines Manila. Specific details may vary depending on individual hospital policies and resource availability.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Biomedical Engineer in Philippines Manila</dc:title>
  <dc:creator/>
  <dc:language>en</dc:language>
  <cp:keywords/>
  <dcterms:created xsi:type="dcterms:W3CDTF">2026-07-29T06:32:59Z</dcterms:created>
  <dcterms:modified xsi:type="dcterms:W3CDTF">2026-07-29T06:32:59Z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