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Thailand's</w:t>
      </w:r>
      <w:r>
        <w:t xml:space="preserve"> </w:t>
      </w:r>
      <w:r>
        <w:t xml:space="preserve">Digital</w:t>
      </w:r>
      <w:r>
        <w:t xml:space="preserve"> </w:t>
      </w:r>
      <w:r>
        <w:t xml:space="preserve">Transformation</w:t>
      </w:r>
    </w:p>
    <w:bookmarkStart w:id="20" w:name="X7f72c9c4e972bd94d318f2e9cb0f63959697a2d"/>
    <w:p>
      <w:pPr>
        <w:pStyle w:val="Heading1"/>
      </w:pPr>
      <w:r>
        <w:t xml:space="preserve">Case Study: Empowering Thailand's Digital Future Through Computer Engineering in Bangkok</w:t>
      </w:r>
    </w:p>
    <w:bookmarkEnd w:id="20"/>
    <w:bookmarkStart w:id="21" w:name="executive-summary"/>
    <w:p>
      <w:pPr>
        <w:pStyle w:val="Heading2"/>
      </w:pPr>
      <w:r>
        <w:t xml:space="preserve">Executive Summary</w:t>
      </w:r>
    </w:p>
    <w:p>
      <w:pPr>
        <w:pStyle w:val="FirstParagraph"/>
      </w:pPr>
      <w:r>
        <w:t xml:space="preserve">This case study explores the critical role of the</w:t>
      </w:r>
      <w:r>
        <w:t xml:space="preserve"> </w:t>
      </w:r>
      <w:r>
        <w:rPr>
          <w:bCs/>
          <w:b/>
        </w:rPr>
        <w:t xml:space="preserve">Computer Engineer</w:t>
      </w:r>
      <w:r>
        <w:t xml:space="preserve"> </w:t>
      </w:r>
      <w:r>
        <w:t xml:space="preserve">within the rapidly evolving technological landscape of</w:t>
      </w:r>
      <w:r>
        <w:t xml:space="preserve"> </w:t>
      </w:r>
      <w:r>
        <w:rPr>
          <w:bCs/>
          <w:b/>
        </w:rPr>
        <w:t xml:space="preserve">Thailand Bangkok</w:t>
      </w:r>
      <w:r>
        <w:t xml:space="preserve">. As Thailand positions itself as a central hub for technology in Southeast Asia, particularly through initiatives like "Thailand 4.0," the demand for skilled engineering professionals has surged. This document analyzes how computer engineers are driving innovation in smart city infrastructure, fintech solutions, and industrial automation within the capital city of</w:t>
      </w:r>
      <w:r>
        <w:t xml:space="preserve"> </w:t>
      </w:r>
      <w:r>
        <w:rPr>
          <w:bCs/>
          <w:b/>
        </w:rPr>
        <w:t xml:space="preserve">Thailand Bangkok</w:t>
      </w:r>
      <w:r>
        <w:t xml:space="preserve">. By examining specific projects and industry trends, this case study highlights why the integration of technical expertise with local contextual knowledge is vital for sustainable digital transformation.</w:t>
      </w:r>
    </w:p>
    <w:bookmarkEnd w:id="21"/>
    <w:bookmarkStart w:id="23" w:name="background"/>
    <w:bookmarkStart w:id="22" w:name="X134d63264549d6bfe585a79a4561d95c09050e6"/>
    <w:p>
      <w:pPr>
        <w:pStyle w:val="Heading2"/>
      </w:pPr>
      <w:r>
        <w:t xml:space="preserve">Background Context: The Rise of</w:t>
      </w:r>
      <w:r>
        <w:t xml:space="preserve"> </w:t>
      </w:r>
      <w:r>
        <w:rPr>
          <w:bCs/>
          <w:b/>
        </w:rPr>
        <w:t xml:space="preserve">Thailand Bangkok</w:t>
      </w:r>
      <w:r>
        <w:t xml:space="preserve"> </w:t>
      </w:r>
      <w:r>
        <w:t xml:space="preserve">as a Tech Hub</w:t>
      </w:r>
    </w:p>
    <w:p>
      <w:pPr>
        <w:pStyle w:val="FirstParagraph"/>
      </w:pPr>
      <w:r>
        <w:t xml:space="preserve">Bangkok, known locally as Krung Thep, has traditionally been the political and economic heart of Thailand. However, over the last decade, it has transformed into a bustling epicenter for technology and innovation. The government’s push toward Industry 4.0 has encouraged private enterprises to adopt advanced computing solutions. In</w:t>
      </w:r>
      <w:r>
        <w:t xml:space="preserve"> </w:t>
      </w:r>
      <w:r>
        <w:rPr>
          <w:bCs/>
          <w:b/>
        </w:rPr>
        <w:t xml:space="preserve">Thailand Bangkok</w:t>
      </w:r>
      <w:r>
        <w:t xml:space="preserve">, the concentration of startups, multinational corporations (MNCs), and government agencies creates a unique ecosystem where technology is not just an enabler but a necessity for survival.</w:t>
      </w:r>
    </w:p>
    <w:p>
      <w:pPr>
        <w:pStyle w:val="BodyText"/>
      </w:pPr>
      <w:r>
        <w:t xml:space="preserve">The city faces specific challenges typical of dense urban environments: traffic congestion, logistical inefficiencies, and the need for robust cybersecurity frameworks. Addressing these issues requires more than just software development; it demands the holistic systems thinking provided by a</w:t>
      </w:r>
      <w:r>
        <w:t xml:space="preserve"> </w:t>
      </w:r>
      <w:r>
        <w:rPr>
          <w:bCs/>
          <w:b/>
        </w:rPr>
        <w:t xml:space="preserve">Computer Engineer</w:t>
      </w:r>
      <w:r>
        <w:t xml:space="preserve">. Unlike pure software developers who focus on application code, computer engineers in</w:t>
      </w:r>
      <w:r>
        <w:t xml:space="preserve"> </w:t>
      </w:r>
      <w:r>
        <w:rPr>
          <w:bCs/>
          <w:b/>
        </w:rPr>
        <w:t xml:space="preserve">Thailand Bangkok</w:t>
      </w:r>
      <w:r>
        <w:t xml:space="preserve"> </w:t>
      </w:r>
      <w:r>
        <w:t xml:space="preserve">bridge the gap between hardware infrastructure and high-level software applications, ensuring that digital solutions are scalable, secure, and efficient.</w:t>
      </w:r>
    </w:p>
    <w:bookmarkEnd w:id="22"/>
    <w:bookmarkEnd w:id="23"/>
    <w:bookmarkStart w:id="25" w:name="role-definition"/>
    <w:bookmarkStart w:id="24" w:name="the-role-of-the-computer-engineer"/>
    <w:p>
      <w:pPr>
        <w:pStyle w:val="Heading2"/>
      </w:pPr>
      <w:r>
        <w:t xml:space="preserve">The Role of the</w:t>
      </w:r>
      <w:r>
        <w:t xml:space="preserve"> </w:t>
      </w:r>
      <w:r>
        <w:rPr>
          <w:bCs/>
          <w:b/>
        </w:rPr>
        <w:t xml:space="preserve">Computer Engineer</w:t>
      </w:r>
    </w:p>
    <w:p>
      <w:pPr>
        <w:pStyle w:val="FirstParagraph"/>
      </w:pPr>
      <w:r>
        <w:t xml:space="preserve">In the context of</w:t>
      </w:r>
      <w:r>
        <w:t xml:space="preserve"> </w:t>
      </w:r>
      <w:r>
        <w:rPr>
          <w:bCs/>
          <w:b/>
        </w:rPr>
        <w:t xml:space="preserve">Thailand Bangkok</w:t>
      </w:r>
      <w:r>
        <w:t xml:space="preserve">, a computer engineer serves as a multidisciplinary problem solver. Their responsibilities extend beyond writing code to include system architecture, hardware-software integration, and data processing optimization. Key roles include:</w:t>
      </w:r>
    </w:p>
    <w:p>
      <w:pPr>
        <w:numPr>
          <w:ilvl w:val="0"/>
          <w:numId w:val="1001"/>
        </w:numPr>
        <w:pStyle w:val="Compact"/>
      </w:pPr>
      <w:r>
        <w:rPr>
          <w:bCs/>
          <w:b/>
        </w:rPr>
        <w:t xml:space="preserve">Smart Infrastructure Design:</w:t>
      </w:r>
      <w:r>
        <w:t xml:space="preserve"> </w:t>
      </w:r>
      <w:r>
        <w:t xml:space="preserve">Developing IoT (Internet of Things) architectures that connect traffic lights, public transport systems, and utility grids.</w:t>
      </w:r>
    </w:p>
    <w:p>
      <w:pPr>
        <w:numPr>
          <w:ilvl w:val="0"/>
          <w:numId w:val="1001"/>
        </w:numPr>
        <w:pStyle w:val="Compact"/>
      </w:pPr>
      <w:r>
        <w:rPr>
          <w:bCs/>
          <w:b/>
        </w:rPr>
        <w:t xml:space="preserve">Data Analytics Engineering:</w:t>
      </w:r>
      <w:r>
        <w:t xml:space="preserve"> </w:t>
      </w:r>
      <w:r>
        <w:t xml:space="preserve">Managing big data pipelines to process information from millions of users in</w:t>
      </w:r>
    </w:p>
    <w:p>
      <w:pPr>
        <w:numPr>
          <w:ilvl w:val="0"/>
          <w:numId w:val="1000"/>
        </w:numPr>
        <w:pStyle w:val="Compact"/>
      </w:pPr>
      <w:r>
        <w:t xml:space="preserve">Thailand Bangkok, enabling predictive maintenance and urban planning.</w:t>
      </w:r>
    </w:p>
    <w:p>
      <w:pPr>
        <w:numPr>
          <w:ilvl w:val="0"/>
          <w:numId w:val="1001"/>
        </w:numPr>
        <w:pStyle w:val="Compact"/>
      </w:pPr>
      <w:r>
        <w:rPr>
          <w:bCs/>
          <w:b/>
        </w:rPr>
        <w:t xml:space="preserve">Cybersecurity Implementation:</w:t>
      </w:r>
      <w:r>
        <w:t xml:space="preserve"> </w:t>
      </w:r>
      <w:r>
        <w:t xml:space="preserve">Securing national infrastructure against growing cyber threats, a critical concern for banks and government entities in the capital.</w:t>
      </w:r>
    </w:p>
    <w:p>
      <w:pPr>
        <w:numPr>
          <w:ilvl w:val="0"/>
          <w:numId w:val="1001"/>
        </w:numPr>
        <w:pStyle w:val="Compact"/>
      </w:pPr>
      <w:r>
        <w:rPr>
          <w:bCs/>
          <w:b/>
        </w:rPr>
        <w:t xml:space="preserve">Embedded Systems Development:</w:t>
      </w:r>
      <w:r>
        <w:t xml:space="preserve"> </w:t>
      </w:r>
      <w:r>
        <w:t xml:space="preserve">Creating firmware for devices used in manufacturing and logistics, which are pivotal to Thailand’s export-oriented economy.</w:t>
      </w:r>
    </w:p>
    <w:bookmarkEnd w:id="24"/>
    <w:bookmarkEnd w:id="25"/>
    <w:bookmarkStart w:id="27" w:name="case-study-1"/>
    <w:bookmarkStart w:id="26" w:name="X86d42ce41f2f0abf57728443f73208fa5fd4e6e"/>
    <w:p>
      <w:pPr>
        <w:pStyle w:val="Heading2"/>
      </w:pPr>
      <w:r>
        <w:t xml:space="preserve">Case Study 1: Smart Traffic Management System</w:t>
      </w:r>
    </w:p>
    <w:p>
      <w:pPr>
        <w:pStyle w:val="FirstParagraph"/>
      </w:pPr>
      <w:r>
        <w:rPr>
          <w:bCs/>
          <w:b/>
        </w:rPr>
        <w:t xml:space="preserve">Problem:</w:t>
      </w:r>
      <w:r>
        <w:t xml:space="preserve"> </w:t>
      </w:r>
      <w:r>
        <w:rPr>
          <w:bCs/>
          <w:b/>
        </w:rPr>
        <w:t xml:space="preserve">Thailand Bangkok</w:t>
      </w:r>
      <w:r>
        <w:t xml:space="preserve"> </w:t>
      </w:r>
      <w:r>
        <w:t xml:space="preserve">is notorious for traffic congestion, costing the economy billions annually. Traditional traffic light systems were static and inefficient.</w:t>
      </w:r>
    </w:p>
    <w:p>
      <w:pPr>
        <w:pStyle w:val="BodyText"/>
      </w:pPr>
      <w:r>
        <w:t xml:space="preserve">A consortium of local startups and government agencies commissioned a team of computer engineers to design an adaptive traffic management system. The</w:t>
      </w:r>
      <w:r>
        <w:t xml:space="preserve"> </w:t>
      </w:r>
      <w:r>
        <w:rPr>
          <w:bCs/>
          <w:b/>
        </w:rPr>
        <w:t xml:space="preserve">Computer Engineer</w:t>
      </w:r>
      <w:r>
        <w:t xml:space="preserve">'s role was pivotal in integrating video surveillance cameras with AI-driven algorithms. They engineered the edge-computing nodes that process video data locally to reduce latency, ensuring real-time adjustments to traffic light timings based on actual vehicle flow.</w:t>
      </w:r>
    </w:p>
    <w:p>
      <w:pPr>
        <w:pStyle w:val="BodyText"/>
      </w:pPr>
      <w:r>
        <w:rPr>
          <w:bCs/>
          <w:b/>
        </w:rPr>
        <w:t xml:space="preserve">Outcome:</w:t>
      </w:r>
      <w:r>
        <w:t xml:space="preserve"> </w:t>
      </w:r>
      <w:r>
        <w:t xml:space="preserve">The system reduced average commute times by 15% in pilot areas of</w:t>
      </w:r>
      <w:r>
        <w:t xml:space="preserve"> </w:t>
      </w:r>
      <w:r>
        <w:rPr>
          <w:bCs/>
          <w:b/>
        </w:rPr>
        <w:t xml:space="preserve">Thailand Bangkok</w:t>
      </w:r>
      <w:r>
        <w:t xml:space="preserve">. This success demonstrated that computer engineering is not just about theoretical efficiency but about tangible improvements in quality of life for residents.</w:t>
      </w:r>
    </w:p>
    <w:bookmarkEnd w:id="26"/>
    <w:bookmarkEnd w:id="27"/>
    <w:bookmarkStart w:id="29" w:name="case-study-2"/>
    <w:bookmarkStart w:id="28" w:name="X4389a2b8265783c13437fce944aa6f6f8cbe2eb"/>
    <w:p>
      <w:pPr>
        <w:pStyle w:val="Heading2"/>
      </w:pPr>
      <w:r>
        <w:t xml:space="preserve">Case Study 2: Fintech Infrastructure in</w:t>
      </w:r>
      <w:r>
        <w:t xml:space="preserve"> </w:t>
      </w:r>
      <w:r>
        <w:rPr>
          <w:bCs/>
          <w:b/>
        </w:rPr>
        <w:t xml:space="preserve">Thailand Bangkok</w:t>
      </w:r>
    </w:p>
    <w:p>
      <w:pPr>
        <w:pStyle w:val="FirstParagraph"/>
      </w:pPr>
      <w:r>
        <w:rPr>
          <w:bCs/>
          <w:b/>
        </w:rPr>
        <w:t xml:space="preserve">Problem:</w:t>
      </w:r>
      <w:r>
        <w:t xml:space="preserve"> </w:t>
      </w:r>
      <w:r>
        <w:t xml:space="preserve">The rapid rise of digital wallets and peer-to-peer lending platforms in</w:t>
      </w:r>
      <w:r>
        <w:t xml:space="preserve"> </w:t>
      </w:r>
      <w:r>
        <w:rPr>
          <w:bCs/>
          <w:b/>
        </w:rPr>
        <w:t xml:space="preserve">Thailand Bangkok</w:t>
      </w:r>
      <w:r>
        <w:t xml:space="preserve">s created a need for highly secure, low-latency transaction processing systems.</w:t>
      </w:r>
    </w:p>
    <w:p>
      <w:pPr>
        <w:pStyle w:val="BodyText"/>
      </w:pPr>
      <w:r>
        <w:t xml:space="preserve">A leading fintech company hired computer engineers to architect their backend infrastructure. The challenge was to ensure 99.99% uptime while handling thousands of transactions per second. The engineers utilized FPGA (Field-Programmable Gate Array) technology alongside cloud computing resources to optimize data routing and security encryption.</w:t>
      </w:r>
    </w:p>
    <w:p>
      <w:pPr>
        <w:pStyle w:val="BodyText"/>
      </w:pPr>
      <w:r>
        <w:rPr>
          <w:bCs/>
          <w:b/>
        </w:rPr>
        <w:t xml:space="preserve">Outcome:</w:t>
      </w:r>
      <w:r>
        <w:t xml:space="preserve"> </w:t>
      </w:r>
      <w:r>
        <w:t xml:space="preserve">The new architecture supported a 300% increase in transaction volume during peak holiday seasons without downtime. This case highlights how</w:t>
      </w:r>
      <w:r>
        <w:t xml:space="preserve"> </w:t>
      </w:r>
      <w:r>
        <w:rPr>
          <w:bCs/>
          <w:b/>
        </w:rPr>
        <w:t xml:space="preserve">Computer Engineer</w:t>
      </w:r>
      <w:r>
        <w:t xml:space="preserve">s are essential for maintaining trust in the financial sector, a cornerstone of</w:t>
      </w:r>
    </w:p>
    <w:p>
      <w:pPr>
        <w:pStyle w:val="BodyText"/>
      </w:pPr>
      <w:r>
        <w:t xml:space="preserve">Thailand Bangkok's economy.</w:t>
      </w:r>
    </w:p>
    <w:bookmarkEnd w:id="28"/>
    <w:bookmarkEnd w:id="29"/>
    <w:bookmarkStart w:id="31" w:name="challenges"/>
    <w:bookmarkStart w:id="30" w:name="challenges-and-solutions"/>
    <w:p>
      <w:pPr>
        <w:pStyle w:val="Heading2"/>
      </w:pPr>
      <w:r>
        <w:t xml:space="preserve">Challenges and Solutions</w:t>
      </w:r>
    </w:p>
    <w:p>
      <w:pPr>
        <w:pStyle w:val="FirstParagraph"/>
      </w:pPr>
      <w:r>
        <w:t xml:space="preserve">The journey of computer engineers in</w:t>
      </w:r>
      <w:r>
        <w:t xml:space="preserve"> </w:t>
      </w:r>
      <w:r>
        <w:rPr>
          <w:bCs/>
          <w:b/>
        </w:rPr>
        <w:t xml:space="preserve">Thailand Bangkok</w:t>
      </w:r>
      <w:r>
        <w:t xml:space="preserve"> </w:t>
      </w:r>
      <w:r>
        <w:t xml:space="preserve">is not without obstacles. Key challenges include:</w:t>
      </w:r>
    </w:p>
    <w:p>
      <w:pPr>
        <w:numPr>
          <w:ilvl w:val="0"/>
          <w:numId w:val="1002"/>
        </w:numPr>
        <w:pStyle w:val="Compact"/>
      </w:pPr>
      <w:r>
        <w:rPr>
          <w:bCs/>
          <w:b/>
        </w:rPr>
        <w:t xml:space="preserve">Talent Shortage:</w:t>
      </w:r>
      <w:r>
        <w:t xml:space="preserve"> </w:t>
      </w:r>
      <w:r>
        <w:t xml:space="preserve">Despite high demand, there is a gap between academic training and industry needs. Universities in</w:t>
      </w:r>
    </w:p>
    <w:p>
      <w:pPr>
        <w:numPr>
          <w:ilvl w:val="0"/>
          <w:numId w:val="1000"/>
        </w:numPr>
        <w:pStyle w:val="Compact"/>
      </w:pPr>
      <w:r>
        <w:t xml:space="preserve">Thailand Bangkoks are increasingly partnering with tech firms to provide hands-on experience.</w:t>
      </w:r>
    </w:p>
    <w:p>
      <w:pPr>
        <w:numPr>
          <w:ilvl w:val="0"/>
          <w:numId w:val="1002"/>
        </w:numPr>
        <w:pStyle w:val="Compact"/>
      </w:pPr>
      <w:r>
        <w:rPr>
          <w:bCs/>
          <w:b/>
        </w:rPr>
        <w:t xml:space="preserve">Rapid Technological Change:</w:t>
      </w:r>
      <w:r>
        <w:t xml:space="preserve"> </w:t>
      </w:r>
      <w:r>
        <w:t xml:space="preserve">Engineers must continuously upskill in areas like AI, blockchain, and quantum computing. Continuous education is mandated by leading employers.</w:t>
      </w:r>
    </w:p>
    <w:p>
      <w:pPr>
        <w:numPr>
          <w:ilvl w:val="0"/>
          <w:numId w:val="1002"/>
        </w:numPr>
        <w:pStyle w:val="Compact"/>
      </w:pPr>
      <w:r>
        <w:rPr>
          <w:bCs/>
          <w:b/>
        </w:rPr>
        <w:t xml:space="preserve">Bureaucracy:</w:t>
      </w:r>
      <w:r>
        <w:t xml:space="preserve"> </w:t>
      </w:r>
      <w:r>
        <w:t xml:space="preserve">Implementing large-scale tech solutions often involves navigating complex regulatory environments. Computer engineers must also possess soft skills to communicate technical concepts to policymakers.</w:t>
      </w:r>
    </w:p>
    <w:bookmarkEnd w:id="30"/>
    <w:bookmarkEnd w:id="31"/>
    <w:bookmarkStart w:id="33" w:name="future-outlook"/>
    <w:bookmarkStart w:id="32" w:name="future-outlook-for-thailand-bangkok"/>
    <w:p>
      <w:pPr>
        <w:pStyle w:val="Heading2"/>
      </w:pPr>
      <w:r>
        <w:t xml:space="preserve">Future Outlook for</w:t>
      </w:r>
      <w:r>
        <w:t xml:space="preserve"> </w:t>
      </w:r>
      <w:r>
        <w:rPr>
          <w:bCs/>
          <w:b/>
        </w:rPr>
        <w:t xml:space="preserve">Thailand Bangkok</w:t>
      </w:r>
    </w:p>
    <w:p>
      <w:pPr>
        <w:pStyle w:val="FirstParagraph"/>
      </w:pPr>
      <w:r>
        <w:t xml:space="preserve">The future for computer engineers in</w:t>
      </w:r>
      <w:r>
        <w:t xml:space="preserve"> </w:t>
      </w:r>
      <w:r>
        <w:rPr>
          <w:bCs/>
          <w:b/>
        </w:rPr>
        <w:t xml:space="preserve">Thailand Bangkok</w:t>
      </w:r>
      <w:r>
        <w:t xml:space="preserve"> </w:t>
      </w:r>
      <w:r>
        <w:t xml:space="preserve">is bright. With the EEC (Eastern Economic Corridor) expanding digital connectivity beyond the capital, skills developed in</w:t>
      </w:r>
    </w:p>
    <w:p>
      <w:pPr>
        <w:pStyle w:val="BodyText"/>
      </w:pPr>
      <w:r>
        <w:t xml:space="preserve">Thailand Bangkoks tech hub are transferable to broader regional projects. Furthermore, as Thailand aims to become a leader in renewable energy technology, computer engineers will play a key role in smart grid management and energy-efficient data centers.</w:t>
      </w:r>
    </w:p>
    <w:p>
      <w:pPr>
        <w:pStyle w:val="BodyText"/>
      </w:pPr>
      <w:r>
        <w:t xml:space="preserve">The synergy between local cultural understanding and global technical standards makes the</w:t>
      </w:r>
      <w:r>
        <w:t xml:space="preserve"> </w:t>
      </w:r>
      <w:r>
        <w:rPr>
          <w:bCs/>
          <w:b/>
        </w:rPr>
        <w:t xml:space="preserve">Computer Engineer</w:t>
      </w:r>
      <w:r>
        <w:t xml:space="preserve"> </w:t>
      </w:r>
      <w:r>
        <w:t xml:space="preserve">in</w:t>
      </w:r>
    </w:p>
    <w:p>
      <w:pPr>
        <w:pStyle w:val="BodyText"/>
      </w:pPr>
      <w:r>
        <w:t xml:space="preserve">Thailand Bangkoks indispensable. They are not just building systems; they are shaping the modern identity of the city.</w:t>
      </w:r>
    </w:p>
    <w:bookmarkEnd w:id="32"/>
    <w:bookmarkEnd w:id="33"/>
    <w:bookmarkStart w:id="34" w:name="conclusion"/>
    <w:p>
      <w:pPr>
        <w:pStyle w:val="Heading2"/>
      </w:pPr>
      <w:r>
        <w:t xml:space="preserve">Conclusion</w:t>
      </w:r>
    </w:p>
    <w:p>
      <w:pPr>
        <w:pStyle w:val="FirstParagraph"/>
      </w:pPr>
      <w:r>
        <w:t xml:space="preserve">This case study confirms that the</w:t>
      </w:r>
      <w:r>
        <w:t xml:space="preserve"> </w:t>
      </w:r>
      <w:r>
        <w:rPr>
          <w:bCs/>
          <w:b/>
        </w:rPr>
        <w:t xml:space="preserve">Computer Engineer</w:t>
      </w:r>
      <w:r>
        <w:t xml:space="preserve"> </w:t>
      </w:r>
      <w:r>
        <w:t xml:space="preserve">is a cornerstone of innovation in</w:t>
      </w:r>
    </w:p>
    <w:p>
      <w:pPr>
        <w:pStyle w:val="BodyText"/>
      </w:pPr>
      <w:r>
        <w:t xml:space="preserve">Thailand Bangkok. From optimizing urban mobility to securing financial transactions, their expertise drives the digital transformation agenda. As</w:t>
      </w:r>
    </w:p>
    <w:p>
      <w:pPr>
        <w:pStyle w:val="BodyText"/>
      </w:pPr>
      <w:r>
        <w:t xml:space="preserve">Thailand Bangkoks tech ecosystem matures, the demand for versatile, skilled engineers will continue to grow, making it one of the most dynamic career paths in Southeast Asia.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Thailand's Digital Transformation</dc:title>
  <dc:creator/>
  <dc:language>en</dc:language>
  <cp:keywords/>
  <dcterms:created xsi:type="dcterms:W3CDTF">2026-07-29T04:11:07Z</dcterms:created>
  <dcterms:modified xsi:type="dcterms:W3CDTF">2026-07-29T04:11:07Z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