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Turkey's</w:t>
      </w:r>
      <w:r>
        <w:t xml:space="preserve"> </w:t>
      </w:r>
      <w:r>
        <w:t xml:space="preserve">Capital</w:t>
      </w:r>
    </w:p>
    <w:bookmarkStart w:id="30" w:name="X3d9f36d3d899bbb7c37fc2c3e75a8d336444734"/>
    <w:p>
      <w:pPr>
        <w:pStyle w:val="Heading1"/>
      </w:pPr>
      <w:r>
        <w:t xml:space="preserve">The Digital Heartbeat of Ankara: A Comprehensive Case Study on the Modern Computer Engineer</w:t>
      </w:r>
    </w:p>
    <w:p>
      <w:pPr>
        <w:pStyle w:val="FirstParagraph"/>
      </w:pPr>
      <w:r>
        <w:rPr>
          <w:bCs/>
          <w:b/>
        </w:rPr>
        <w:t xml:space="preserve">Date:</w:t>
      </w:r>
      <w:r>
        <w:t xml:space="preserve"> </w:t>
      </w:r>
      <w:r>
        <w:t xml:space="preserve">October 2023</w:t>
      </w:r>
      <w:r>
        <w:br/>
      </w:r>
      <w:r>
        <w:rPr>
          <w:bCs/>
          <w:b/>
        </w:rPr>
        <w:t xml:space="preserve">Location Focus:</w:t>
      </w:r>
      <w:r>
        <w:t xml:space="preserve"> </w:t>
      </w:r>
      <w:r>
        <w:rPr>
          <w:iCs/>
          <w:i/>
        </w:rPr>
        <w:t xml:space="preserve">Turkey, Ankara</w:t>
      </w:r>
      <w:r>
        <w:br/>
      </w:r>
      <w:r>
        <w:rPr>
          <w:bCs/>
          <w:b/>
        </w:rPr>
        <w:t xml:space="preserve">Subject Profile:</w:t>
      </w:r>
      <w:r>
        <w:t xml:space="preserve"> </w:t>
      </w:r>
      <w:r>
        <w:rPr>
          <w:iCs/>
          <w:i/>
        </w:rPr>
        <w:t xml:space="preserve">Computer Engineer</w:t>
      </w:r>
    </w:p>
    <w:bookmarkStart w:id="20" w:name="executive-summary"/>
    <w:p>
      <w:pPr>
        <w:pStyle w:val="Heading2"/>
      </w:pPr>
      <w:r>
        <w:t xml:space="preserve">Executive Summary</w:t>
      </w:r>
    </w:p>
    <w:p>
      <w:pPr>
        <w:pStyle w:val="FirstParagraph"/>
      </w:pPr>
      <w:r>
        <w:t xml:space="preserve">In the rapidly evolving landscape of global technology,</w:t>
      </w:r>
      <w:r>
        <w:t xml:space="preserve"> </w:t>
      </w:r>
      <w:hyperlink w:anchor="Xa39a3ee5e6b4b0d3255bfef95601890afd80709">
        <w:r>
          <w:rPr>
            <w:rStyle w:val="Hyperlink"/>
          </w:rPr>
          <w:t xml:space="preserve">Turkey's capital city of Ankara</w:t>
        </w:r>
      </w:hyperlink>
    </w:p>
    <w:p>
      <w:pPr>
        <w:pStyle w:val="BodyText"/>
      </w:pPr>
      <w:r>
        <w:t xml:space="preserve">Turkey's capital city is undergoing a profound transformation driven by digitalization. As part of the "Smart City" initiatives and broader national technology goals, the demand for specialized technical talent has surged. This case study explores the critical role of a</w:t>
      </w:r>
      <w:r>
        <w:t xml:space="preserve"> </w:t>
      </w:r>
      <w:hyperlink w:anchor="Xa39a3ee5e6b4b0d3255bfef95601890afd80709">
        <w:r>
          <w:rPr>
            <w:rStyle w:val="Hyperlink"/>
          </w:rPr>
          <w:t xml:space="preserve">Computer Engineer</w:t>
        </w:r>
      </w:hyperlink>
      <w:r>
        <w:t xml:space="preserve"> </w:t>
      </w:r>
      <w:r>
        <w:t xml:space="preserve">within this specific geopolitical and economic context. It analyzes how these professionals bridge the gap between traditional infrastructure and modern digital ecosystems in Ankara's growing tech sector.</w:t>
      </w:r>
    </w:p>
    <w:bookmarkEnd w:id="20"/>
    <w:bookmarkStart w:id="21" w:name="X3c4bd7029a7e37b5727d922e4a48d9768bbed05"/>
    <w:p>
      <w:pPr>
        <w:pStyle w:val="Heading2"/>
      </w:pPr>
      <w:r>
        <w:t xml:space="preserve">The Strategic Context: Ankara as a Technology Hub</w:t>
      </w:r>
    </w:p>
    <w:p>
      <w:pPr>
        <w:pStyle w:val="FirstParagraph"/>
      </w:pPr>
      <w:r>
        <w:t xml:space="preserve">Ankara, long known for its political significance, has strategically positioned itself as a major technology hub in the Middle East. Home to numerous research institutions, military defense contractors (such as ASELSAN and TAI), and a burgeoning startup ecosystem in areas like ODTÜ Teknokent (Middle East Technical University Science Park), the city requires robust technological infrastructure. The role of the</w:t>
      </w:r>
      <w:r>
        <w:t xml:space="preserve"> </w:t>
      </w:r>
      <w:hyperlink w:anchor="Xa39a3ee5e6b4b0d3255bfef95601890afd80709">
        <w:r>
          <w:rPr>
            <w:rStyle w:val="Hyperlink"/>
          </w:rPr>
          <w:t xml:space="preserve">Computer Engineer</w:t>
        </w:r>
      </w:hyperlink>
      <w:r>
        <w:t xml:space="preserve"> </w:t>
      </w:r>
      <w:r>
        <w:t xml:space="preserve">here is not merely administrative; it is foundational to national security, economic stability, and educational advancement.</w:t>
      </w:r>
    </w:p>
    <w:bookmarkEnd w:id="21"/>
    <w:bookmarkStart w:id="25" w:name="Xf57923b895a162c0d17d702ff4c2e5bbbb83f70"/>
    <w:p>
      <w:pPr>
        <w:pStyle w:val="Heading2"/>
      </w:pPr>
      <w:r>
        <w:t xml:space="preserve">The Role of the Computer Engineer in Ankara</w:t>
      </w:r>
    </w:p>
    <w:p>
      <w:pPr>
        <w:pStyle w:val="FirstParagraph"/>
      </w:pPr>
      <w:r>
        <w:t xml:space="preserve">In this context, a</w:t>
      </w:r>
      <w:r>
        <w:t xml:space="preserve"> </w:t>
      </w:r>
      <w:hyperlink w:anchor="Xa39a3ee5e6b4b0d3255bfef95601890afd80709">
        <w:r>
          <w:rPr>
            <w:rStyle w:val="Hyperlink"/>
          </w:rPr>
          <w:t xml:space="preserve">Computer Engineer</w:t>
        </w:r>
      </w:hyperlink>
      <w:r>
        <w:t xml:space="preserve"> </w:t>
      </w:r>
      <w:r>
        <w:t xml:space="preserve">serves as a multidisciplinary problem solver. Unlike pure software developers who focus solely on application logic or hardware engineers who focus strictly on circuit design, the computer engineer possesses a holistic understanding of both hardware and software integration. In Ankara’s unique market, this dual competency is invaluable.</w:t>
      </w:r>
    </w:p>
    <w:bookmarkStart w:id="22" w:name="defense-and-aerospace-innovation"/>
    <w:p>
      <w:pPr>
        <w:pStyle w:val="Heading3"/>
      </w:pPr>
      <w:r>
        <w:t xml:space="preserve">1. Defense and Aerospace Innovation</w:t>
      </w:r>
    </w:p>
    <w:p>
      <w:pPr>
        <w:pStyle w:val="FirstParagraph"/>
      </w:pPr>
      <w:r>
        <w:t xml:space="preserve">A significant portion of engineering employment in</w:t>
      </w:r>
      <w:r>
        <w:t xml:space="preserve"> </w:t>
      </w:r>
      <w:hyperlink w:anchor="Xa39a3ee5e6b4b0d3255bfef95601890afd80709">
        <w:r>
          <w:rPr>
            <w:rStyle w:val="Hyperlink"/>
          </w:rPr>
          <w:t xml:space="preserve">Turkey</w:t>
        </w:r>
      </w:hyperlink>
      <w:r>
        <w:t xml:space="preserve"> is linked to the defense industry, which is heavily concentrated in Ankara.</w:t>
      </w:r>
      <w:r>
        <w:t xml:space="preserve"> </w:t>
      </w:r>
      <w:hyperlink w:anchor="Xa39a3ee5e6b4b0d3255bfef95601890afd80709">
        <w:r>
          <w:rPr>
            <w:rStyle w:val="Hyperlink"/>
          </w:rPr>
          <w:t xml:space="preserve">Computer Engineers</w:t>
        </w:r>
      </w:hyperlink>
      <w:r>
        <w:t xml:space="preserve"> in this sector work on embedded systems, real-time operating systems for drones (UAVs), and secure communication protocols. For instance, when developing software for next-generation unmanned aerial vehicles produced by Turkish aerospace giants, engineers must ensure that the code interacts flawlessly with sensor hardware under extreme conditions. The rigorous standards required by defense contracts demand a level of precision and reliability that defines the professional ethos of these engineers.</w:t>
      </w:r>
    </w:p>
    <w:bookmarkEnd w:id="22"/>
    <w:bookmarkStart w:id="23" w:name="public-sector-digitalization"/>
    <w:p>
      <w:pPr>
        <w:pStyle w:val="Heading3"/>
      </w:pPr>
      <w:r>
        <w:t xml:space="preserve">2. Public Sector Digitalization</w:t>
      </w:r>
    </w:p>
    <w:p>
      <w:pPr>
        <w:pStyle w:val="FirstParagraph"/>
      </w:pPr>
      <w:r>
        <w:t xml:space="preserve">Ankara is also the center for government digital transformation projects.</w:t>
      </w:r>
      <w:r>
        <w:t xml:space="preserve"> </w:t>
      </w:r>
      <w:hyperlink w:anchor="Xa39a3ee5e6b4b0d3255bfef95601890afd80709">
        <w:r>
          <w:rPr>
            <w:rStyle w:val="Hyperlink"/>
          </w:rPr>
          <w:t xml:space="preserve">Computer Engineers</w:t>
        </w:r>
      </w:hyperlink>
      <w:r>
        <w:t xml:space="preserve"> are employed to design secure databases, manage network infrastructure for ministries, and implement e-governance platforms. The challenge here involves ensuring data sovereignty and cybersecurity in an increasingly hostile digital environment. Engineers must navigate complex regulatory frameworks while maintaining system efficiency.</w:t>
      </w:r>
    </w:p>
    <w:bookmarkEnd w:id="23"/>
    <w:bookmarkStart w:id="24" w:name="education-and-research-integration"/>
    <w:p>
      <w:pPr>
        <w:pStyle w:val="Heading3"/>
      </w:pPr>
      <w:r>
        <w:t xml:space="preserve">3. Education and Research Integration</w:t>
      </w:r>
    </w:p>
    <w:p>
      <w:pPr>
        <w:pStyle w:val="FirstParagraph"/>
      </w:pPr>
      <w:r>
        <w:t xml:space="preserve">Ankara boasts some of Turkey’s most prestigious universities, including METU (ODTÜ) and Hacettepe University.</w:t>
      </w:r>
      <w:r>
        <w:t xml:space="preserve"> </w:t>
      </w:r>
      <w:hyperlink w:anchor="Xa39a3ee5e6b4b0d3255bfef95601890afd80709">
        <w:r>
          <w:rPr>
            <w:rStyle w:val="Hyperlink"/>
          </w:rPr>
          <w:t xml:space="preserve">Computer Engineers</w:t>
        </w:r>
      </w:hyperlink>
      <w:r>
        <w:t xml:space="preserve"> often work in academia or university-affiliated research parks. They contribute to cutting-edge research in artificial intelligence, machine learning, and quantum computing. This academic-industry bridge is vital for keeping Ankara competitive globally.</w:t>
      </w:r>
    </w:p>
    <w:bookmarkEnd w:id="24"/>
    <w:bookmarkEnd w:id="25"/>
    <w:bookmarkStart w:id="26" w:name="X33d96bca51d4b934e81f95e960724e481dfd506"/>
    <w:p>
      <w:pPr>
        <w:pStyle w:val="Heading2"/>
      </w:pPr>
      <w:r>
        <w:t xml:space="preserve">Case Scenario: The Smart Traffic Management Project</w:t>
      </w:r>
    </w:p>
    <w:p>
      <w:pPr>
        <w:pStyle w:val="FirstParagraph"/>
      </w:pPr>
      <w:r>
        <w:t xml:space="preserve">To illustrate the practical application of skills in this region, consider a hypothetical but realistic scenario involving a municipal project in Ankara aimed at reducing traffic congestion in the city center.</w:t>
      </w:r>
    </w:p>
    <w:p>
      <w:pPr>
        <w:pStyle w:val="BodyText"/>
      </w:pPr>
      <w:r>
        <w:rPr>
          <w:bCs/>
          <w:b/>
        </w:rPr>
        <w:t xml:space="preserve">The Challenge:</w:t>
      </w:r>
      <w:r>
        <w:t xml:space="preserve"> The municipality needs to integrate IoT sensors into existing traffic lights to optimize flow dynamically based on real-time data. The system must be low-latency and highly secure against cyber threats.</w:t>
      </w:r>
    </w:p>
    <w:p>
      <w:pPr>
        <w:pStyle w:val="BodyText"/>
      </w:pPr>
      <w:r>
        <w:rPr>
          <w:bCs/>
          <w:b/>
        </w:rPr>
        <w:t xml:space="preserve">The Engineer’s Contribution:</w:t>
      </w:r>
    </w:p>
    <w:p>
      <w:pPr>
        <w:numPr>
          <w:ilvl w:val="0"/>
          <w:numId w:val="1001"/>
        </w:numPr>
        <w:pStyle w:val="Compact"/>
      </w:pPr>
      <w:r>
        <w:rPr>
          <w:bCs/>
          <w:b/>
        </w:rPr>
        <w:t xml:space="preserve">Hardware Integration:</w:t>
      </w:r>
      <w:r>
        <w:t xml:space="preserve"> The</w:t>
      </w:r>
      <w:r>
        <w:t xml:space="preserve"> </w:t>
      </w:r>
      <w:hyperlink w:anchor="Xa39a3ee5e6b4b0d3255bfef95601890afd80709">
        <w:r>
          <w:rPr>
            <w:rStyle w:val="Hyperlink"/>
          </w:rPr>
          <w:t xml:space="preserve">Computer Engineer</w:t>
        </w:r>
      </w:hyperlink>
      <w:r>
        <w:t xml:space="preserve"> selects appropriate microcontrollers for the traffic nodes, ensuring they can withstand Ankara's harsh continental climate (extreme heat in summer and snow in winter).</w:t>
      </w:r>
    </w:p>
    <w:p>
      <w:pPr>
        <w:numPr>
          <w:ilvl w:val="0"/>
          <w:numId w:val="1001"/>
        </w:numPr>
        <w:pStyle w:val="Compact"/>
      </w:pPr>
      <w:r>
        <w:rPr>
          <w:bCs/>
          <w:b/>
        </w:rPr>
        <w:t xml:space="preserve">Software Development:</w:t>
      </w:r>
      <w:r>
        <w:t xml:space="preserve"> They develop an edge-computing algorithm that processes data locally on the traffic node rather than sending everything to a central cloud server. This reduces latency and bandwidth usage.</w:t>
      </w:r>
    </w:p>
    <w:p>
      <w:pPr>
        <w:numPr>
          <w:ilvl w:val="0"/>
          <w:numId w:val="1001"/>
        </w:numPr>
        <w:pStyle w:val="Compact"/>
      </w:pPr>
      <w:r>
        <w:rPr>
          <w:bCs/>
          <w:b/>
        </w:rPr>
        <w:t xml:space="preserve">Cybersecurity Implementation:</w:t>
      </w:r>
      <w:r>
        <w:t xml:space="preserve"> Given Turkey's strategic location, cybersecurity is paramount. The engineer implements end-to-end encryption for all data transmission between nodes and the central control room in Ankara.</w:t>
      </w:r>
    </w:p>
    <w:p>
      <w:pPr>
        <w:numPr>
          <w:ilvl w:val="0"/>
          <w:numId w:val="1001"/>
        </w:numPr>
        <w:pStyle w:val="Compact"/>
      </w:pPr>
      <w:r>
        <w:rPr>
          <w:bCs/>
          <w:b/>
        </w:rPr>
        <w:t xml:space="preserve">Data Analytics:</w:t>
      </w:r>
      <w:r>
        <w:t xml:space="preserve"> Finally, they collaborate with data scientists to visualize traffic patterns on a dashboard used by city planners.</w:t>
      </w:r>
    </w:p>
    <w:p>
      <w:pPr>
        <w:pStyle w:val="FirstParagraph"/>
      </w:pPr>
      <w:r>
        <w:t xml:space="preserve">This scenario highlights why the broad skill set of a</w:t>
      </w:r>
      <w:r>
        <w:t xml:space="preserve"> </w:t>
      </w:r>
      <w:hyperlink w:anchor="Xa39a3ee5e6b4b0d3255bfef95601890afd80709">
        <w:r>
          <w:rPr>
            <w:rStyle w:val="Hyperlink"/>
          </w:rPr>
          <w:t xml:space="preserve">Computer Engineer</w:t>
        </w:r>
      </w:hyperlink>
      <w:r>
        <w:t xml:space="preserve"> is superior to narrower specializations in complex, infrastructure-heavy environments like</w:t>
      </w:r>
      <w:r>
        <w:t xml:space="preserve"> </w:t>
      </w:r>
      <w:hyperlink w:anchor="Xa39a3ee5e6b4b0d3255bfef95601890afd80709">
        <w:r>
          <w:rPr>
            <w:rStyle w:val="Hyperlink"/>
          </w:rPr>
          <w:t xml:space="preserve">Turkey</w:t>
        </w:r>
      </w:hyperlink>
      <w:r>
        <w:t xml:space="preserve">.</w:t>
      </w:r>
    </w:p>
    <w:bookmarkEnd w:id="26"/>
    <w:bookmarkStart w:id="27" w:name="X63a430329b9f8e40d96d0786b64286255829e10"/>
    <w:p>
      <w:pPr>
        <w:pStyle w:val="Heading2"/>
      </w:pPr>
      <w:r>
        <w:t xml:space="preserve">Educational Pathway and Professional Standards in Turkey Ankara</w:t>
      </w:r>
    </w:p>
    <w:p>
      <w:pPr>
        <w:pStyle w:val="FirstParagraph"/>
      </w:pPr>
      <w:r>
        <w:t xml:space="preserve">Becoming a qualified</w:t>
      </w:r>
      <w:r>
        <w:t xml:space="preserve"> </w:t>
      </w:r>
      <w:hyperlink w:anchor="Xa39a3ee5e6b4b0d3255bfef95601890afd80709">
        <w:r>
          <w:rPr>
            <w:rStyle w:val="Hyperlink"/>
          </w:rPr>
          <w:t xml:space="preserve">Computer Engineer</w:t>
        </w:r>
      </w:hyperlink>
      <w:r>
        <w:t xml:space="preserve"> in this region typically requires a four-year undergraduate degree from an institution accredited by the Council of Higher Education (YÖK) in</w:t>
      </w:r>
      <w:r>
        <w:t xml:space="preserve"> </w:t>
      </w:r>
      <w:hyperlink w:anchor="Xa39a3ee5e6b4b0d3255bfef95601890afd80709">
        <w:r>
          <w:rPr>
            <w:rStyle w:val="Hyperlink"/>
          </w:rPr>
          <w:t xml:space="preserve">Turkey</w:t>
        </w:r>
      </w:hyperlink>
      <w:r>
        <w:t xml:space="preserve">.</w:t>
      </w:r>
    </w:p>
    <w:p>
      <w:pPr>
        <w:pStyle w:val="BodyText"/>
      </w:pPr>
      <w:r>
        <w:rPr>
          <w:bCs/>
          <w:b/>
        </w:rPr>
        <w:t xml:space="preserve">Key Competency Areas</w:t>
      </w:r>
    </w:p>
    <w:p>
      <w:pPr>
        <w:pStyle w:val="BodyText"/>
      </w:pPr>
      <w:r>
        <w:rPr>
          <w:bCs/>
          <w:b/>
        </w:rPr>
        <w:t xml:space="preserve">Description Relevant to Ankara Market</w:t>
      </w:r>
    </w:p>
    <w:p>
      <w:pPr>
        <w:pStyle w:val="BodyText"/>
      </w:pPr>
      <w:r>
        <w:t xml:space="preserve">Data Structures &amp; Algorithms</w:t>
      </w:r>
    </w:p>
    <w:p>
      <w:pPr>
        <w:pStyle w:val="BodyText"/>
      </w:pPr>
      <w:r>
        <w:t xml:space="preserve">td &gt;Optimization for resource-constrained embedded devices.</w:t>
      </w:r>
    </w:p>
    <w:p>
      <w:pPr>
        <w:pStyle w:val="BodyText"/>
      </w:pPr>
      <w:r>
        <w:t xml:space="preserve">&lt; tr &gt;&lt; th scope = "row" &gt;Operating Systems&lt; /th &gt;&lt; td class ="align-left" &gt;Understanding Linux and real-time kernels for defense/industrial use.&lt; /td &gt;&lt; /tr&gt;</w:t>
      </w:r>
    </w:p>
    <w:p>
      <w:pPr>
        <w:pStyle w:val="BodyText"/>
      </w:pPr>
      <w:r>
        <w:t xml:space="preserve">Network Security</w:t>
      </w:r>
    </w:p>
    <w:p>
      <w:pPr>
        <w:pStyle w:val="BodyText"/>
      </w:pPr>
      <w:r>
        <w:t xml:space="preserve">Crucial for government and banking sectors in Ankara.</w:t>
      </w:r>
    </w:p>
    <w:p>
      <w:pPr>
        <w:pStyle w:val="BodyText"/>
      </w:pPr>
      <w:r>
        <w:t xml:space="preserve">Digital Logic Design</w:t>
      </w:r>
    </w:p>
    <w:p>
      <w:pPr>
        <w:pStyle w:val="BodyText"/>
      </w:pPr>
      <w:r>
        <w:t xml:space="preserve">Fundamental for hardware-software co-design projects.</w:t>
      </w:r>
      <w:r>
        <w:t xml:space="preserve"> </w:t>
      </w:r>
      <w:r>
        <w:t xml:space="preserve">&lt; tr &gt;&lt; th scope = "row" &gt;Project Management&lt; /th &gt;&lt; td class ="align-left" &gt;Managing large-scale IT infrastructure projects.&lt; /td &gt;&lt; /tr&gt;</w:t>
      </w:r>
    </w:p>
    <w:p>
      <w:pPr>
        <w:pStyle w:val="BodyText"/>
      </w:pPr>
      <w:r>
        <w:t xml:space="preserve">Communication Skills</w:t>
      </w:r>
    </w:p>
    <w:p>
      <w:pPr>
        <w:pStyle w:val="BodyText"/>
      </w:pPr>
      <w:r>
        <w:t xml:space="preserve">Interfacing with non-technical stakeholders in public administration.</w:t>
      </w:r>
    </w:p>
    <w:bookmarkEnd w:id="27"/>
    <w:bookmarkStart w:id="28" w:name="challenges-and-future-outlook"/>
    <w:p>
      <w:pPr>
        <w:pStyle w:val="Heading2"/>
      </w:pPr>
      <w:r>
        <w:t xml:space="preserve">Challenges and Future Outlook</w:t>
      </w:r>
    </w:p>
    <w:p>
      <w:pPr>
        <w:pStyle w:val="FirstParagraph"/>
      </w:pPr>
      <w:r>
        <w:t xml:space="preserve">Despite the high demand,</w:t>
      </w:r>
      <w:r>
        <w:t xml:space="preserve"> </w:t>
      </w:r>
      <w:hyperlink w:anchor="Xa39a3ee5e6b4b0d3255bfef95601890afd80709">
        <w:r>
          <w:rPr>
            <w:rStyle w:val="Hyperlink"/>
          </w:rPr>
          <w:t xml:space="preserve">Computer Engineers</w:t>
        </w:r>
      </w:hyperlink>
      <w:r>
        <w:t xml:space="preserve"> in</w:t>
      </w:r>
      <w:r>
        <w:t xml:space="preserve"> </w:t>
      </w:r>
      <w:hyperlink w:anchor="Xa39a3ee5e6b4b0d3255bfef95601890afd80709">
        <w:r>
          <w:rPr>
            <w:rStyle w:val="Hyperlink"/>
          </w:rPr>
          <w:t xml:space="preserve">Turkey Ankara </w:t>
        </w:r>
      </w:hyperlink>
      <w:r>
        <w:t xml:space="preserve"> face specific challenges. These include economic fluctuations affecting IT investment budgets and brain drain, where top talent emigrates to Europe or North America. To combat this, local tech parks are offering incentives and competitive salaries.</w:t>
      </w:r>
    </w:p>
    <w:p>
      <w:pPr>
        <w:pStyle w:val="BodyText"/>
      </w:pPr>
      <w:r>
        <w:t xml:space="preserve">Furthermore, the rise of Artificial Intelligence requires engineers to constantly upskill. The role is shifting from pure coding to system architecture and ethical AI implementation. In a city like Ankara, where data privacy laws are being strengthened in alignment with EU standards (KVKK), engineers play a pivotal role in ensuring compliance.</w:t>
      </w:r>
    </w:p>
    <w:bookmarkEnd w:id="28"/>
    <w:bookmarkStart w:id="29" w:name="conclusion"/>
    <w:p>
      <w:pPr>
        <w:pStyle w:val="Heading2"/>
      </w:pPr>
      <w:r>
        <w:t xml:space="preserve">Conclusion</w:t>
      </w:r>
    </w:p>
    <w:p>
      <w:pPr>
        <w:pStyle w:val="FirstParagraph"/>
      </w:pPr>
      <w:r>
        <w:t xml:space="preserve">The</w:t>
      </w:r>
      <w:r>
        <w:t xml:space="preserve"> </w:t>
      </w:r>
      <w:hyperlink w:anchor="Xa39a3ee5e6b4b0d3255bfef95601890afd80709">
        <w:r>
          <w:rPr>
            <w:rStyle w:val="Hyperlink"/>
          </w:rPr>
          <w:t xml:space="preserve">Computer Engineer</w:t>
        </w:r>
      </w:hyperlink>
      <w:r>
        <w:t xml:space="preserve"> is the backbone of Ankara’s technological ascent. Whether working on securing national borders, optimizing city traffic, or advancing scientific research at top universities, these professionals provide the essential infrastructure for modern life in</w:t>
      </w:r>
      <w:r>
        <w:t xml:space="preserve"> </w:t>
      </w:r>
      <w:hyperlink w:anchor="Xa39a3ee5e6b4b0d3255bfef95601890afd80709">
        <w:r>
          <w:rPr>
            <w:rStyle w:val="Hyperlink"/>
          </w:rPr>
          <w:t xml:space="preserve">Turkey's capital </w:t>
        </w:r>
      </w:hyperlink>
      <w:r>
        <w:t xml:space="preserve">. Their unique blend of hardware and software expertise makes them irreplaceable in a landscape that demands robustness, security, and innovation. As</w:t>
      </w:r>
      <w:r>
        <w:t xml:space="preserve"> </w:t>
      </w:r>
      <w:hyperlink w:anchor="Xa39a3ee5e6b4b0d3255bfef95601890afd80709">
        <w:r>
          <w:rPr>
            <w:rStyle w:val="Hyperlink"/>
          </w:rPr>
          <w:t xml:space="preserve">Turkey</w:t>
        </w:r>
      </w:hyperlink>
      <w:r>
        <w:t xml:space="preserve"> continues to assert its position as a regional technology leader, the strategic value of these engineers will only continue to grow.</w:t>
      </w:r>
    </w:p>
    <w:p>
      <w:pPr>
        <w:pStyle w:val="BodyText"/>
      </w:pPr>
      <w:r>
        <w:rPr>
          <w:iCs/>
          <w:i/>
        </w:rPr>
        <w:t xml:space="preserve">Prepared by the Department of Technological Analysis</w:t>
      </w:r>
    </w:p>
    <w:p>
      <w:pPr>
        <w:pStyle w:val="BodyText"/>
      </w:pPr>
      <w:r>
        <w:rPr>
          <w:bCs/>
          <w:b/>
        </w:rPr>
        <w:t xml:space="preserve">Ankara Region Economic Review</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Computer Engineer in Turkey's Capital</dc:title>
  <dc:creator/>
  <dc:language>en</dc:language>
  <cp:keywords/>
  <dcterms:created xsi:type="dcterms:W3CDTF">2026-07-29T16:33:36Z</dcterms:created>
  <dcterms:modified xsi:type="dcterms:W3CDTF">2026-07-29T16:33:36Z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