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0" w:name="Xdfb2bc70638cec3b5cd8a5a38162a170a027862"/>
    <w:p>
      <w:pPr>
        <w:pStyle w:val="Heading4"/>
      </w:pPr>
      <w:r>
        <w:t xml:space="preserve">Curriculum Developer Case Study: Educational Innovation in Saint Petersburg, Russia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Curriculum Development in Saint Petersburg</dc:title>
  <dc:creator/>
  <dc:language>en</dc:language>
  <cp:keywords/>
  <dcterms:created xsi:type="dcterms:W3CDTF">2026-09-25T17:11:21Z</dcterms:created>
  <dcterms:modified xsi:type="dcterms:W3CDTF">2026-09-25T17:11:21Z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