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0" w:name="X778521dad7aca4a5a1e73c88869a08c279799a0"/>
    <w:p>
      <w:pPr>
        <w:pStyle w:val="Heading1"/>
      </w:pPr>
      <w:r>
        <w:t xml:space="preserve">Bridging Tradition and Innovation:A Case Study of the Data Scientist in Italy Naples</w:t>
      </w:r>
    </w:p>
    <w:p>
      <w:pPr>
        <w:pStyle w:val="FirstParagraph"/>
      </w:pPr>
      <w:r>
        <w:t xml:space="preserve">The city of Naples (Napoli) stands as a unique crossroads in the Mediterranean. For centuries, it has been a hub of commerce, culture, and resilience. However,**Italy Naples** is currently undergoing a significant transformation from a city reliant on traditional tourism and historical preservation to one that embraces digital innovation. At the heart of this transformation lies the</w:t>
      </w:r>
      <w:r>
        <w:t xml:space="preserve"> </w:t>
      </w:r>
      <w:r>
        <w:rPr>
          <w:bCs/>
          <w:b/>
        </w:rPr>
        <w:t xml:space="preserve">Data Scientist</w:t>
      </w:r>
      <w:r>
        <w:t xml:space="preserve">. This case study explores how data science is being integrated into various sectors in Naples, offering insights into career opportunities, local challenges, and the specific impact of this role within the Italian context.</w:t>
      </w:r>
    </w:p>
    <w:bookmarkStart w:id="20" w:name="Xf0004751ad6540aec35cb235d0df796b967e95e"/>
    <w:p>
      <w:pPr>
        <w:pStyle w:val="Heading2"/>
      </w:pPr>
      <w:r>
        <w:t xml:space="preserve">1. Introduction to Data Science in a Southern European Context</w:t>
      </w:r>
    </w:p>
    <w:p>
      <w:pPr>
        <w:pStyle w:val="FirstParagraph"/>
      </w:pPr>
      <w:r>
        <w:t xml:space="preserve">In recent years,</w:t>
      </w:r>
    </w:p>
    <w:p>
      <w:pPr>
        <w:pStyle w:val="BodyText"/>
      </w:pPr>
      <w:r>
        <w:t xml:space="preserve">Italy Naples** has seen an influx of tech startups and digital transformation initiatives among established companies. While Northern Italy (Milan) is often viewed as the financial and technological capital of the country, **Italy Naples** is emerging as a vibrant secondary hub for technology, driven by its university ecosystem, lower operational costs, and a growing pool of talented IT professionals.**The Data Scientist** plays a pivotal role in this ecosystem. Unlike purely theoretical roles seen in some academic settings,**the Data Scientist** in Naples must navigate the delicate balance between cutting-edge machine learning techniques and practical business applications.</w:t>
      </w:r>
    </w:p>
    <w:bookmarkEnd w:id="20"/>
    <w:bookmarkStart w:id="21" w:name="Xde6be5d3bca8d19144891bd1128d90607078839"/>
    <w:p>
      <w:pPr>
        <w:pStyle w:val="Heading2"/>
      </w:pPr>
      <w:r>
        <w:t xml:space="preserve">2. The Role of the</w:t>
      </w:r>
      <w:r>
        <w:t xml:space="preserve"> </w:t>
      </w:r>
      <w:r>
        <w:rPr>
          <w:bCs/>
          <w:b/>
        </w:rPr>
        <w:t xml:space="preserve">Data Scientist</w:t>
      </w:r>
      <w:r>
        <w:t xml:space="preserve">: Key Responsibilities</w:t>
      </w:r>
    </w:p>
    <w:p>
      <w:pPr>
        <w:pStyle w:val="FirstParagraph"/>
      </w:pPr>
      <w:r>
        <w:t xml:space="preserve">A</w:t>
      </w:r>
    </w:p>
    <w:p>
      <w:pPr>
        <w:pStyle w:val="BodyText"/>
      </w:pPr>
      <w:r>
        <w:t xml:space="preserve">Data Scientist** based in **Italy Naples** typically performs a variety of functions tailored to local industries. Their primary responsibility is to extract actionable insights from vast datasets.**In Italy Naples**, these datasets often come from:</w:t>
      </w:r>
    </w:p>
    <w:p>
      <w:pPr>
        <w:pStyle w:val="BodyText"/>
      </w:pPr>
      <w:r>
        <w:rPr>
          <w:bCs/>
          <w:b/>
        </w:rPr>
        <w:t xml:space="preserve">Tourism and Hospitality:</w:t>
      </w:r>
      <w:r>
        <w:t xml:space="preserve"> </w:t>
      </w:r>
      <w:r>
        <w:t xml:space="preserve">Analyzing visitor patterns, sentiment analysis of reviews, and predictive modeling for peak seasons.</w:t>
      </w:r>
    </w:p>
    <w:p>
      <w:pPr>
        <w:pStyle w:val="BodyText"/>
      </w:pPr>
      <w:r>
        <w:rPr>
          <w:bCs/>
          <w:b/>
        </w:rPr>
        <w:t xml:space="preserve">Agriculture (Agri-tech):</w:t>
      </w:r>
      <w:r>
        <w:t xml:space="preserve"> </w:t>
      </w:r>
      <w:r>
        <w:t xml:space="preserve">Leveraging satellite imagery and IoT sensors in the surrounding Campanian region to optimize crop yields.</w:t>
      </w:r>
    </w:p>
    <w:p>
      <w:pPr>
        <w:pStyle w:val="BodyText"/>
      </w:pPr>
      <w:r>
        <w:rPr>
          <w:bCs/>
          <w:b/>
        </w:rPr>
        <w:t xml:space="preserve">Public Administration:</w:t>
      </w:r>
      <w:r>
        <w:t xml:space="preserve">**Using data to improve urban mobility, waste management, and emergency services in one of Europe’s most densely populated cities.**In Italy Naples**, a **Data Scientist** must also possess strong communication skills. They act as translators between technical teams and stakeholders who may not have a technical background. This is crucial in a city where relationships and personal touch are highly valued.</w:t>
      </w:r>
    </w:p>
    <w:bookmarkEnd w:id="21"/>
    <w:bookmarkStart w:id="24" w:name="X08966bc6ebd34cd5bafa571fb3ef9b9dbdffa7c"/>
    <w:p>
      <w:pPr>
        <w:pStyle w:val="Heading2"/>
      </w:pPr>
      <w:r>
        <w:t xml:space="preserve">3. Industry Application: Case Example – Sustainable Tourism Management</w:t>
      </w:r>
    </w:p>
    <w:p>
      <w:pPr>
        <w:pStyle w:val="FirstParagraph"/>
      </w:pPr>
      <w:r>
        <w:t xml:space="preserve">To illustrate the impact of **the Data Scientist** in **Italy Naples**, consider a case study involving local tourism management. Naples attracts millions of tourists annually, yet overcrowding in historic centers (like Spaccanapoli) poses significant risks to infrastructure and resident quality of life.</w:t>
      </w:r>
    </w:p>
    <w:bookmarkStart w:id="22" w:name="the-challenge"/>
    <w:p>
      <w:pPr>
        <w:pStyle w:val="Heading3"/>
      </w:pPr>
      <w:r>
        <w:t xml:space="preserve">The Challenge</w:t>
      </w:r>
    </w:p>
    <w:p>
      <w:pPr>
        <w:pStyle w:val="FirstParagraph"/>
      </w:pPr>
      <w:r>
        <w:t xml:space="preserve">Local authorities and private tour operators struggled with unpredictable crowd flows during major events such as the Feast of San Gennaro. Traditional methods relied on historical averages, which failed to account for real-time variables like weather, flight cancellations, or local concerts.</w:t>
      </w:r>
    </w:p>
    <w:bookmarkEnd w:id="22"/>
    <w:bookmarkStart w:id="23" w:name="the-data-science-solution"/>
    <w:p>
      <w:pPr>
        <w:pStyle w:val="Heading3"/>
      </w:pPr>
      <w:r>
        <w:t xml:space="preserve">The Data Science Solution</w:t>
      </w:r>
    </w:p>
    <w:p>
      <w:pPr>
        <w:pStyle w:val="FirstParagraph"/>
      </w:pPr>
      <w:r>
        <w:t xml:space="preserve">A team of **Data Scientists** was commissioned to develop a predictive analytics model. The process involved:</w:t>
      </w:r>
    </w:p>
    <w:p>
      <w:pPr>
        <w:numPr>
          <w:ilvl w:val="0"/>
          <w:numId w:val="1001"/>
        </w:numPr>
        <w:pStyle w:val="Compact"/>
      </w:pPr>
      <w:r>
        <w:rPr>
          <w:bCs/>
          <w:b/>
        </w:rPr>
        <w:t xml:space="preserve">Data Collection:</w:t>
      </w:r>
      <w:r>
        <w:t xml:space="preserve"> </w:t>
      </w:r>
      <w:r>
        <w:t xml:space="preserve">Aggregating data from mobile network providers, social media activity (hashtags and geotags), and historical tourism board records.</w:t>
      </w:r>
    </w:p>
    <w:p>
      <w:pPr>
        <w:numPr>
          <w:ilvl w:val="0"/>
          <w:numId w:val="1001"/>
        </w:numPr>
        <w:pStyle w:val="Compact"/>
      </w:pPr>
      <w:r>
        <w:rPr>
          <w:bCs/>
          <w:b/>
        </w:rPr>
        <w:t xml:space="preserve">Data Cleaning &amp; Processing:</w:t>
      </w:r>
      <w:r>
        <w:t xml:space="preserve">**Handling the noise inherent in social media data and integrating disparate sources into a unified dataset.**In Italy Naples**, ensuring the privacy of individuals under GDPR was a critical step for this</w:t>
      </w:r>
    </w:p>
    <w:p>
      <w:pPr>
        <w:numPr>
          <w:ilvl w:val="0"/>
          <w:numId w:val="1000"/>
        </w:numPr>
        <w:pStyle w:val="Compact"/>
      </w:pPr>
      <w:r>
        <w:t xml:space="preserve">Data Scientist** role.</w:t>
      </w:r>
    </w:p>
    <w:p>
      <w:pPr>
        <w:numPr>
          <w:ilvl w:val="0"/>
          <w:numId w:val="1001"/>
        </w:numPr>
        <w:pStyle w:val="Compact"/>
      </w:pPr>
      <w:r>
        <w:rPr>
          <w:bCs/>
          <w:b/>
        </w:rPr>
        <w:t xml:space="preserve">Model Building:</w:t>
      </w:r>
      <w:r>
        <w:t xml:space="preserve">**Using time-series forecasting models (such as ARIMA or LSTM neural networks) to predict visitor density in real-time. The model accounted for local cultural events and weather patterns unique to the Mediterranean climate.**In Italy Naples**, the model was deployed via a dashboard accessible to city planners and tour operators.</w:t>
      </w:r>
    </w:p>
    <w:p>
      <w:pPr>
        <w:numPr>
          <w:ilvl w:val="0"/>
          <w:numId w:val="1001"/>
        </w:numPr>
        <w:pStyle w:val="Compact"/>
      </w:pPr>
      <w:r>
        <w:rPr>
          <w:bCs/>
          <w:b/>
        </w:rPr>
        <w:t xml:space="preserve">Implementation:</w:t>
      </w:r>
      <w:r>
        <w:t xml:space="preserve">**The</w:t>
      </w:r>
    </w:p>
    <w:p>
      <w:pPr>
        <w:numPr>
          <w:ilvl w:val="0"/>
          <w:numId w:val="1000"/>
        </w:numPr>
        <w:pStyle w:val="Compact"/>
      </w:pPr>
      <w:r>
        <w:t xml:space="preserve">Data Scientist** worked with local guides to disseminate real-time alerts about less crowded areas, effectively redistributing tourist flow and enhancing visitor experience while protecting heritage sites.</w:t>
      </w:r>
    </w:p>
    <w:p>
      <w:pPr>
        <w:pStyle w:val="FirstParagraph"/>
      </w:pPr>
      <w:r>
        <w:t xml:space="preserve">The result was a 15% reduction in congestion hotspots and a measurable increase in resident satisfaction scores. This case highlights how **the Data Scientist** is not just an IT role but a key agent of sustainable urban development in **Italy Naples**.</w:t>
      </w:r>
    </w:p>
    <w:bookmarkEnd w:id="23"/>
    <w:bookmarkEnd w:id="24"/>
    <w:bookmarkStart w:id="25" w:name="X702b6c8e3ae5060358f748758b0bf5bc28b649c"/>
    <w:p>
      <w:pPr>
        <w:pStyle w:val="Heading2"/>
      </w:pPr>
      <w:r>
        <w:t xml:space="preserve">4. Challenges and Opportunities for Data Scientists in Italy Naples</w:t>
      </w:r>
    </w:p>
    <w:p>
      <w:pPr>
        <w:pStyle w:val="FirstParagraph"/>
      </w:pPr>
      <w:r>
        <w:t xml:space="preserve">While the potential is vast, being a</w:t>
      </w:r>
      <w:r>
        <w:t xml:space="preserve"> </w:t>
      </w:r>
      <w:r>
        <w:rPr>
          <w:bCs/>
          <w:b/>
        </w:rPr>
        <w:t xml:space="preserve">Data Scientist</w:t>
      </w:r>
      <w:r>
        <w:t xml:space="preserve"> </w:t>
      </w:r>
      <w:r>
        <w:t xml:space="preserve">in this region presents specific challenges:**Data Quality &amp; Infrastructure:** While improving,**the availability of clean, structured data can still be inconsistent compared to other European hubs.**In Italy Naples**, many legacy systems require significant preprocessing efforts by the **Data Scientist**.</w:t>
      </w:r>
    </w:p>
    <w:p>
      <w:pPr>
        <w:pStyle w:val="BodyText"/>
      </w:pPr>
      <w:r>
        <w:rPr>
          <w:bCs/>
          <w:b/>
        </w:rPr>
        <w:t xml:space="preserve">Skill Gap:</w:t>
      </w:r>
      <w:r>
        <w:t xml:space="preserve">**There is a growing demand for specialized skills in AI and machine learning. However, the local talent pool is still developing. This creates an opportunity for</w:t>
      </w:r>
      <w:r>
        <w:t xml:space="preserve"> </w:t>
      </w:r>
      <w:r>
        <w:rPr>
          <w:bCs/>
          <w:b/>
        </w:rPr>
        <w:t xml:space="preserve">Data Scientists</w:t>
      </w:r>
      <w:r>
        <w:t xml:space="preserve"> </w:t>
      </w:r>
      <w:r>
        <w:t xml:space="preserve">who can also mentor junior analysts or upskill existing teams.**In Italy Naples**, networking is key. Many opportunities arise through university collaborations (such as those with the University of Naples Federico II) and tech clusters like the Tech Park.</w:t>
      </w:r>
    </w:p>
    <w:p>
      <w:pPr>
        <w:pStyle w:val="BodyText"/>
      </w:pPr>
      <w:r>
        <w:t xml:space="preserve">Cultural Adaptation:**Success as a **Data Scientist** in **Italy Naples** often requires an understanding of local business culture. Trust-based relationships are essential. A</w:t>
      </w:r>
    </w:p>
    <w:p>
      <w:pPr>
        <w:pStyle w:val="BodyText"/>
      </w:pPr>
      <w:r>
        <w:t xml:space="preserve">Data Scientist** must be patient, empathetic, and skilled at explaining complex algorithms in simple terms that resonate with Italian stakeholders.</w:t>
      </w:r>
    </w:p>
    <w:bookmarkEnd w:id="25"/>
    <w:bookmarkStart w:id="27" w:name="future-outlook"/>
    <w:p>
      <w:pPr>
        <w:pStyle w:val="Heading2"/>
      </w:pPr>
      <w:r>
        <w:t xml:space="preserve">5. Future Outlook</w:t>
      </w:r>
    </w:p>
    <w:p>
      <w:pPr>
        <w:pStyle w:val="FirstParagraph"/>
      </w:pPr>
      <w:r>
        <w:t xml:space="preserve">The future for **the Data Scientist** in **Italy Naples** is promising.**The city is investing heavily in digital infrastructure**, including fiber optic networks and smart city projects. The presence of international companies setting up R&amp;D centers in the area further increases demand for data expertise.**In Italy Naples**, the convergence of traditional industries (like fashion, food production, and maritime logistics) with modern data techniques offers a fertile ground for innovation.</w:t>
      </w:r>
    </w:p>
    <w:bookmarkStart w:id="26" w:name="key-skills-recommended"/>
    <w:p>
      <w:pPr>
        <w:pStyle w:val="Heading3"/>
      </w:pPr>
      <w:r>
        <w:t xml:space="preserve">Key Skills Recommended</w:t>
      </w:r>
    </w:p>
    <w:p>
      <w:pPr>
        <w:numPr>
          <w:ilvl w:val="0"/>
          <w:numId w:val="1002"/>
        </w:numPr>
        <w:pStyle w:val="Compact"/>
      </w:pPr>
      <w:r>
        <w:rPr>
          <w:bCs/>
          <w:b/>
        </w:rPr>
        <w:t xml:space="preserve">Technical:</w:t>
      </w:r>
      <w:r>
        <w:t xml:space="preserve">**Proficiency in Python/R, SQL, and cloud platforms (AWS/Azure). Familiarity with big data tools like Spark or Hadoop is increasingly valuable.**In Italy Naples**, knowledge of European data regulations (GDPR) is non-negotiable.</w:t>
      </w:r>
    </w:p>
    <w:p>
      <w:pPr>
        <w:numPr>
          <w:ilvl w:val="0"/>
          <w:numId w:val="1002"/>
        </w:numPr>
        <w:pStyle w:val="Compact"/>
      </w:pPr>
      <w:r>
        <w:rPr>
          <w:bCs/>
          <w:b/>
        </w:rPr>
        <w:t xml:space="preserve">Soft Skills:</w:t>
      </w:r>
      <w:r>
        <w:t xml:space="preserve">**Fluency in Italian and English. Strong storytelling abilities to present data insights.**The best</w:t>
      </w:r>
      <w:r>
        <w:t xml:space="preserve"> </w:t>
      </w:r>
      <w:r>
        <w:rPr>
          <w:bCs/>
          <w:b/>
        </w:rPr>
        <w:t xml:space="preserve">Data Scientists</w:t>
      </w:r>
      <w:r>
        <w:t xml:space="preserve"> </w:t>
      </w:r>
      <w:r>
        <w:t xml:space="preserve">in **Italy Naples** are those who can bridge the gap between technical precision and human-centric problem solving.</w:t>
      </w:r>
    </w:p>
    <w:bookmarkEnd w:id="26"/>
    <w:bookmarkEnd w:id="27"/>
    <w:bookmarkStart w:id="29" w:name="conclusion"/>
    <w:p>
      <w:pPr>
        <w:pStyle w:val="Heading2"/>
      </w:pPr>
      <w:r>
        <w:t xml:space="preserve">6. Conclusion</w:t>
      </w:r>
    </w:p>
    <w:p>
      <w:pPr>
        <w:pStyle w:val="FirstParagraph"/>
      </w:pPr>
      <w:r>
        <w:t xml:space="preserve">This case study demonstrates that the role of a</w:t>
      </w:r>
      <w:r>
        <w:t xml:space="preserve"> </w:t>
      </w:r>
      <w:r>
        <w:rPr>
          <w:bCs/>
          <w:b/>
        </w:rPr>
        <w:t xml:space="preserve">Data Scientist</w:t>
      </w:r>
      <w:r>
        <w:t xml:space="preserve"> </w:t>
      </w:r>
      <w:r>
        <w:t xml:space="preserve">in **Italy Naples** is dynamic, impactful, and essential for modernizing local industries.**In Italy Naples**, data science is not just about numbers; it’s about preserving cultural heritage while driving economic growth.**The Data Scientist** acts as a catalyst for this change. Whether working in tourism management, public administration, or private enterprise,**the Data Scientist** leverages data to solve real-world problems unique to the region.</w:t>
      </w:r>
    </w:p>
    <w:p>
      <w:pPr>
        <w:pStyle w:val="BodyText"/>
      </w:pPr>
      <w:r>
        <w:t xml:space="preserve">For professionals considering this role,**Italy Naples** offers a unique blend of cultural richness and technological opportunity. The challenge lies not only in mastering technical algorithms but also in understanding the complex social and economic fabric of one of Italy’s most historic cities.**In Italy Naples**, every data point has a story, and the **Data Scientist** is the storyteller who turns that data into action.</w:t>
      </w:r>
    </w:p>
    <w:bookmarkStart w:id="28" w:name="summary"/>
    <w:p>
      <w:pPr>
        <w:pStyle w:val="Heading3"/>
      </w:pPr>
      <w:r>
        <w:t xml:space="preserve">Summary</w:t>
      </w:r>
    </w:p>
    <w:p>
      <w:pPr>
        <w:pStyle w:val="FirstParagraph"/>
      </w:pPr>
      <w:r>
        <w:t xml:space="preserve">This case study confirms that</w:t>
      </w:r>
      <w:r>
        <w:t xml:space="preserve"> </w:t>
      </w:r>
      <w:r>
        <w:rPr>
          <w:bCs/>
          <w:b/>
        </w:rPr>
        <w:t xml:space="preserve">Data Science</w:t>
      </w:r>
      <w:r>
        <w:t xml:space="preserve"> </w:t>
      </w:r>
      <w:r>
        <w:t xml:space="preserve">is a growing field in</w:t>
      </w:r>
      <w:r>
        <w:t xml:space="preserve"> </w:t>
      </w:r>
      <w:r>
        <w:rPr>
          <w:bCs/>
          <w:b/>
        </w:rPr>
        <w:t xml:space="preserve">Italy Naples</w:t>
      </w:r>
      <w:r>
        <w:t xml:space="preserve">. The</w:t>
      </w:r>
      <w:r>
        <w:t xml:space="preserve"> </w:t>
      </w:r>
      <w:r>
        <w:rPr>
          <w:bCs/>
          <w:b/>
        </w:rPr>
        <w:t xml:space="preserve">Data Scientist</w:t>
      </w:r>
      <w:r>
        <w:t xml:space="preserve"> </w:t>
      </w:r>
      <w:r>
        <w:t xml:space="preserve">plays a critical role in optimizing industries such as tourism and public services. Success requires both technical expertise and cultural intelligence. The future looks bright for those willing to embrace the unique challenges of this vibrant Italian city.</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Italy Naples</dc:title>
  <dc:creator/>
  <dc:language>en</dc:language>
  <cp:keywords/>
  <dcterms:created xsi:type="dcterms:W3CDTF">2026-07-29T04:10:45Z</dcterms:created>
  <dcterms:modified xsi:type="dcterms:W3CDTF">2026-07-29T04:10:45Z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