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8" w:name="Xd42f08c0c53262b4c47d23b9600fee2348c45a7"/>
    <w:p>
      <w:pPr>
        <w:pStyle w:val="Heading1"/>
      </w:pPr>
      <w:r>
        <w:t xml:space="preserve">A Strategic Case Study: The Evolving Role of the Data Scientist in United Arab Emirates Abu Dhabi</w:t>
      </w:r>
    </w:p>
    <w:p>
      <w:pPr>
        <w:pStyle w:val="FirstParagraph"/>
      </w:pPr>
      <w:r>
        <w:rPr>
          <w:bCs/>
          <w:b/>
        </w:rPr>
        <w:t xml:space="preserve">Date:</w:t>
      </w:r>
      <w:r>
        <w:t xml:space="preserve"> </w:t>
      </w:r>
      <w:r>
        <w:t xml:space="preserve">October 2023</w:t>
      </w:r>
      <w:r>
        <w:br/>
      </w:r>
      <w:r>
        <w:rPr>
          <w:bCs/>
          <w:b/>
        </w:rPr>
        <w:t xml:space="preserve">Location Focus:</w:t>
      </w:r>
      <w:r>
        <w:rPr>
          <w:iCs/>
          <w:i/>
        </w:rPr>
        <w:t xml:space="preserve">In recent years, the global economy has undergone a seismic shift toward data-driven decision-making. Nowhere is this transformation more pronounced than in the Middle East, and specifically within the Emirate of Abu Dhabi. As part of its broader vision to transition from an oil-based economy to a knowledge-based society, United Arab Emirates Abu Dhabi has positioned itself as a regional hub for technology and innovation. At the heart of this strategic pivot lies a critical professional role: The Data Scientist.</w:t>
      </w:r>
    </w:p>
    <w:bookmarkStart w:id="20" w:name="executive-summary"/>
    <w:p>
      <w:pPr>
        <w:pStyle w:val="Heading2"/>
      </w:pPr>
      <w:r>
        <w:t xml:space="preserve">1. Executive Summary</w:t>
      </w:r>
    </w:p>
    <w:p>
      <w:pPr>
        <w:pStyle w:val="FirstParagraph"/>
      </w:pPr>
      <w:r>
        <w:t xml:space="preserve">This case study examines the multifaceted responsibilities, challenges, and opportunities faced by a</w:t>
      </w:r>
      <w:r>
        <w:t xml:space="preserve"> </w:t>
      </w:r>
      <w:r>
        <w:rPr>
          <w:bCs/>
          <w:b/>
        </w:rPr>
        <w:t xml:space="preserve">Data Scientist</w:t>
      </w:r>
      <w:r>
        <w:t xml:space="preserve"> </w:t>
      </w:r>
      <w:r>
        <w:t xml:space="preserve">operating within the unique socio-economic landscape of</w:t>
      </w:r>
      <w:r>
        <w:t xml:space="preserve"> </w:t>
      </w:r>
      <w:r>
        <w:rPr>
          <w:bCs/>
          <w:b/>
        </w:rPr>
        <w:t xml:space="preserve">United Arab Emirates Abu Dhabi</w:t>
      </w:r>
      <w:r>
        <w:t xml:space="preserve">. By analyzing key sectors such as energy, healthcare, and smart city infrastructure (specifically through initiatives like Masdar City), we aim to illustrate how data science is not merely a technical function but a strategic imperative for national development. The document highlights why understanding the local context in</w:t>
      </w:r>
      <w:r>
        <w:t xml:space="preserve"> </w:t>
      </w:r>
      <w:r>
        <w:rPr>
          <w:bCs/>
          <w:b/>
        </w:rPr>
        <w:t xml:space="preserve">United Arab Emirates Abu Dhabi</w:t>
      </w:r>
      <w:r>
        <w:t xml:space="preserve"> </w:t>
      </w:r>
      <w:r>
        <w:t xml:space="preserve">is essential for any</w:t>
      </w:r>
      <w:r>
        <w:t xml:space="preserve"> </w:t>
      </w:r>
      <w:r>
        <w:rPr>
          <w:bCs/>
          <w:b/>
        </w:rPr>
        <w:t xml:space="preserve">Data Scientist</w:t>
      </w:r>
      <w:r>
        <w:t xml:space="preserve"> </w:t>
      </w:r>
      <w:r>
        <w:t xml:space="preserve">seeking to deliver impactful solutions.</w:t>
      </w:r>
    </w:p>
    <w:bookmarkEnd w:id="20"/>
    <w:bookmarkStart w:id="21" w:name="X961ff0ea3c1f4a9b4a06d02ff77b3d220a09ee3"/>
    <w:p>
      <w:pPr>
        <w:pStyle w:val="Heading2"/>
      </w:pPr>
      <w:r>
        <w:t xml:space="preserve">2. Contextual Background: The Vision of United Arab Emirates Abu Dhabi</w:t>
      </w:r>
    </w:p>
    <w:p>
      <w:pPr>
        <w:pStyle w:val="FirstParagraph"/>
      </w:pPr>
      <w:r>
        <w:t xml:space="preserve">The government of United UAE, with the leadership of the Emirate, has consistently demonstrated a commitment to futuristic planning. Initiatives such as "We the UAE 2031" and the ongoing digital transformation agenda require massive amounts of data analysis to monitor progress and optimize resources. In this environment, Abu Dhabi serves as the testing ground for advanced technologies.</w:t>
      </w:r>
    </w:p>
    <w:p>
      <w:pPr>
        <w:pStyle w:val="BodyText"/>
      </w:pPr>
      <w:r>
        <w:t xml:space="preserve">The</w:t>
      </w:r>
      <w:r>
        <w:t xml:space="preserve"> </w:t>
      </w:r>
      <w:r>
        <w:rPr>
          <w:bCs/>
          <w:b/>
        </w:rPr>
        <w:t xml:space="preserve">Data Scientist</w:t>
      </w:r>
      <w:r>
        <w:t xml:space="preserve"> </w:t>
      </w:r>
      <w:r>
        <w:t xml:space="preserve">does not operate in a vacuum. They are embedded within institutions like the Department of Economic Development (DED Abu Dhabi), ADNOC, and various healthcare networks. Their work directly influences policy decisions, resource allocation, and public service efficiency. Therefore, the role demands a high level of cultural intelligence alongside technical proficiency.</w:t>
      </w:r>
    </w:p>
    <w:bookmarkEnd w:id="21"/>
    <w:bookmarkStart w:id="24" w:name="Xc1df778447830f0b99d6a200ce0e04b9a2aca7d"/>
    <w:p>
      <w:pPr>
        <w:pStyle w:val="Heading2"/>
      </w:pPr>
      <w:r>
        <w:t xml:space="preserve">3. Core Responsibilities in the Local Market</w:t>
      </w:r>
    </w:p>
    <w:p>
      <w:pPr>
        <w:pStyle w:val="FirstParagraph"/>
      </w:pPr>
      <w:r>
        <w:t xml:space="preserve">A</w:t>
      </w:r>
      <w:r>
        <w:t xml:space="preserve"> </w:t>
      </w:r>
      <w:r>
        <w:rPr>
          <w:bCs/>
          <w:b/>
        </w:rPr>
        <w:t xml:space="preserve">Data Scientist</w:t>
      </w:r>
      <w:r>
        <w:t xml:space="preserve"> </w:t>
      </w:r>
      <w:r>
        <w:t xml:space="preserve">working in United Arab Emirates Abu Dhabi typically engages in several core activities tailored to local needs:</w:t>
      </w:r>
    </w:p>
    <w:p>
      <w:pPr>
        <w:numPr>
          <w:ilvl w:val="0"/>
          <w:numId w:val="1001"/>
        </w:numPr>
        <w:pStyle w:val="Compact"/>
      </w:pPr>
      <w:r>
        <w:rPr>
          <w:bCs/>
          <w:b/>
        </w:rPr>
        <w:t xml:space="preserve">Economic Diversification Analysis:</w:t>
      </w:r>
    </w:p>
    <w:p>
      <w:pPr>
        <w:numPr>
          <w:ilvl w:val="1"/>
          <w:numId w:val="1002"/>
        </w:numPr>
        <w:pStyle w:val="Compact"/>
      </w:pPr>
      <w:r>
        <w:t xml:space="preserve">Analyzing market trends to support the shift away from oil dependency. For instance, a</w:t>
      </w:r>
      <w:r>
        <w:t xml:space="preserve"> </w:t>
      </w:r>
      <w:r>
        <w:rPr>
          <w:bCs/>
          <w:b/>
        </w:rPr>
        <w:t xml:space="preserve">Data Scientist</w:t>
      </w:r>
      <w:r>
        <w:t xml:space="preserve"> </w:t>
      </w:r>
      <w:r>
        <w:t xml:space="preserve">might model tourism flows during events like F1 Abu Dhabi or cultural festivals to optimize hospitality resources.</w:t>
      </w:r>
    </w:p>
    <w:p>
      <w:pPr>
        <w:numPr>
          <w:ilvl w:val="0"/>
          <w:numId w:val="1001"/>
        </w:numPr>
        <w:pStyle w:val="Compact"/>
      </w:pPr>
      <w:r>
        <w:rPr>
          <w:bCs/>
          <w:b/>
        </w:rPr>
        <w:t xml:space="preserve">Sustainability and Energy Optimization:</w:t>
      </w:r>
    </w:p>
    <w:p>
      <w:pPr>
        <w:numPr>
          <w:ilvl w:val="1"/>
          <w:numId w:val="1003"/>
        </w:numPr>
        <w:pStyle w:val="Compact"/>
      </w:pPr>
      <w:r>
        <w:t xml:space="preserve">In the context of Masdar City, a global leader in sustainability,</w:t>
      </w:r>
      <w:r>
        <w:t xml:space="preserve"> </w:t>
      </w:r>
      <w:r>
        <w:rPr>
          <w:bCs/>
          <w:b/>
        </w:rPr>
        <w:t xml:space="preserve">Data Scientist</w:t>
      </w:r>
      <w:r>
        <w:t xml:space="preserve">s use predictive modeling to manage energy grids. They analyze weather patterns, consumption habits, and renewable output to ensure efficient power distribution.</w:t>
      </w:r>
    </w:p>
    <w:p>
      <w:pPr>
        <w:numPr>
          <w:ilvl w:val="0"/>
          <w:numId w:val="1001"/>
        </w:numPr>
        <w:pStyle w:val="Compact"/>
      </w:pPr>
      <w:r>
        <w:rPr>
          <w:bCs/>
          <w:b/>
        </w:rPr>
        <w:t xml:space="preserve">Smart Urban Planning:</w:t>
      </w:r>
    </w:p>
    <w:p>
      <w:pPr>
        <w:numPr>
          <w:ilvl w:val="1"/>
          <w:numId w:val="1004"/>
        </w:numPr>
        <w:pStyle w:val="Compact"/>
      </w:pPr>
      <w:r>
        <w:t xml:space="preserve">Traffic management systems in Abu Dhabi rely heavily on real-time data. A</w:t>
      </w:r>
      <w:r>
        <w:t xml:space="preserve"> </w:t>
      </w:r>
      <w:r>
        <w:rPr>
          <w:bCs/>
          <w:b/>
        </w:rPr>
        <w:t xml:space="preserve">Data Scientist</w:t>
      </w:r>
      <w:r>
        <w:t xml:space="preserve"> </w:t>
      </w:r>
      <w:r>
        <w:t xml:space="preserve">develops algorithms that predict traffic congestion, allowing authorities to adjust signal timings dynamically.</w:t>
      </w:r>
    </w:p>
    <w:p>
      <w:pPr>
        <w:numPr>
          <w:ilvl w:val="0"/>
          <w:numId w:val="1001"/>
        </w:numPr>
      </w:pPr>
      <w:r>
        <w:rPr>
          <w:bCs/>
          <w:b/>
        </w:rPr>
        <w:t xml:space="preserve">National Security and Public Safety:</w:t>
      </w:r>
    </w:p>
    <w:p>
      <w:pPr>
        <w:numPr>
          <w:ilvl w:val="1"/>
          <w:numId w:val="1005"/>
        </w:numPr>
        <w:pStyle w:val="Compact"/>
      </w:pPr>
      <w:r>
        <w:t xml:space="preserve">Analyzing crime data patterns to allocate police resources effectively, ensuring the safety of residents and visitors in this global hub.</w:t>
      </w:r>
    </w:p>
    <w:p>
      <w:pPr>
        <w:numPr>
          <w:ilvl w:val="0"/>
          <w:numId w:val="1000"/>
        </w:numPr>
        <w:pStyle w:val="Heading2"/>
      </w:pPr>
      <w:bookmarkStart w:id="22" w:name="X361b5bd837898e0643d7cebc035b5c67122b03d"/>
      <w:r>
        <w:t xml:space="preserve">4. Challenges Faced by Data Scientists in United Arab Emirates Abu Dhabi</w:t>
      </w:r>
      <w:bookmarkEnd w:id="22"/>
    </w:p>
    <w:p>
      <w:pPr>
        <w:numPr>
          <w:ilvl w:val="0"/>
          <w:numId w:val="1000"/>
        </w:numPr>
      </w:pPr>
      <w:r>
        <w:t xml:space="preserve">While the opportunities are vast, the role comes with distinct challenges:</w:t>
      </w:r>
    </w:p>
    <w:p>
      <w:pPr>
        <w:numPr>
          <w:ilvl w:val="1"/>
          <w:numId w:val="1006"/>
        </w:numPr>
        <w:pStyle w:val="Compact"/>
      </w:pPr>
      <w:r>
        <w:rPr>
          <w:bCs/>
          <w:b/>
        </w:rPr>
        <w:t xml:space="preserve">Data Silos and Interoperability:</w:t>
      </w:r>
    </w:p>
    <w:p>
      <w:pPr>
        <w:numPr>
          <w:ilvl w:val="1"/>
          <w:numId w:val="1006"/>
        </w:numPr>
        <w:pStyle w:val="Compact"/>
      </w:pPr>
      <w:r>
        <w:t xml:space="preserve">Cultural Nuances in Data Interpretation:</w:t>
      </w:r>
    </w:p>
    <w:p>
      <w:pPr>
        <w:numPr>
          <w:ilvl w:val="1"/>
          <w:numId w:val="1006"/>
        </w:numPr>
        <w:pStyle w:val="Compact"/>
      </w:pPr>
      <w:r>
        <w:t xml:space="preserve">Rapid Technological Change:</w:t>
      </w:r>
    </w:p>
    <w:p>
      <w:pPr>
        <w:numPr>
          <w:ilvl w:val="0"/>
          <w:numId w:val="1000"/>
        </w:numPr>
        <w:pStyle w:val="Heading2"/>
      </w:pPr>
      <w:bookmarkStart w:id="23" w:name="Xc7ef33358ee2abcac50117817d519b8c90c6a40"/>
      <w:r>
        <w:t xml:space="preserve">5. The Value Proposition: Why This Role Matters</w:t>
      </w:r>
      <w:bookmarkEnd w:id="23"/>
    </w:p>
    <w:p>
      <w:pPr>
        <w:numPr>
          <w:ilvl w:val="0"/>
          <w:numId w:val="1000"/>
        </w:numPr>
      </w:pPr>
      <w:r>
        <w:t xml:space="preserve">The contribution of a</w:t>
      </w:r>
      <w:r>
        <w:t xml:space="preserve"> </w:t>
      </w:r>
      <w:r>
        <w:rPr>
          <w:bCs/>
          <w:b/>
        </w:rPr>
        <w:t xml:space="preserve">Data Scientist</w:t>
      </w:r>
      <w:r>
        <w:t xml:space="preserve"> </w:t>
      </w:r>
      <w:r>
        <w:t xml:space="preserve">in United Arab Emirates Abu Dhabi extends beyond profit margins. It is about nation-building. By leveraging big data, the government can:</w:t>
      </w:r>
    </w:p>
    <w:p>
      <w:pPr>
        <w:numPr>
          <w:ilvl w:val="1"/>
          <w:numId w:val="1007"/>
        </w:numPr>
        <w:pStyle w:val="Compact"/>
      </w:pPr>
      <w:r>
        <w:t xml:space="preserve">Enhance Quality of Life:</w:t>
      </w:r>
    </w:p>
    <w:p>
      <w:pPr>
        <w:numPr>
          <w:ilvl w:val="0"/>
          <w:numId w:val="1000"/>
        </w:numPr>
      </w:pPr>
      <w:r>
        <w:t xml:space="preserve">Better healthcare outcomes through predictive diagnostics.</w:t>
      </w:r>
    </w:p>
    <w:p>
      <w:pPr>
        <w:numPr>
          <w:ilvl w:val="0"/>
          <w:numId w:val="1001"/>
        </w:numPr>
        <w:pStyle w:val="Compact"/>
      </w:pPr>
      <w:r>
        <w:t xml:space="preserve">Ensure Energy Security:</w:t>
      </w:r>
    </w:p>
    <w:p>
      <w:pPr>
        <w:pStyle w:val="FirstParagraph"/>
      </w:pPr>
      <w:r>
        <w:t xml:space="preserve">Optimizing oil extraction and renewable energy usage.</w:t>
      </w:r>
    </w:p>
    <w:p>
      <w:pPr>
        <w:pStyle w:val="BodyText"/>
      </w:pPr>
      <w:r>
        <w:t xml:space="preserve">Boost Global Competitiveness:</w:t>
      </w:r>
    </w:p>
    <w:p>
      <w:pPr>
        <w:pStyle w:val="BodyText"/>
      </w:pPr>
      <w:r>
        <w:t xml:space="preserve">Making Abu Dhabi an attractive destination for global tech talent and investment.</w:t>
      </w:r>
    </w:p>
    <w:bookmarkEnd w:id="24"/>
    <w:bookmarkStart w:id="25" w:name="X217567b29b7ecdf1bc137eb822701c5d7e1b32d"/>
    <w:p>
      <w:pPr>
        <w:pStyle w:val="Heading2"/>
      </w:pPr>
      <w:r>
        <w:t xml:space="preserve">6. Required Skill Set for a Data Scientist in this Region</w:t>
      </w:r>
    </w:p>
    <w:p>
      <w:pPr>
        <w:pStyle w:val="FirstParagraph"/>
      </w:pPr>
      <w:r>
        <w:t xml:space="preserve">To succeed as a</w:t>
      </w:r>
      <w:r>
        <w:t xml:space="preserve"> </w:t>
      </w:r>
      <w:r>
        <w:rPr>
          <w:bCs/>
          <w:b/>
        </w:rPr>
        <w:t xml:space="preserve">Data Scientist</w:t>
      </w:r>
      <w:r>
        <w:t xml:space="preserve"> </w:t>
      </w:r>
      <w:r>
        <w:t xml:space="preserve">in United Arab Emirates Abu Dhabi, one must possess:</w:t>
      </w:r>
    </w:p>
    <w:p>
      <w:pPr>
        <w:numPr>
          <w:ilvl w:val="0"/>
          <w:numId w:val="1008"/>
        </w:numPr>
        <w:pStyle w:val="Compact"/>
      </w:pPr>
      <w:r>
        <w:t xml:space="preserve">Technical Proficiency:</w:t>
      </w:r>
    </w:p>
    <w:p>
      <w:pPr>
        <w:pStyle w:val="FirstParagraph"/>
      </w:pPr>
      <w:r>
        <w:t xml:space="preserve">Mastery of Python, R, SQL, and cloud platforms like Azure or AWS.</w:t>
      </w:r>
    </w:p>
    <w:p>
      <w:pPr>
        <w:pStyle w:val="BodyText"/>
      </w:pPr>
      <w:r>
        <w:t xml:space="preserve">Business Acumen:</w:t>
      </w:r>
    </w:p>
    <w:p>
      <w:pPr>
        <w:pStyle w:val="BodyText"/>
      </w:pPr>
      <w:r>
        <w:t xml:space="preserve">Understanding the macro-economic goals of United UAE Abu Dhabi to align data insights with strategic objectives.</w:t>
      </w:r>
    </w:p>
    <w:p>
      <w:pPr>
        <w:pStyle w:val="BodyText"/>
      </w:pPr>
      <w:r>
        <w:t xml:space="preserve">Communication Skills:</w:t>
      </w:r>
    </w:p>
    <w:p>
      <w:pPr>
        <w:pStyle w:val="BodyText"/>
      </w:pPr>
      <w:r>
        <w:t xml:space="preserve">The ability to translate complex technical findings into actionable advice for non-technical stakeholders, including government officials and C-suite executives.</w:t>
      </w:r>
    </w:p>
    <w:p>
      <w:pPr>
        <w:pStyle w:val="BodyText"/>
      </w:pPr>
      <w:r>
        <w:t xml:space="preserve">Adaptability:</w:t>
      </w:r>
    </w:p>
    <w:p>
      <w:pPr>
        <w:pStyle w:val="BodyText"/>
      </w:pPr>
      <w:r>
        <w:t xml:space="preserve">Navigating the fast-paced regulatory and technological landscape of the region.</w:t>
      </w:r>
    </w:p>
    <w:bookmarkEnd w:id="25"/>
    <w:bookmarkStart w:id="26" w:name="future-outlook"/>
    <w:p>
      <w:pPr>
        <w:pStyle w:val="Heading2"/>
      </w:pPr>
      <w:r>
        <w:t xml:space="preserve">7. Future Outlook</w:t>
      </w:r>
    </w:p>
    <w:p>
      <w:pPr>
        <w:pStyle w:val="FirstParagraph"/>
      </w:pPr>
      <w:r>
        <w:t xml:space="preserve">The future for</w:t>
      </w:r>
      <w:r>
        <w:t xml:space="preserve"> </w:t>
      </w:r>
      <w:r>
        <w:rPr>
          <w:bCs/>
          <w:b/>
        </w:rPr>
        <w:t xml:space="preserve">Data Scientist</w:t>
      </w:r>
      <w:r>
        <w:t xml:space="preserve">s in United Arab Emirates Abu Dhabi is bright. With continued investments in AI research centers and smart city infrastructure, the demand for skilled professionals will only grow. The region is moving towards a fully integrated data ecosystem where real-time analytics will dictate urban living.</w:t>
      </w:r>
    </w:p>
    <w:p>
      <w:pPr>
        <w:pStyle w:val="BodyText"/>
      </w:pPr>
      <w:r>
        <w:t xml:space="preserve">As United Arab Emirates Abu Dhabi continues to host global events and foster innovation, the</w:t>
      </w:r>
      <w:r>
        <w:t xml:space="preserve"> </w:t>
      </w:r>
      <w:r>
        <w:rPr>
          <w:bCs/>
          <w:b/>
        </w:rPr>
        <w:t xml:space="preserve">Data Scientist</w:t>
      </w:r>
      <w:r>
        <w:t xml:space="preserve"> </w:t>
      </w:r>
      <w:r>
        <w:t xml:space="preserve">will remain at the forefront of this transformation. They are not just analysts; they are architects of the future economy.</w:t>
      </w:r>
    </w:p>
    <w:bookmarkEnd w:id="26"/>
    <w:bookmarkStart w:id="27" w:name="conclusion"/>
    <w:p>
      <w:pPr>
        <w:pStyle w:val="Heading2"/>
      </w:pPr>
      <w:r>
        <w:t xml:space="preserve">8. Conclusion</w:t>
      </w:r>
    </w:p>
    <w:p>
      <w:pPr>
        <w:pStyle w:val="FirstParagraph"/>
      </w:pPr>
      <w:r>
        <w:t xml:space="preserve">In conclusion, this case study demonstrates that being a</w:t>
      </w:r>
      <w:r>
        <w:t xml:space="preserve"> </w:t>
      </w:r>
      <w:r>
        <w:rPr>
          <w:bCs/>
          <w:b/>
        </w:rPr>
        <w:t xml:space="preserve">Data Scientist</w:t>
      </w:r>
      <w:r>
        <w:t xml:space="preserve"> </w:t>
      </w:r>
      <w:r>
        <w:t xml:space="preserve">in United Arab Emirates Abu Dhabi is a dynamic and high-impact career path. It requires a blend of technical excellence, cultural awareness, and strategic vision. For organizations and individuals alike, recognizing the pivotal role of data science in the development of United UAE Abu Dhabi is crucial for sustainable growth and success.</w:t>
      </w:r>
    </w:p>
    <w:p>
      <w:pPr>
        <w:pStyle w:val="BodyText"/>
      </w:pPr>
      <w:r>
        <w:t xml:space="preserve">By embracing data-driven methodologies, Abu Dhabi is not only securing its position as a global leader but also enhancing the well-being of its residents. The</w:t>
      </w:r>
      <w:r>
        <w:t xml:space="preserve"> </w:t>
      </w:r>
      <w:r>
        <w:rPr>
          <w:bCs/>
          <w:b/>
        </w:rPr>
        <w:t xml:space="preserve">Data Scientist</w:t>
      </w:r>
      <w:r>
        <w:t xml:space="preserve"> </w:t>
      </w:r>
      <w:r>
        <w:t xml:space="preserve">plays an indispensable role in this narrative, turning raw data into valuable insights that shape the destiny of the nation.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Data Scientist in United Arab Emirates Abu Dhabi</dc:title>
  <dc:creator/>
  <dc:language>en</dc:language>
  <cp:keywords/>
  <dcterms:created xsi:type="dcterms:W3CDTF">2026-07-29T12:15:24Z</dcterms:created>
  <dcterms:modified xsi:type="dcterms:W3CDTF">2026-07-29T12:15:24Z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