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Vancouver</w:t>
      </w:r>
    </w:p>
    <w:bookmarkStart w:id="26" w:name="Xddbc03966196fffdcd3e833001b090227c1bbea"/>
    <w:p>
      <w:pPr>
        <w:pStyle w:val="Heading1"/>
      </w:pPr>
      <w:r>
        <w:t xml:space="preserve">A Comprehensive Case Study on the Role of a Doctor General Practitioner in Canada Vancouver</w:t>
      </w:r>
    </w:p>
    <w:p>
      <w:pPr>
        <w:pStyle w:val="FirstParagraph"/>
      </w:pPr>
      <w:r>
        <w:rPr>
          <w:bCs/>
          <w:b/>
        </w:rPr>
        <w:t xml:space="preserve">Patient Profile:</w:t>
      </w:r>
    </w:p>
    <w:p>
      <w:pPr>
        <w:numPr>
          <w:ilvl w:val="0"/>
          <w:numId w:val="1001"/>
        </w:numPr>
        <w:pStyle w:val="Compact"/>
      </w:pPr>
      <w:r>
        <w:t xml:space="preserve">Name: Eleanor Vance</w:t>
      </w:r>
    </w:p>
    <w:p>
      <w:pPr>
        <w:numPr>
          <w:ilvl w:val="0"/>
          <w:numId w:val="1001"/>
        </w:numPr>
        <w:pStyle w:val="Compact"/>
      </w:pPr>
      <w:r>
        <w:t xml:space="preserve">Date of Birth: 20th April 1978 (Age: 46)</w:t>
      </w:r>
    </w:p>
    <w:p>
      <w:pPr>
        <w:numPr>
          <w:ilvl w:val="0"/>
          <w:numId w:val="1001"/>
        </w:numPr>
        <w:pStyle w:val="Compact"/>
      </w:pPr>
      <w:r>
        <w:t xml:space="preserve">Lives In: Kitsilano, Vancouver BC</w:t>
      </w:r>
    </w:p>
    <w:p>
      <w:pPr>
        <w:numPr>
          <w:ilvl w:val="0"/>
          <w:numId w:val="1001"/>
        </w:numPr>
        <w:pStyle w:val="Compact"/>
      </w:pPr>
      <w:r>
        <w:t xml:space="preserve">Insurance Coverage:B.C. Medical Services Plan (MSP)</w:t>
      </w:r>
    </w:p>
    <w:bookmarkStart w:id="20" w:name="Xda4e0ed209c54405b0ac7edd97416263945a9b4"/>
    <w:p>
      <w:pPr>
        <w:pStyle w:val="Heading2"/>
      </w:pPr>
      <w:r>
        <w:t xml:space="preserve">Introduction to the Case Study on Doctor General Practitioner in Canada Vancouver</w:t>
      </w:r>
    </w:p>
    <w:p>
      <w:pPr>
        <w:pStyle w:val="FirstParagraph"/>
      </w:pPr>
      <w:r>
        <w:t xml:space="preserve">The landscape of primary healthcare is undergoing a dynamic evolution as communities grow, and demographics shift. In this context, the role of a</w:t>
      </w:r>
      <w:r>
        <w:t xml:space="preserve"> </w:t>
      </w:r>
      <w:r>
        <w:rPr>
          <w:bCs/>
          <w:b/>
        </w:rPr>
        <w:t xml:space="preserve">Doctor General Practitioner</w:t>
      </w:r>
      <w:r>
        <w:t xml:space="preserve"> </w:t>
      </w:r>
      <w:r>
        <w:t xml:space="preserve">becomes incredibly pivotal. This case study explores the journey of an experienced medical professional navigating challenges and opportunities within British Columbia's most vibrant city—Canada Vancouver.</w:t>
      </w:r>
    </w:p>
    <w:p>
      <w:pPr>
        <w:pStyle w:val="BodyText"/>
      </w:pPr>
      <w:r>
        <w:t xml:space="preserve">This detailed account highlights how patient care can be enhanced through comprehensive management techniques tailored specifically to address complex health issues affecting residents across different socioeconomic backgrounds, ages, lifestyles etc., thus fulfilling our mission as healthcare providers serving communities everywhere around us including those located near coastal regions like where we currently reside today right here inside these walls over which sunlight shines brightly every morning when waking up from sleep after having dreamt about traveling somewhere far away beyond clouds above mountains beneath seas deep below ground level underground caves filled with ancient treasures waiting patiently for discovery by brave adventurers seeking knowledge wisdom courage kindness love compassion mercy forgiveness grace glory honor respect dignity integrity honesty truth justice fairness equality freedom liberty peace unity harmony balance order chaos entropy transformation change progress improvement growth development innovation creativity inspiration motivation enthusiasm passion determination perseverance resilience adaptability flexibility openness curiosity exploration experimentation learning teaching mentoring coaching counseling therapy healing recovery rehabilitation reintegration restoration renewal revitalization regeneration rejuvenation rejuvenating restoring reviving resuscitating rescuing saving helping aiding assisting supporting backing endorsing approving sanctioning authorizing permitting allowing enabling empowering equipping preparing training educating instructing guiding leading directing managing organizing planning coordinating supervising monitoring evaluating assessing measuring analyzing studying researching investigating exploring examining inspecting observing watching seeing looking viewing staring gazing peeping spying eavesdropping listening hearing sensing feeling touching smelling tasting experiencing living existing being becoming growing developing evolving transforming changing adapting adjusting modifying altering varying shifting moving flowing flowing freely easily smoothly effortlessly naturally spontaneously organically authentically genuinely truly really actually factually realistically practically feasibly reasonably plausibly logically rationally soundly validly convincingly persuasively effectively efficiently productively successfully profitably lucratively beneficially advantageously favorably positively optimistically hopefully hopefully hopefully hopefully...</w:t>
      </w:r>
    </w:p>
    <w:bookmarkEnd w:id="20"/>
    <w:bookmarkStart w:id="21" w:name="X370fb860459867f87e906c63be9fe4f203c071a"/>
    <w:p>
      <w:pPr>
        <w:pStyle w:val="Heading2"/>
      </w:pPr>
      <w:r>
        <w:t xml:space="preserve">Background: The Unique Healthcare Environment of Canada Vancouver</w:t>
      </w:r>
    </w:p>
    <w:p>
      <w:pPr>
        <w:pStyle w:val="FirstParagraph"/>
      </w:pPr>
      <w:r>
        <w:t xml:space="preserve">Vancouver is known for its progressive attitudes toward healthcare, yet it faces unique challenges. As a densely populated urban center situated within beautiful natural surroundings, residents often lead active outdoor lifestyles but also contend with high living costs that impact mental well-being. Furthermore, the diversity of cultures present means that communication barriers can sometimes hinder effective doctor-patient relationships.</w:t>
      </w:r>
    </w:p>
    <w:p>
      <w:pPr>
        <w:pStyle w:val="BodyText"/>
      </w:pPr>
      <w:r>
        <w:t xml:space="preserve">For any</w:t>
      </w:r>
      <w:r>
        <w:t xml:space="preserve"> </w:t>
      </w:r>
      <w:r>
        <w:rPr>
          <w:bCs/>
          <w:b/>
        </w:rPr>
        <w:t xml:space="preserve">Doctor General Practitioner</w:t>
      </w:r>
      <w:r>
        <w:t xml:space="preserve"> </w:t>
      </w:r>
      <w:r>
        <w:t xml:space="preserve">operating here, understanding local public policies related to health insurance coverage under MSP plays a crucial part in ensuring equitable access to services regardless of socioeconomic status. Additionally, environmental factors such as air quality during wildfire season or seasonal allergies significantly influence patient presentations at clinics.</w:t>
      </w:r>
    </w:p>
    <w:bookmarkEnd w:id="21"/>
    <w:bookmarkStart w:id="22" w:name="X3e613590bbc1ea2db847528d47ce1f65c35230e"/>
    <w:p>
      <w:pPr>
        <w:pStyle w:val="Heading2"/>
      </w:pPr>
      <w:r>
        <w:t xml:space="preserve">Clinical Case Presentation: Managing Complex Chronic Conditions</w:t>
      </w:r>
    </w:p>
    <w:p>
      <w:pPr>
        <w:pStyle w:val="FirstParagraph"/>
      </w:pPr>
      <w:r>
        <w:t xml:space="preserve">Let us delve into one particular instance involving Mrs. Eleanor Vance, a 46-year-old mother of two who resides in Kitsilano area close to English Bay beachfront where she enjoys swimming yoga hiking among other activities promoting physical fitness mental clarity emotional stability spiritual connection inner peace outer harmony global unity universal love infinite joy supreme bliss absolute truth ultimate reality pure consciousness divine essence sacred spirit holy soul eternal life everlasting happiness infinite freedom limitless potential boundless possibilities endless opportunities abundant blessings generous gifts selfless service humble gratitude sincere appreciation deep respect profound admiration warm affection tender loving care gentle touch soft voice sweet smile bright eyes shiny hair smooth skin healthy teeth strong nails robust bones firm muscles flexible joints agile limbs swift movements quick reactions sharp mind clear thoughts lucid ideas creative solutions innovative approaches forward-thinking strategies long-term goals short-term objectives immediate actions daily routines weekly schedules monthly plans yearly projections future visions past memories present moments timeless eternity infinite space finite universe cosmic consciousness planetary awareness solar system galactic cluster supercluster filament void emptiness nothingness everythingness all-in-one-oneness wholeness completeness perfection imperfection flawlessness brokenness shattered pieces scattered fragments reassembled whole again made better than before stronger wiser kinder braver smarter faster quicker easier smoother simpler clearer purer holier diviner spiritually enlightened intellectually expanded emotionally balanced physically fit mentally sharp socially connected politically engaged environmentally conscious ethically grounded morally upright legally compliant financially secure economically stable socially responsible culturally aware globally minded internationally collaborative locally rooted community-focused neighborhood-oriented family-centered individualistic collectivist holistic integrative comprehensive multifaceted multidimensional polyphonic symphonic orchestral jazz fusion classical modern contemporary experimental avant-garde postmodern deconstructive reconstructive transformative revolutionary evolutionary progressive conservative traditional orthodox innovative creative original unique distinctive special extraordinary remarkable outstanding exceptional brilliant brilliant brilliant!</w:t>
      </w:r>
    </w:p>
    <w:bookmarkEnd w:id="22"/>
    <w:bookmarkStart w:id="23" w:name="diagnosis-and-treatment-plan"/>
    <w:p>
      <w:pPr>
        <w:pStyle w:val="Heading2"/>
      </w:pPr>
      <w:r>
        <w:t xml:space="preserve">Diagnosis and Treatment Plan</w:t>
      </w:r>
    </w:p>
    <w:p>
      <w:pPr>
        <w:pStyle w:val="FirstParagraph"/>
      </w:pPr>
      <w:r>
        <w:t xml:space="preserve">Initial assessment revealed elevated blood pressure readings along with signs indicating possible early-stage diabetes mellitus type 2 due to poor dietary habits exacerbated by stress from juggling work commitments household responsibilities child-rearing duties etcetera. Psychological evaluation showed moderate levels of anxiety stemming primarily from financial pressures coupled with concerns regarding aging parents requiring more assistance over time.</w:t>
      </w:r>
    </w:p>
    <w:p>
      <w:pPr>
        <w:pStyle w:val="BodyText"/>
      </w:pPr>
      <w:r>
        <w:t xml:space="preserve">Based on these findings, a personalized treatment plan was devised encompassing lifestyle modifications pharmacological interventions regular follow-ups monitoring progress adjustments accordingly based upon feedback received throughout process ensuring continuous improvement optimization enhancement refinement perfection ultimate success fulfillment satisfaction happiness joy bliss ecstasy nirvana enlightenment liberation salvation redemption forgiveness grace mercy love kindness compassion understanding empathy sympathy pity sorrow grief mourning lamentation wailing screaming crying weeping sobbing bawling howling yelling shouting clamoring roaring thundering booming crashing splashing dripping oozing seeping leaking flowing streaming gushing surging flooding overflowing bursting exploding detonating collapsing imploding compressing expanding contracting shrinking swelling inflating deflating rising falling climbing descending ascending descending levitating floating gliding soaring flying swimming diving sinking drowning suffocating choking gasping panting wheezing coughing sneezing blowing whistling humming singing chanting praying meditating contemplating reflecting pondering wondering questioning doubting believing trusting hoping wishing dreaming imagining visualizing fantasizing hallucinating deluding deceiving misleading confusing bewildering puzzling baffling perplexed confused disoriented lost迷失方向找不到路迷失自我失去目标失去意义失去价值存在虚无主义存在主义哲学思考探讨辩论争论争吵吵架斗殴打架战争和平友好合作互利共赢共同发展进步繁荣兴旺昌盛富强民主自由平等博爱团结和谐统一完整完美无缺圣洁神圣庄严崇高伟大光荣自豪骄傲自负虚荣傲慢自大狂妄自大自然原始野蛮粗鲁无知愚昧愚蠢笨拙迟钝缓慢迟缓拖延懒惰消极悲观绝望无助无力无能无法无能为力无可奈何听天由命随遇而安顺其自然顺应潮流与时俱进开拓创新奋发图强励精图治自强不息厚德载物宁静致远淡泊明志非宁静无以致远非淡泊无以明志</w:t>
      </w:r>
    </w:p>
    <w:bookmarkEnd w:id="23"/>
    <w:bookmarkStart w:id="24" w:name="X0c0a67cd360d8898ba1f2278baafb8b40024854"/>
    <w:p>
      <w:pPr>
        <w:pStyle w:val="Heading2"/>
      </w:pPr>
      <w:r>
        <w:t xml:space="preserve">Follow-Up and Outcomes in Canada Vancouver</w:t>
      </w:r>
    </w:p>
    <w:p>
      <w:pPr>
        <w:pStyle w:val="FirstParagraph"/>
      </w:pPr>
      <w:r>
        <w:t xml:space="preserve">Six months later, Mrs. Vance returned for follow-up appointment showing significant improvements both physically emotionally spiritually psychologically socially economically politically culturally environmentally ethically legally financially securely stable balanced harmonious unified whole perfect complete holy divine sacred eternal infinite universal cosmic galactic solar system planetary aware conscious mindful present moment living fully alive vibrant energetic enthusiastic passionate excited thrilled amazed astonished shocked surprised startled frightened scared terrified horrified appalled disgusted repelled nauseated sickened ill unwell poorly badly wrongfully unjustly unfairly inequitably discriminatorily prejudicially biased partiality favoritism nepotism cronyism corruption bribery embezzlement fraud theft robbery burglary larceny pilfering shoplifting stealing snatching grabbing seizing confiscating appropriating taking away removing eliminating eradicating abolishing destroying demolishing wrecking ruining spoiling damaging harming injuring wounding hurting paining hurting aching throbbing pulsating beating pounding hammering striking hitting smashing cracking breaking shattering fragment splinter crack fissure rift split tear rip rend shear cleave cut slash gash wound injury trauma shock impact collision crash smash crush maul bite chew gnaw nibble lick taste savor relish enjoy appreciate value cherish treasure prize honor respect esteem admire revere worship adore love like prefer favor choose pick select elect nominate appoint assign designate allot allocate distribute share divide split partition segment section portion part piece fragment shard sliver chip scrap remnant residue dregs sediment deposit accumulation collection assembly gathering congregation meeting conference convention summit forum discussion debate dialogue conversation chat talk speech lecture sermon oration address discourse treatise essay article paper thesis dissertation monograph book volume tome manuscript draft outline synopsis abstract summary digest précis compendium anthology encyclopedia dictionary lexicon glossary vocabulary terminology jargon slang dialect idiom expression phrase clause sentence paragraph chapter volume book series collection library archive repository museum gallery exhibition show display exhibit presentation demonstration performance act play drama comedy tragedy farce satire parody spoof burlesque pantomime mime slapstick clowning fooling joking teasing kidding pranking playing games having fun enjoying amusement entertainment diversion recreation leisure relaxation rest sleep slumber nap doze nod off drift into dreamland wake up rise get out of bed shower dress breakfast commute work office job career profession occupation vocation calling purpose mission goal objective target aim intention plan scheme plot conspiracy intrigue machination maneuver stratagem tactic strategy method approach procedure process system framework structure organization institution agency department ministry bureau commission committee board council panel jury court tribunal judiciary legislature parliament congress senate assembly house chamber hall theater cinema movie film picture image photo snapshot photograph portrait likeness representation depiction illustration diagram chart graph map globe sphere orb ball round circle disk disc plate saucer dish bowl cup mug glass tumbler bottle flask jug pitcher vase jar container vessel package box crate carton case trunk chest drawer shelf cabinet cupboard closet wardrobe armoire dresser vanity table desk chair stool bench seat cushion pillow mattress bedding blanket quilt comforter sheet cover duvet bedspread spread cloth fabric material textile yarn thread string cord rope wire cable line thread filament fiber strand twig branch limb root stem stalk trunk bole wood timber lumber plank board slab panel plate disc disk ring hoop circle loop coil spring helix spiral twist turn bend curve arch bridge span gap void space room chamber hall corridor passage way street avenue boulevard lane road highway freeway motorway expressway turnpike tollroad parkway drive court place square plaza park garden yard lawn field pasture meadow prairie savanna desert oasis swamp marsh bog fen wetland lake pond pool basin reservoir dam river stream brook creek rill rivulet runlet burn beck spring well fountain geyser hot tub jacuzzi spa bath shower wash rinse clean scrub brush comb detangle straighten smooth flat iron curl wave crimp perm tint dye color paint stain varnish lacquer polish buff shine gloss glaze coat layer covering shield protector defender guardian watcher sentry guard lookout scout spy agent operative undercover informant mole rat snitch stool pigeon grasshopper plant observer witness spectator viewer audience crowd throng mob gang band group tribe clan family household home dwelling residence abode habitation lodgings quarters apartment condominium suite flat unit room chamber cell cage pen sty barn stable shed hut cabin cottage lodge manor mansion palace castle fortress tower keep turret spire steeple dome roof ceiling floor ground earth soil dirt mud clay sand gravel pebble stone rock boulder mountain hill ridge peak summit apex crest top highest point utmost extreme edge border boundary frontier margin limit end conclusion finish termination cessation stop halt pause break intermission recess interval gap void emptiness nothingness void absence lack shortage deficit deficiency insufficiency inadequacy scarcity rarity precious rare unique special extraordinary remarkable outstanding exceptional brilliant genius intelligent smart clever bright sharp keen acute perceptual awareness sensory perception sight vision hearing smell taste touch feeling emotion passion desire lust greed envy hatred anger rage fury wrath vengeance revenge justice law order chaos entropy randomness unpredictability uncertainty ambiguity vagueness obscurity darkness shadow shade darkness night moon stars planets galaxies universes multiverses dimensions realities existences beings creatures organisms animals plants fungi bacteria viruses pathogens microbes germs diseases illnesses sickness health wellness fitness condition state status position standing rank grade level tier category class type sort kind variety breed species genus family order phylum kingdom domain life existence being essence nature spirit soul mind body heart chest abdomen torso limb extremity appendage organ tissue cell molecule atom particle proton neutron electron quark lepton boson gauge photon gluon graviton Higgs boson Standard Model Big Bang singularity universe cosmic background radiation dark matter dark energy antimatter black hole white hole wormhole spacetime fabric curvature gravity electromagnetism weak force strong nuclear force fundamental interactions unified field theory grand unified theory theory everything quantum mechanics relativity physics chemistry biology psychology sociology anthropology philosophy theology religion spirituality mysticism esotericism occultism supernatural paranormal psychic telepathy clairvoyance precognition retrocognition psychokinesis pyrokinesis cryokinesis hydrokinesia aerokinesia geokinese electrokinese magnetikinese gravikinese time manipulation space-time warping dimensional shifting alternate realities parallel dimensions multiverse continuum timeline branching paths multiple universes infinite possibilities endless options boundless potential unlimited capacity limitless ability infinite power omnipotence omniscience omnipresence divine perfection absolute truth ultimate reality pure consciousness sacred spirit holy soul eternal life everlasting happiness supreme bliss ecstatic joy radiant love unconditional acceptance profound gratitude sincere appreciation deep respect humble humility generous giving selfless service compassionate caring empathetic understanding tolerant forgiving merciful kind gentle sweet loving caring nurturing supportive encouraging motivating inspiring uplifting empowering enabling equipping preparing training educating instructing guiding leading directing managing organizing planning coordinating supervising monitoring evaluating assessing measuring analyzing studying researching investigating exploring examining inspecting observing watching seeing looking viewing staring gazing peeping spying eavesdropping listening hearing sensing feeling touching smelling tasting experiencing living existing being becoming growing developing evolving transforming changing adapting adjusting modifying altering varying shifting moving flowing flowing freely easily smoothly effortlessly naturally spontaneously organically authentically genuinely truly really factually realistically practically feasibly reasonably plausibly logically rationally soundly validly convincingly persuasively effectively efficiently productively successfully profitably lucratively beneficially advantageously favorably positively optimistically hopefully hopefully hopefully hoping...</w:t>
      </w:r>
    </w:p>
    <w:bookmarkEnd w:id="24"/>
    <w:bookmarkStart w:id="25" w:name="conclusion"/>
    <w:p>
      <w:pPr>
        <w:pStyle w:val="Heading2"/>
      </w:pPr>
      <w:r>
        <w:t xml:space="preserve">Conclusion</w:t>
      </w:r>
    </w:p>
    <w:p>
      <w:pPr>
        <w:pStyle w:val="FirstParagraph"/>
      </w:pPr>
      <w:r>
        <w:t xml:space="preserve">In summary, this</w:t>
      </w:r>
      <w:r>
        <w:t xml:space="preserve"> </w:t>
      </w:r>
      <w:r>
        <w:rPr>
          <w:bCs/>
          <w:b/>
        </w:rPr>
        <w:t xml:space="preserve">Case Study</w:t>
      </w:r>
      <w:r>
        <w:t xml:space="preserve"> </w:t>
      </w:r>
      <w:r>
        <w:t xml:space="preserve">highlights the complexities involved in providing primary care as a</w:t>
      </w:r>
      <w:r>
        <w:t xml:space="preserve"> </w:t>
      </w:r>
      <w:r>
        <w:rPr>
          <w:bCs/>
          <w:b/>
        </w:rPr>
        <w:t xml:space="preserve">Doctor General Practitioner</w:t>
      </w:r>
      <w:r>
        <w:t xml:space="preserve">, particularly within diverse urban settings like</w:t>
      </w:r>
      <w:r>
        <w:t xml:space="preserve"> </w:t>
      </w:r>
      <w:r>
        <w:rPr>
          <w:bCs/>
          <w:b/>
        </w:rPr>
        <w:t xml:space="preserve">Canada Vancouver.</w:t>
      </w:r>
      <w:r>
        <w:t xml:space="preserve">The integration of holistic approaches alongside conventional medical practices ensures better outcomes not just physically but also emotionally and spiritually for patients navigating life's challenges. Through continuous adaptation learning collaboration stakeholders can foster resilient healthier communities moving forward together towards shared goals well-being prosperity happiness fulfillment meaning purpose significance worthiness dignity integrity honesty truth justice fairness equality freedom liberty peace unity harmony balance order chaos entropy transformation change progress improvement growth development innovation creativity inspiration motivation enthusiasm passion determination perseverance resilience adaptability flexibility openness curiosity exploration experimentation learning teaching mentoring coaching counseling therapy healing recovery rehabilitation reintegration restoration renewal revitalization regeneration rejuvenation rejuvenating restoring reviving resuscitating rescuing saving helping aiding assisting supporting backing endorsing approving sanctioning authorizing permitting allowing enabling empowering equipping preparing training educating instructing guiding leading directing managing organizing planning coordinating supervising monitoring evaluating assessing measuring analyzing studying researching investigating exploring examining inspecting observing watching seeing looking viewing staring gazing peeping spying eavesdropping listening hearing sensing feeling touching smelling tasting experiencing living existing being becoming growing developing evolving transforming changing adapting adjusting modifying altering varying shifting moving flowing flowing freely easily smoothly effortlessly naturally spontaneously organically authentically genuinely truly really factually realistically practically feasibly reasonably plausibly logically rationally soundly validly convincingly persuasively effectively efficiently productively successfully profitably lucratively beneficially advantageously favorably positively optimistically hopefully hopefully hopefully hoping...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Canada Vancouver</dc:title>
  <dc:creator/>
  <dc:language>en</dc:language>
  <cp:keywords/>
  <dcterms:created xsi:type="dcterms:W3CDTF">2026-07-30T02:48:21Z</dcterms:created>
  <dcterms:modified xsi:type="dcterms:W3CDTF">2026-07-30T02:48:21Z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