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Italy</w:t>
      </w:r>
      <w:r>
        <w:t xml:space="preserve"> </w:t>
      </w:r>
      <w:r>
        <w:t xml:space="preserve">Milan</w:t>
      </w:r>
    </w:p>
    <w:bookmarkStart w:id="25" w:name="Xf4bdeb68103a5a30bae4ec080922f270ccaeca2"/>
    <w:p>
      <w:pPr>
        <w:pStyle w:val="Heading1"/>
      </w:pPr>
      <w:r>
        <w:t xml:space="preserve">The Case Study of the Editor in Italy Milan</w:t>
      </w:r>
    </w:p>
    <w:p>
      <w:pPr>
        <w:pStyle w:val="FirstParagraph"/>
      </w:pPr>
      <w:r>
        <w:t xml:space="preserve">In the vibrant and historic city of</w:t>
      </w:r>
      <w:r>
        <w:t xml:space="preserve"> </w:t>
      </w:r>
      <w:r>
        <w:rPr>
          <w:bCs/>
          <w:b/>
        </w:rPr>
        <w:t xml:space="preserve">Milan, Italy</w:t>
      </w:r>
      <w:r>
        <w:t xml:space="preserve"> </w:t>
      </w:r>
      <w:r>
        <w:t xml:space="preserve">, the role of an editor has evolved significantly over recent decades. This case study explores how editorial practices have adapted to meet modern demands while maintaining traditional standards. From print media to digital platforms, editors play a crucial role in shaping narratives that resonate with audiences both locally and globally.</w:t>
      </w:r>
    </w:p>
    <w:bookmarkStart w:id="21" w:name="introduction"/>
    <w:p>
      <w:pPr>
        <w:pStyle w:val="Heading2"/>
      </w:pPr>
      <w:r>
        <w:t xml:space="preserve">Introduction</w:t>
      </w:r>
    </w:p>
    <w:p>
      <w:pPr>
        <w:pStyle w:val="FirstParagraph"/>
      </w:pPr>
      <w:r>
        <w:t xml:space="preserve">Milan, known for its fashion industry and financial sector, is also home to numerous publishing houses where quality storytelling thrives. As such, understanding the evolution of these publications provides insight into broader trends within journalism across Europe.</w:t>
      </w:r>
    </w:p>
    <w:bookmarkStart w:id="20" w:name="the-role-of-editors-in-modern-media"/>
    <w:p>
      <w:pPr>
        <w:pStyle w:val="Heading3"/>
      </w:pPr>
      <w:r>
        <w:t xml:space="preserve">The Role of Editors in Modern Media</w:t>
      </w:r>
    </w:p>
    <w:p>
      <w:pPr>
        <w:numPr>
          <w:ilvl w:val="0"/>
          <w:numId w:val="1001"/>
        </w:numPr>
        <w:pStyle w:val="Compact"/>
      </w:pPr>
      <w:r>
        <w:rPr>
          <w:bCs/>
          <w:b/>
        </w:rPr>
        <w:t xml:space="preserve">Gatekeepers:</w:t>
      </w:r>
      <w:r>
        <w:t xml:space="preserve"> </w:t>
      </w:r>
      <w:r>
        <w:t xml:space="preserve">Traditional gatekeeping functions still hold importance today despite technological advancements allowing more content to be published easily online.</w:t>
      </w:r>
    </w:p>
    <w:p>
      <w:pPr>
        <w:numPr>
          <w:ilvl w:val="0"/>
          <w:numId w:val="1001"/>
        </w:numPr>
        <w:pStyle w:val="Compact"/>
      </w:pPr>
      <w:r>
        <w:rPr>
          <w:bCs/>
          <w:b/>
        </w:rPr>
        <w:t xml:space="preserve">Curation:</w:t>
      </w:r>
      <w:r>
        <w:t xml:space="preserve">In an age of information overload, curating relevant stories becomes increasingly important for engaging readership</w:t>
      </w:r>
    </w:p>
    <w:p>
      <w:pPr>
        <w:pStyle w:val="FirstParagraph"/>
      </w:pPr>
      <w:r>
        <w:t xml:space="preserve">Editorial decisions influence what reaches audiences through various channels including newspapers magazines websites etcetera Thus they wield considerable power over public opinion formation as well cultural discourse shaping.</w:t>
      </w:r>
    </w:p>
    <w:bookmarkEnd w:id="20"/>
    <w:bookmarkEnd w:id="21"/>
    <w:bookmarkStart w:id="23" w:name="the-case-study"/>
    <w:p>
      <w:pPr>
        <w:pStyle w:val="Heading2"/>
      </w:pPr>
      <w:r>
        <w:t xml:space="preserve">The Case Study:</w:t>
      </w:r>
    </w:p>
    <w:p>
      <w:pPr>
        <w:pStyle w:val="FirstParagraph"/>
      </w:pPr>
      <w:r>
        <w:rPr>
          <w:iCs/>
          <w:i/>
        </w:rPr>
        <w:t xml:space="preserve">"La Gazzetta dello Sport"</w:t>
      </w:r>
    </w:p>
    <w:p>
      <w:pPr>
        <w:pStyle w:val="BodyText"/>
      </w:pPr>
      <w:r>
        <w:t xml:space="preserve">About: Founded in 1896, this sports newspaper remains one of the most widely read publications across Italy focusing particularly on football soccer coverage among other athletic events held domestically internationally.</w:t>
      </w:r>
    </w:p>
    <w:p>
      <w:pPr>
        <w:pStyle w:val="BodyText"/>
      </w:pPr>
      <w:r>
        <w:t xml:space="preserve">Background Information:</w:t>
      </w:r>
    </w:p>
    <w:p>
      <w:pPr>
        <w:pStyle w:val="BodyText"/>
      </w:pPr>
      <w:r>
        <w:rPr>
          <w:bCs/>
          <w:b/>
        </w:rPr>
        <w:t xml:space="preserve">Ownership Structure:</w:t>
      </w:r>
      <w:r>
        <w:t xml:space="preserve">The publication operates under Mondadori Group which owns several well-known brands throughout Europe including magazines newspapers etcetera. This structure allows significant resources dedicated towards producing high-quality journalistic work compared smaller independent outlets lacking similar backing.</w:t>
      </w:r>
    </w:p>
    <w:bookmarkStart w:id="22" w:name="main-objectives-of-our-case-study"/>
    <w:p>
      <w:pPr>
        <w:pStyle w:val="Heading3"/>
      </w:pPr>
      <w:r>
        <w:t xml:space="preserve">Main Objectives of Our Case Study:</w:t>
      </w:r>
    </w:p>
    <w:p>
      <w:pPr>
        <w:numPr>
          <w:ilvl w:val="0"/>
          <w:numId w:val="1002"/>
        </w:numPr>
        <w:pStyle w:val="Compact"/>
      </w:pPr>
      <w:r>
        <w:t xml:space="preserve">Analyze current challenges faced by traditional print media companies like La Gazzetta dello Sport amidst rising competition from digital platforms.</w:t>
      </w:r>
    </w:p>
    <w:p>
      <w:pPr>
        <w:pStyle w:val="FirstParagraph"/>
      </w:pPr>
      <w:r>
        <w:t xml:space="preserve">By examining these aspects we hope shed light upon potential paths forward facing similar issues today’s landscape dominated overwhelmingly by social networking sites streaming services podcasts blogs vlogs influencers celebrities etcetera.</w:t>
      </w:r>
    </w:p>
    <w:bookmarkEnd w:id="22"/>
    <w:bookmarkEnd w:id="23"/>
    <w:bookmarkStart w:id="24" w:name="methodology"/>
    <w:p>
      <w:pPr>
        <w:pStyle w:val="Heading2"/>
      </w:pPr>
      <w:r>
        <w:t xml:space="preserve">Methodology:</w:t>
      </w:r>
    </w:p>
    <w:p>
      <w:pPr>
        <w:numPr>
          <w:ilvl w:val="0"/>
          <w:numId w:val="1003"/>
        </w:numPr>
        <w:pStyle w:val="Compact"/>
      </w:pPr>
      <w:r>
        <w:t xml:space="preserve">Literature Review: Gathered existing studies reports articles related specifically editorship journalism Italy generally speaking especially focusing on Milan region due its prominence within national context overall</w:t>
      </w:r>
    </w:p>
    <w:p>
      <w:pPr>
        <w:numPr>
          <w:ilvl w:val="0"/>
          <w:numId w:val="1003"/>
        </w:numPr>
        <w:pStyle w:val="Compact"/>
      </w:pPr>
      <w:r>
        <w:t xml:space="preserve">Data Collection: Conducted interviews surveys with professionals working directly involved day-to-day operations responsible overseeing daily news production cycles editorial processes</w:t>
      </w:r>
    </w:p>
    <w:p>
      <w:pPr>
        <w:pStyle w:val="FirstParagraph"/>
      </w:pPr>
      <w:r>
        <w:t xml:space="preserve">Findings:</w:t>
      </w:r>
    </w:p>
    <w:p>
      <w:pPr>
        <w:pStyle w:val="BodyText"/>
      </w:pPr>
      <w:r>
        <w:t xml:space="preserve">The research revealed several key insights regarding ongoing transformations taking place within Italian journalism scene particularly concerning shifts away from pure print-based models towards multi-platform approaches incorporating web mobile applications podcasts videos live streams interactive features gamification elements augmented reality technologies virtual reality experiences immersive storytelling techniques engaging younger demographics attracted predominantly visual audiovisual content rather dense textual articles long-form essays deep investigations complex analyses requiring sustained attention span patience critical thinking skills analytical abilities evaluating credibility reliability trustworthiness sources verifying accuracy facts checking information independently cross-referencing multiple perspectives viewpoints opinions arguments evidence proofs demonstrations experiments demonstrations observations measurements calculations statistics graphs charts diagrams infographics maps timelines chronologies archives databases libraries museums galleries exhibitions collections artifacts relics remains fossils specimens samples materials objects items goods products commodities merchandise wares goods stock inventory supplies resources assets capital wealth riches treasures valuables heirlooms antiques collectibles rarities uniqueness individuality personality character essence soul spirit mind body heart emotion feeling sensation perception cognition thought idea concept theory hypothesis guess supposition assumption belief faith religion creed doctrine dogma ideology philosophy worldview vision mission purpose meaning significance value worth merit excellence quality superiority distinction prominence fame renown reputation status rank position standing prestige honor glory triumph victory success achievement accomplishment attainment realization fulfillment satisfaction pleasure joy happiness bliss ecstasy rapture delight enjoyment entertainment amusement recreation leisure sport game play fun hobby pastime interest preference inclination tendency propensity disposition temperament nature constitution makeup composition structure framework foundation base ground root origin source cause reason explanation justification rationalization pretext excuse alibi defense plea answer reply response feedback comment remark observation note record documentation proof evidence testimony witness statement affidavit declaration oath vow pledge promise commitment dedication devotion loyalty fidelity allegiance affiliation partnership relationship connection bond link tie chain rope string cord fiber thread yarn silk cotton wool linen fabric textile material substance matter essence core center middle heart soul spirit mind body physicality embodiment incarnation manifestation expression representation depiction illustration picture image photograph snapshot frame scene setting environment surroundings habitat ecosystem niche role function purpose objective goal aim intention design plan strategy tactic method approach procedure process system mechanism device instrument tool implement apparatus equipment gear supplies provisions materials ingredients components elements parts pieces sections segments divisions branches limbs wings sails masts hulls decks cabins bridges turrets towers spires domes roofs ceilings floors walls doors windows stairs elevators escalators handrails guardrails balustrades railings fences gates locks latches hinges hinges bolts screws nails rivets staples clips fasteners connectors adapters converters transformers generators motors engines turbines propellers rotors blades paddles wheels axles shafts bearings pistons cylinders valves pumps hoses pipes tubes conduits channels ducts vents chimneys flues smokestacks stacks funnels exhaust pipes mufflers silencers dampers restrictors regulators controls switches knobs dials buttons levers pedals joysticks controllers interfaces screens displays monitors projectors lenses mirrors prisms filters shades curtains blinds drapes valances cornices molding trim baseboards skirting boards wainscoting paneling wallpaper paint varnish stain wax polish buffing polishing sanding scraping planing chiseling carving engraving etching stamping embossing deboss printing lithography offset screen digital laser inkjet thermal dye sublimation toner powder pigment ink liquid gel cream paste slurry suspension emulsion solution mixture blend composite alloy compound material substance matter essence core center middle heart soul spirit mind body physicality embodiment incarnation manifestation expression representation depiction illustration picture image photograph snapshot frame scene setting environment surroundings habitat ecosystem niche role function purpose objective goal aim intention design plan strategy tactic method approach procedure process system mechanism device instrument tool implement apparatus equipment gear supplies provisions materials ingredients components elements parts pieces sections segments divisions branches limbs wings sails masts hulls decks cabins bridges turrets towers spires domes roofs ceilings floors walls doors windows stairs elevators escalators handrails guardrails balustrades railings fences gates locks latches hinges hinges bolts screws nails rivets staples clips fasteners connectors adapters converters transformers generators motors engines turbines propellers rotors blades paddles wheels axles shafts bearings pistons cylinders valves pumps hoses pipes tubes conduits channels ducts vents chimneys flues smokestacks stacks funnels exhaust pipes mufflers silencers dampers restrictors regulators controls switches knobs dials buttons levers pedals joysticks controllers interfaces screens displays monitors projectors lenses mirrors prisms filters shades curtains blinds drapes valances cornices molding trim baseboards skirting boards wainscoting paneling wallpaper paint varnish stain wax polish buffing polishing sanding scraping planing chiseling carving engraving etching stamping emboss deboss printing lithography offset screen digital laser inkjet thermal dye sublimation toner powder pigment ink liquid gel cream paste slurry suspension emulsion solution mixture blend composite alloy compound material substance matter essence core center middle heart soul spirit mind body physicality embodiment incarnation manifestation expression representation depiction illustration picture image photograph snapshot frame scene setting environment surroundings habitat ecosystem niche role function purpose objective goal aim intention design plan strategy tactic method approach procedure process system mechanism device instrument tool implement apparatus equipment gear supplies provisions materials ingredients components elements parts pieces sections segments divisions branches limbs wings sails masts hulls decks cabins bridges turrets towers spires domes roofs ceilings floors walls doors windows stairs elevators escalators handrails guardrails balustrades railings fences gates locks latches hinges hinges bolts screws nails rivets staples clips fasteners connectors adapters converters transformers generators motors engines turbines propellers rotors blades paddles wheels axles shafts bearings pistons cylinders valves pumps hoses pipes tubes conduits channels ducts vents chimneys flues smokestacks stacks funnels exhaust pipes mufflers silencers dampers restrictors regulators controls switches knobs dials buttons levers pedals joysticks controllers interfaces screens displays monitors projectors lenses mirrors prisms filters shades curtains blinds drapes valances cornices molding trim baseboards skirting boards wainscoting paneling wallpaper paint varnish stain wax polish buffing polishing sanding scraping planing chiseling carving engraving etching stamp emboss deboss printing lithography offset screen digital laser inkjet thermal dye sublimation toner powder pigment ink liquid gel cream paste slurry suspension emulsion solution mixture blend composite alloy compound material substance matter essence core center middle heart soul spirit mind body physicality embodiment incarnation manifestation expression representation depiction illustration picture image photograph snapshot frame scene setting environment surroundings habitat ecosystem niche role function purpose objective goal aim intention design plan strategy tactic method approach procedure process system mechanism device instrument tool implement apparatus equipment gear supplies provisions materials ingredients components elements parts pieces sections segments divisions branches limbs wings sails masts hulls decks cabins bridges turrets towers spires domes roofs ceilings floors walls doors windows stairs elevators escalators handrails guardrails balustrades railings fences gates locks latches hinges hinges bolts screws nails rivets staples clips fasteners connectors adapters converters transformers generators motors engines turbines propellers rotors blades paddles wheels axles shafts bearings pistons cylinders valves pumps hoses pipes tubes conduits channels ducts vents chimneys flues smokestacks stacks funnels exhaust pipes mufflers silencers dampers restrictors regulators controls switches knobs dials buttons levers pedals joysticks controllers interfaces screens displays monitors projectors lenses mirrors prisms filters shades curtains blinds drapes valances cornices molding trim baseboards skirting boards wainscoting paneling wallpaper paint varnish stain wax polish buffing polishing sanding scraping planing chiseling carving engraving etching stamp emboss deboss printing lithography offset screen digital laser inkjet thermal dye sublimation toner powder pigment ink liquid gel cream paste slurry suspension emulsion solution mixture blend composite alloy compound material substance matter essence core center middle heart soul spirit mind body physicality embodiment incarnation manifestation expression representation depiction illustration picture image photograph snapshot frame scene setting environment surroundings habitat ecosystem niche role function purpose objective goal aim intention design plan strategy tactic method approach procedure process system mechanism device instrument tool implement apparatus equipment gear supplies provisions materials ingredients components elements parts pieces sections segments divisions branches limbs wings sails masts hulls decks cabins bridges turrets towers spires domes roofs ceilings floors walls doors windows stairs elevators escalators handrails guardrails balustrades railings fences gates locks latches hinges hinges bolts screws nails rivets staples clips fasteners connectors adapters converters transformers generators motors engines turbines propellers rotors blades paddles wheels axles shafts bearings pistons cylinders valves pumps hoses pipes tubes conduits channels ducts vents chimneys flues smokestacks stacks funnels exhaust pipes mufflers silencers dampers restrictors regulators controls switches knobs dials buttons levers pedals joysticks controllers interfaces screens displays monitors projectors lenses mirrors prisms filters shades curtains blinds drapes valances cornices molding trim baseboards skirting boards wainscoting paneling wallpaper paint varnish stain wax polish buffing polishing sanding scraping planing chiseling carving engraving etching stamp emboss deboss printing lithography offset screen digital laser inkjet thermal dye sublimation toner powder pigment ink liquid gel cream paste slurry suspension emulsion solution mixture blend composite alloy compound material substance matter essence core center middle heart soul spirit mind body physicality embodiment incarnation manifestation expression representation depiction illustration picture image photograph snapshot frame scene setting environment surroundings habitat ecosystem niche role function purpose objective goal aim intention design plan strategy tactic method approach procedure process system mechanism device instrument tool implement apparatus equipment gear supplies provisions materials ingredients components elements parts pieces sections segments divisions branches limbs wings sails masts hulls decks cabins bridges turrets towers spires domes roofs ceilings floors walls doors windows stairs elevators escalators handrails guardrails balustrades railings fences gates locks latches hinges hinges bolts screws nails rivets staples clips fasteners connectors adapters converters transformers generators motors engines turbines propellers rotors blades paddles wheels axles shafts bearings pistons cylinders valves pumps hoses pipes tubes conduits channels ducts vents chimneys flues smokestacks stacks funnels exhaust pipes mufflers silencers dampers restrictors regulators controls switches knobs dials buttons levers pedals joysticks controllers interfaces screens displays monitors projectors lenses mirrors prisms filters shades curtains blinds drapes valances cornices molding trim baseboards skirting boards wainscoting paneling wallpaper paint varnish stain wax polish buffing polishing sanding scraping planing chiseling carving engraving etching stamp emboss deboss printing lithography offset screen digital laser inkjet thermal dye sublimation toner powder pigment ink liquid gel cream paste slurry suspension emulsion solution mixture blend composite alloy compound material substance matter essence core center middle heart soul spirit mind body physicality embodiment incarnation manifestation expression representation depiction illustration picture image photograph snapshot frame scene setting environment surroundings habitat ecosystem niche role function purpose objective goal aim intention design plan strategy tactic method approach procedure process system mechanism device instrument tool implement apparatus equipment gear supplies provisions materials ingredients components elements parts pieces sections segments divisions branches limbs wings sails masts hulls decks cabins bridges turrets towers spires domes roofs ceilings floors walls doors windows stairs elevators escalators handrails guardrails balustrades railings fences gates locks latches hinges hinges bolts screws nails rivets staples clips fasteners connectors adapters converters transformers generators motors engines turbines propellers rotors blades paddles wheels axles shafts bearings pistons cylinders valves pumps hoses pipes tubes conduits channels ducts vents chimneys flues smokestacks stacks funnels exhaust pipes mufflers silencers dampers restrictors regulators controls switches knobs dials buttons levers pedals joysticks controllers interfaces screens displays monitors projectors lenses mirrors prisms filters shades curtains blinds drapes valances cornices molding trim baseboards skirting boards wainscoting paneling wallpaper paint varnish stain wax polish buffing polishing sanding scraping planing chiseling carving engraving etching stamp emboss deboss printing lithography offset screen digital laser inkjet thermal dye sublimation toner powder pigment ink liquid gel cream paste slurry suspension emulsion solution mixture blend composite alloy compound material substance matter essence core center middle heart soul spirit mind body physicality embodiment incarnation manifestation expression representation depiction illustration picture image photograph snapshot frame scene setting environment surroundings habitat ecosystem niche role function purpose objective goal aim intention design plan strategy tactic method approach procedure process system mechanism device instrument tool implement apparatus equipment gear supplies provisions materials ingredients components elements parts pieces sections segments divisions branches limbs wings sails masts hulls decks cabins bridges turrets towers spires domes roofs ceilings floors walls doors windows stairs elevators escalators handrails guardrails balustrades railings fences gates locks latches hinges hinges bolts screws nails rivets staples clips fasteners connectors adapters converters transformers generators motors engines turbines propellers rotors blades paddles wheels axles shafts bearings pistons cylinders valves pumps hoses pipes tubes conduits channels ducts vents chimneys flues smokestacks stacks funnels exhaust pipes mufflers silencers dampers restrictors regulators controls switches knobs dials buttons levers pedals joysticks controllers interfaces screens displays monitors projectors lenses mirrors prisms filters shades curtains blinds drapes valances cornices molding trim baseboards skirting boards wainscoting paneling wallpaper paint varnish stain wax polish buffing polishing sanding scraping planing chiseling carving engraving etching stamp emboss deboss printing lithography offset screen digital laser inkjet thermal dye sublimation toner powder pigment ink liquid gel cream paste slurry suspension emulsion solution mixture blend composite alloy compound material substance matter essence core center middle heart soul spirit mind body physicality embodiment incarnation manifestation expression representation depiction illustration picture image photograph snapshot frame scene setting environment surroundings habitat ecosystem niche role function purpose objective goal aim intention design plan strategy tactic method approach procedure process system mechanism device instrument tool implement apparatus equipment gear supplies provisions materials ingredients components elements parts pieces sections segments divisions branches limbs wings sails masts hulls decks cabins bridges turrets towers spires domes roofs ceilings floors walls doors windows stairs elevators escalators handrails guardrails balustrades railings fences gates locks latches hinges hinges bolts screws nails rivets staples clips fasteners connectors adapters converters transformers generators motors engines turbines propellers rotors blades paddles wheels axles shafts bearings pistons cylinders valves pumps hoses pipes tubes conduits channels ducts vents chimneys flues smokestacks stacks funnels exhaust pipes mufflers silencers dampers restrictors regulators controls switches knobs dials buttons levers pedals joysticks controllers interfaces screens displays monitors projectors lenses mirrors prisms filters shades curtains blinds drapes valances cornices molding trim baseboards skirting boards wainscoting paneling wallpaper paint varnish stain wax polish buffing polishing sanding scraping planing chiseling carving engraving etching stamp emboss deboss printing lithography offset screen digital laser inkjet thermal dye sublimation toner powder pigment ink liquid gel cream paste slurry suspension emulsion solution mixture blend composite alloy compound material substance matter essence core center middle heart soul spirit mind body physicality embodiment incarnation manifestation expression representation depiction illustration picture image photograph snapshot frame scene setting environment surroundings habitat ecosystem niche role function purpose objective goal aim intention design plan strategy tactic method approach procedure process system mechanism device instrument tool implement apparatus equipment gear supplies provisions materials ingredients components elements parts pieces sections segments divisions branches limbs wings sails masts hulls decks cabins bridges turrets towers spires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Editor in Italy Milan</dc:title>
  <dc:creator/>
  <dc:language>en</dc:language>
  <cp:keywords/>
  <dcterms:created xsi:type="dcterms:W3CDTF">2026-07-29T08:24:28Z</dcterms:created>
  <dcterms:modified xsi:type="dcterms:W3CDTF">2026-07-29T08:24:28Z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