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Egypt</w:t>
      </w:r>
      <w:r>
        <w:t xml:space="preserve"> </w:t>
      </w:r>
      <w:r>
        <w:t xml:space="preserve">Cairo</w:t>
      </w:r>
    </w:p>
    <w:bookmarkStart w:id="33" w:name="Xabe84718b1996edd91e828ce981b7785390ad0c"/>
    <w:p>
      <w:pPr>
        <w:pStyle w:val="Heading1"/>
      </w:pPr>
      <w:r>
        <w:t xml:space="preserve">Case Study Case Study Case Study Electrician Egypt Cairo</w:t>
      </w:r>
    </w:p>
    <w:p>
      <w:pPr>
        <w:pStyle w:val="FirstParagraph"/>
      </w:pPr>
      <w:r>
        <w:rPr>
          <w:bCs/>
          <w:b/>
        </w:rPr>
        <w:t xml:space="preserve">Title:</w:t>
      </w:r>
      <w:r>
        <w:br/>
      </w:r>
      <w:r>
        <w:t xml:space="preserve">Optimizing Residential and Commercial Electrical Infrastructure in Egypt Cairo through Specialized Electrician Services.</w:t>
      </w:r>
      <w:r>
        <w:br/>
      </w:r>
      <w:r>
        <w:br/>
      </w:r>
      <w:r>
        <w:rPr>
          <w:bCs/>
          <w:b/>
        </w:rPr>
        <w:t xml:space="preserve">Date:</w:t>
      </w:r>
      <w:r>
        <w:br/>
      </w:r>
      <w:r>
        <w:t xml:space="preserve">October 2023</w:t>
      </w:r>
      <w:r>
        <w:br/>
      </w:r>
      <w:r>
        <w:br/>
      </w:r>
      <w:r>
        <w:rPr>
          <w:bCs/>
          <w:b/>
        </w:rPr>
        <w:t xml:space="preserve">Subject:</w:t>
      </w:r>
      <w:r>
        <w:br/>
      </w:r>
      <w:r>
        <w:t xml:space="preserve">Analysis of electrical grid challenges, safety compliance, and modernization efforts by certified electrician professionals within the bustling metropolis of Egypt Cairo.</w:t>
      </w:r>
    </w:p>
    <w:bookmarkStart w:id="20" w:name="introduction"/>
    <w:p>
      <w:pPr>
        <w:pStyle w:val="Heading2"/>
      </w:pPr>
      <w:r>
        <w:t xml:space="preserve">1. Introduction</w:t>
      </w:r>
    </w:p>
    <w:p>
      <w:pPr>
        <w:pStyle w:val="FirstParagraph"/>
      </w:pPr>
      <w:r>
        <w:t xml:space="preserve">The rapid urbanization and population growth in Egypt Cairo have placed unprecedented demands on the city's infrastructure. Among these critical utilities, electricity is paramount for sustaining economic activity, residential comfort, and public safety. However, as a leading case study subject within the Middle East and North Africa (MENA) region, Egypt Cairo presents unique challenges regarding electrical stability and modernization. This document explores the pivotal role of a qualified Electrician in navigating these complexities.</w:t>
      </w:r>
    </w:p>
    <w:p>
      <w:pPr>
        <w:pStyle w:val="BodyText"/>
      </w:pPr>
      <w:r>
        <w:t xml:space="preserve">In the context of this Case Study, we examine how professional electricians are adapting to the specific environmental and regulatory conditions found across Egypt Cairo. From historic districts with aging wiring systems to new mega-projects in New Administrative Capital peripheries, the expertise of a local electrician is not merely a service but a necessity for maintaining societal function.</w:t>
      </w:r>
    </w:p>
    <w:bookmarkEnd w:id="20"/>
    <w:bookmarkStart w:id="23" w:name="X92fa2c328190e1c0651082b302a6cee13c47750"/>
    <w:p>
      <w:pPr>
        <w:pStyle w:val="Heading2"/>
      </w:pPr>
      <w:r>
        <w:t xml:space="preserve">2. Background and Context: The Electricity Landscape in Egypt Cairo</w:t>
      </w:r>
    </w:p>
    <w:p>
      <w:pPr>
        <w:pStyle w:val="FirstParagraph"/>
      </w:pPr>
      <w:r>
        <w:t xml:space="preserve">Egypt Cairo serves as the economic and cultural heart of the nation. With millions of residents relying on electrical power daily, the pressure on the distribution network is immense. Historically, many neighborhoods in old Cairo have suffered from inadequate infrastructure that was not designed to handle modern loads such as air conditioning units in extreme summer heat or high-capacity industrial machinery.</w:t>
      </w:r>
    </w:p>
    <w:bookmarkStart w:id="21" w:name="regulatory-environment"/>
    <w:p>
      <w:pPr>
        <w:pStyle w:val="Heading3"/>
      </w:pPr>
      <w:r>
        <w:t xml:space="preserve">2.1 Regulatory Environment</w:t>
      </w:r>
    </w:p>
    <w:p>
      <w:pPr>
        <w:pStyle w:val="FirstParagraph"/>
      </w:pPr>
      <w:r>
        <w:t xml:space="preserve">The Egyptian government, through the Egyptian Electric Holding Company (EEHC), has undertaken significant initiatives to upgrade the national grid. However, local implementation requires skilled labor. The role of a licensed electrician in Egypt Cairo is governed by strict safety codes designed to prevent fires and electrocution hazards, which have unfortunately been prevalent issues in densely populated areas.</w:t>
      </w:r>
    </w:p>
    <w:bookmarkEnd w:id="21"/>
    <w:bookmarkStart w:id="22" w:name="environmental-challenges"/>
    <w:p>
      <w:pPr>
        <w:pStyle w:val="Heading3"/>
      </w:pPr>
      <w:r>
        <w:t xml:space="preserve">2.2 Environmental Challenges</w:t>
      </w:r>
    </w:p>
    <w:p>
      <w:pPr>
        <w:pStyle w:val="FirstParagraph"/>
      </w:pPr>
      <w:r>
        <w:t xml:space="preserve">The climate of Egypt Cairo contributes to specific electrical wear and tear. High temperatures during the summer months cause thermal expansion in wires and transformers, leading to potential failures if not properly maintained by a vigilant electrician. Furthermore, dust accumulation on outdoor electrical components is a common issue that requires regular cleaning and inspection by professional technicians.</w:t>
      </w:r>
    </w:p>
    <w:bookmarkEnd w:id="22"/>
    <w:bookmarkEnd w:id="23"/>
    <w:bookmarkStart w:id="24" w:name="problem-statement"/>
    <w:p>
      <w:pPr>
        <w:pStyle w:val="Heading2"/>
      </w:pPr>
      <w:r>
        <w:t xml:space="preserve">3. Problem Statement</w:t>
      </w:r>
    </w:p>
    <w:p>
      <w:pPr>
        <w:pStyle w:val="FirstParagraph"/>
      </w:pPr>
      <w:r>
        <w:t xml:space="preserve">A major residential complex in the Maadi district of Egypt Cairo faced recurrent power outages and voltage fluctuations. The building, constructed in the 1980s, lacked a modern electrical distribution system. Residents reported safety concerns due to exposed wiring and frequent breaker tripping during peak usage hours. Additionally, local businesses within the complex struggled with inconsistent power supply, affecting their operations.</w:t>
      </w:r>
    </w:p>
    <w:p>
      <w:pPr>
        <w:pStyle w:val="BodyText"/>
      </w:pPr>
      <w:r>
        <w:t xml:space="preserve">The core problem was identified as an outdated infrastructure that could not support the increased load of modern appliances. The previous maintenance attempts were sporadic and performed by unqualified individuals, leading to further degradation of the system. The management sought a comprehensive solution involving a specialized electrician team capable of handling both residential and commercial electrical needs within the specific constraints of Egypt Cairo’s building codes.</w:t>
      </w:r>
    </w:p>
    <w:bookmarkEnd w:id="24"/>
    <w:bookmarkStart w:id="28" w:name="methodology-the-electrician-intervention"/>
    <w:p>
      <w:pPr>
        <w:pStyle w:val="Heading2"/>
      </w:pPr>
      <w:r>
        <w:t xml:space="preserve">4. Methodology: The Electrician Intervention</w:t>
      </w:r>
    </w:p>
    <w:p>
      <w:pPr>
        <w:pStyle w:val="FirstParagraph"/>
      </w:pPr>
      <w:r>
        <w:t xml:space="preserve">To resolve these issues, a certified team of electricians was engaged. The approach followed a structured Case Study methodology focusing on assessment, planning, execution, and verification.</w:t>
      </w:r>
    </w:p>
    <w:bookmarkStart w:id="25" w:name="phase-one-comprehensive-audit"/>
    <w:p>
      <w:pPr>
        <w:pStyle w:val="Heading3"/>
      </w:pPr>
      <w:r>
        <w:t xml:space="preserve">4.1 Phase One: Comprehensive Audit</w:t>
      </w:r>
    </w:p>
    <w:p>
      <w:pPr>
        <w:pStyle w:val="FirstParagraph"/>
      </w:pPr>
      <w:r>
        <w:t xml:space="preserve">The lead electrician conducted a thorough audit of the entire electrical network in Egypt Cairo. This involved thermal imaging to identify hotspots in old cables and load testing to determine the capacity of the main service entrance. The audit revealed that 40% of the internal wiring was deteriorated and non-compliant with current Egyptian standards.</w:t>
      </w:r>
    </w:p>
    <w:bookmarkEnd w:id="25"/>
    <w:bookmarkStart w:id="26" w:name="phase-two-system-redesign"/>
    <w:p>
      <w:pPr>
        <w:pStyle w:val="Heading3"/>
      </w:pPr>
      <w:r>
        <w:t xml:space="preserve">4.2 Phase Two: System Redesign</w:t>
      </w:r>
    </w:p>
    <w:p>
      <w:pPr>
        <w:pStyle w:val="FirstParagraph"/>
      </w:pPr>
      <w:r>
        <w:t xml:space="preserve">A new electrical diagram was drafted by the electrician team, incorporating surge protection devices (SPDs) to guard against voltage spikes common in the region. The design also included energy-efficient lighting solutions and smart metering technology to monitor consumption patterns accurately.</w:t>
      </w:r>
    </w:p>
    <w:bookmarkEnd w:id="26"/>
    <w:bookmarkStart w:id="27" w:name="phase-three-execution-and-compliance"/>
    <w:p>
      <w:pPr>
        <w:pStyle w:val="Heading3"/>
      </w:pPr>
      <w:r>
        <w:t xml:space="preserve">4.3 Phase Three: Execution and Compliance</w:t>
      </w:r>
    </w:p>
    <w:p>
      <w:pPr>
        <w:pStyle w:val="FirstParagraph"/>
      </w:pPr>
      <w:r>
        <w:t xml:space="preserve">The renovation work was carried out by a team of skilled electricians who adhered strictly to the safety protocols mandated in Egypt Cairo. Key activities included:</w:t>
      </w:r>
    </w:p>
    <w:p>
      <w:pPr>
        <w:numPr>
          <w:ilvl w:val="0"/>
          <w:numId w:val="1001"/>
        </w:numPr>
        <w:pStyle w:val="Compact"/>
      </w:pPr>
      <w:r>
        <w:rPr>
          <w:bCs/>
          <w:b/>
        </w:rPr>
        <w:t xml:space="preserve">Cable Replacement:</w:t>
      </w:r>
      <w:r>
        <w:t xml:space="preserve"> </w:t>
      </w:r>
      <w:r>
        <w:t xml:space="preserve">Removing old aluminum wiring and replacing it with copper cables rated for higher loads.</w:t>
      </w:r>
    </w:p>
    <w:p>
      <w:pPr>
        <w:numPr>
          <w:ilvl w:val="0"/>
          <w:numId w:val="1001"/>
        </w:numPr>
        <w:pStyle w:val="Compact"/>
      </w:pPr>
      <w:r>
        <w:rPr>
          <w:bCs/>
          <w:b/>
        </w:rPr>
        <w:t xml:space="preserve">Panels Upgrade:</w:t>
      </w:r>
      <w:r>
        <w:t xml:space="preserve"> </w:t>
      </w:r>
      <w:r>
        <w:t xml:space="preserve">Installing new distribution boards with modern circuit breakers in each unit.</w:t>
      </w:r>
    </w:p>
    <w:p>
      <w:pPr>
        <w:numPr>
          <w:ilvl w:val="0"/>
          <w:numId w:val="1001"/>
        </w:numPr>
        <w:pStyle w:val="Compact"/>
      </w:pPr>
      <w:r>
        <w:rPr>
          <w:bCs/>
          <w:b/>
        </w:rPr>
        <w:t xml:space="preserve">Grounding System Enhancement:</w:t>
      </w:r>
      <w:r>
        <w:t xml:space="preserve"> </w:t>
      </w:r>
      <w:r>
        <w:t xml:space="preserve">Improving the grounding system to ensure safety against lightning strikes and faults, a critical consideration in the Egyptian climate.</w:t>
      </w:r>
    </w:p>
    <w:bookmarkEnd w:id="27"/>
    <w:bookmarkEnd w:id="28"/>
    <w:bookmarkStart w:id="29" w:name="results-and-outcomes"/>
    <w:p>
      <w:pPr>
        <w:pStyle w:val="Heading2"/>
      </w:pPr>
      <w:r>
        <w:t xml:space="preserve">5. Results and Outcomes</w:t>
      </w:r>
    </w:p>
    <w:p>
      <w:pPr>
        <w:pStyle w:val="FirstParagraph"/>
      </w:pPr>
      <w:r>
        <w:t xml:space="preserve">The intervention by the electrician team yielded significant improvements for the community in Egypt Cairo. Post-completion surveys indicated a 100% reduction in unexpected outages over a six-month period. Voltage fluctuations were eliminated, ensuring the longevity of residents' appliances.</w:t>
      </w:r>
    </w:p>
    <w:p>
      <w:pPr>
        <w:pStyle w:val="BodyText"/>
      </w:pPr>
      <w:r>
        <w:t xml:space="preserve">Metric</w:t>
      </w:r>
    </w:p>
    <w:p>
      <w:pPr>
        <w:pStyle w:val="BodyText"/>
      </w:pPr>
      <w:r>
        <w:t xml:space="preserve">Before Intervention</w:t>
      </w:r>
    </w:p>
    <w:p>
      <w:pPr>
        <w:pStyle w:val="BodyText"/>
      </w:pPr>
      <w:r>
        <w:t xml:space="preserve">AFTER Electrician Intervention (Egypt Cairo)</w:t>
      </w:r>
    </w:p>
    <w:p>
      <w:pPr>
        <w:pStyle w:val="BodyText"/>
      </w:pPr>
      <w:r>
        <w:t xml:space="preserve">Safety Incidents</w:t>
      </w:r>
    </w:p>
    <w:p>
      <w:pPr>
        <w:pStyle w:val="BodyText"/>
      </w:pPr>
      <w:r>
        <w:t xml:space="preserve">Frequent minor shocks and fire hazards</w:t>
      </w:r>
    </w:p>
    <w:p>
      <w:pPr>
        <w:pStyle w:val="BodyText"/>
      </w:pPr>
      <w:r>
        <w:t xml:space="preserve">Zero incidents reported</w:t>
      </w:r>
    </w:p>
    <w:p>
      <w:pPr>
        <w:pStyle w:val="BodyText"/>
      </w:pPr>
      <w:r>
        <w:t xml:space="preserve">Downtime per Month</w:t>
      </w:r>
    </w:p>
    <w:p>
      <w:pPr>
        <w:pStyle w:val="BodyText"/>
      </w:pPr>
      <w:r>
        <w:t xml:space="preserve">Average 15 hours of unplanned outages</w:t>
      </w:r>
    </w:p>
    <w:p>
      <w:pPr>
        <w:pStyle w:val="BodyText"/>
      </w:pPr>
      <w:r>
        <w:t xml:space="preserve">Average 0.5 hours (scheduled maintenance only)</w:t>
      </w:r>
    </w:p>
    <w:p>
      <w:pPr>
        <w:pStyle w:val="BodyText"/>
      </w:pPr>
      <w:r>
        <w:t xml:space="preserve">Energy Efficiency Cost Savings</w:t>
      </w:r>
    </w:p>
    <w:p>
      <w:pPr>
        <w:pStyle w:val="BodyText"/>
      </w:pPr>
      <w:r>
        <w:t xml:space="preserve">N/A</w:t>
      </w:r>
    </w:p>
    <w:p>
      <w:pPr>
        <w:pStyle w:val="BodyText"/>
      </w:pPr>
      <w:r>
        <w:t xml:space="preserve">Maintenance Costs reduced by 30% annually due to fewer emergency repairs.</w:t>
      </w:r>
    </w:p>
    <w:p>
      <w:pPr>
        <w:pStyle w:val="BodyText"/>
      </w:pPr>
      <w:r>
        <w:t xml:space="preserve">The success of this project serves as a benchmark for other residential complexes across Egypt Cairo. It demonstrates that investing in professional electrician services is not just a regulatory requirement but an economic imperative.</w:t>
      </w:r>
    </w:p>
    <w:bookmarkEnd w:id="29"/>
    <w:bookmarkStart w:id="30" w:name="challenges-encountered"/>
    <w:p>
      <w:pPr>
        <w:pStyle w:val="Heading2"/>
      </w:pPr>
      <w:r>
        <w:t xml:space="preserve">6. Challenges Encountered</w:t>
      </w:r>
    </w:p>
    <w:p>
      <w:pPr>
        <w:pStyle w:val="FirstParagraph"/>
      </w:pPr>
      <w:r>
        <w:t xml:space="preserve">The case study also highlights challenges faced by the electricians in Egypt Cairo. Sourcing high-quality copper cables locally can be expensive and subject to supply chain fluctuations. Additionally, working in densely populated areas requires careful logistics to minimize disruption to residents and businesses. Bureaucratic hurdles in obtaining permits for major electrical upgrades were also encountered, though these were mitigated through close coordination with local municipal authorities.</w:t>
      </w:r>
    </w:p>
    <w:bookmarkEnd w:id="30"/>
    <w:bookmarkStart w:id="31" w:name="recommendations"/>
    <w:p>
      <w:pPr>
        <w:pStyle w:val="Heading2"/>
      </w:pPr>
      <w:r>
        <w:t xml:space="preserve">7. Recommendations</w:t>
      </w:r>
    </w:p>
    <w:p>
      <w:pPr>
        <w:pStyle w:val="FirstParagraph"/>
      </w:pPr>
      <w:r>
        <w:t xml:space="preserve">Based on this Case Study of electrician operations in Egypt Cairo, the following recommendations are made:</w:t>
      </w:r>
    </w:p>
    <w:p>
      <w:pPr>
        <w:numPr>
          <w:ilvl w:val="0"/>
          <w:numId w:val="1002"/>
        </w:numPr>
        <w:pStyle w:val="Compact"/>
      </w:pPr>
      <w:r>
        <w:rPr>
          <w:bCs/>
          <w:b/>
        </w:rPr>
        <w:t xml:space="preserve">Prioritize Preventive Maintenance:</w:t>
      </w:r>
    </w:p>
    <w:p>
      <w:pPr>
        <w:numPr>
          <w:ilvl w:val="0"/>
          <w:numId w:val="1002"/>
        </w:numPr>
        <w:pStyle w:val="Compact"/>
      </w:pPr>
      <w:r>
        <w:rPr>
          <w:bCs/>
          <w:b/>
        </w:rPr>
        <w:t xml:space="preserve">Invest in Training:</w:t>
      </w:r>
      <w:r>
        <w:t xml:space="preserve">The government and private sector should collaborate to train more electricians in modern smart-grid technologies relevant to the evolving infrastructure of Egypt Cairo.</w:t>
      </w:r>
    </w:p>
    <w:p>
      <w:pPr>
        <w:numPr>
          <w:ilvl w:val="0"/>
          <w:numId w:val="1002"/>
        </w:numPr>
        <w:pStyle w:val="Compact"/>
      </w:pPr>
      <w:r>
        <w:rPr>
          <w:bCs/>
          <w:b/>
        </w:rPr>
        <w:t xml:space="preserve">Promote Standardization:</w:t>
      </w:r>
      <w:r>
        <w:t xml:space="preserve">Strict enforcement of electrical codes is essential. All electrician work must be inspected by independent third parties to ensure compliance with national safety standards.</w:t>
      </w:r>
    </w:p>
    <w:bookmarkEnd w:id="31"/>
    <w:bookmarkStart w:id="32" w:name="conclusion"/>
    <w:p>
      <w:pPr>
        <w:pStyle w:val="Heading2"/>
      </w:pPr>
      <w:r>
        <w:t xml:space="preserve">8. Conclusion</w:t>
      </w:r>
    </w:p>
    <w:p>
      <w:pPr>
        <w:pStyle w:val="FirstParagraph"/>
      </w:pPr>
      <w:r>
        <w:t xml:space="preserve">This Case Study underscores the critical importance of professional electrician services in maintaining the reliability and safety of electrical systems in Egypt Cairo. As the city continues to grow and modernize, the demand for skilled electrical professionals will only increase. The successful renovation project detailed above illustrates how expert intervention can transform vulnerable infrastructure into a robust, safe, and efficient system. For stakeholders in Egypt Cairo, partnering with qualified electricians is not merely an operational choice but a strategic decision that ensures long-term sustainability and resident safety.</w:t>
      </w:r>
    </w:p>
    <w:p>
      <w:pPr>
        <w:pStyle w:val="BodyText"/>
      </w:pPr>
      <w:r>
        <w:t xml:space="preserve">The narrative of electrical development in Egypt Cairo is one of transition from legacy systems to modern reliability. At the heart of this transition stands the electrician, whose expertise drives progress, protects lives, and powers the future of this historic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Egypt Cairo</dc:title>
  <dc:creator/>
  <dc:language>en</dc:language>
  <cp:keywords/>
  <dcterms:created xsi:type="dcterms:W3CDTF">2026-07-29T04:03:57Z</dcterms:created>
  <dcterms:modified xsi:type="dcterms:W3CDTF">2026-07-29T04:03:57Z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