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France</w:t>
      </w:r>
      <w:r>
        <w:t xml:space="preserve"> </w:t>
      </w:r>
      <w:r>
        <w:t xml:space="preserve">Paris</w:t>
      </w:r>
    </w:p>
    <w:bookmarkStart w:id="27" w:name="X77e253f6e188e6a02e7b47dd28800c8213c08b2"/>
    <w:p>
      <w:pPr>
        <w:pStyle w:val="Heading1"/>
      </w:pPr>
      <w:r>
        <w:t xml:space="preserve">Case Study: Electrical Infrastructure Modernization in France Paris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Sector:</w:t>
      </w:r>
      <w:r>
        <w:t xml:space="preserve"> </w:t>
      </w:r>
      <w:r>
        <w:t xml:space="preserve">Residential and Commercial Retrofitting</w:t>
      </w:r>
    </w:p>
    <w:bookmarkStart w:id="20" w:name="executive-summary"/>
    <w:p>
      <w:pPr>
        <w:pStyle w:val="Heading2"/>
      </w:pPr>
      <w:r>
        <w:t xml:space="preserve">Executive Summary</w:t>
      </w:r>
    </w:p>
    <w:p>
      <w:pPr>
        <w:pStyle w:val="FirstParagraph"/>
      </w:pPr>
      <w:r>
        <w:t xml:space="preserve">This case study explores the critical importance of hiring a professional</w:t>
      </w:r>
      <w:r>
        <w:t xml:space="preserve"> </w:t>
      </w:r>
      <w:hyperlink w:anchor="Xa39a3ee5e6b4b0d3255bfef95601890afd80709">
        <w:r>
          <w:rPr>
            <w:rStyle w:val="Hyperlink"/>
          </w:rPr>
          <w:t xml:space="preserve">Electrician</w:t>
        </w:r>
      </w:hyperlink>
      <w:r>
        <w:t xml:space="preserve"> </w:t>
      </w:r>
      <w:r>
        <w:t xml:space="preserve">within the unique urban landscape of</w:t>
      </w:r>
      <w:r>
        <w:t xml:space="preserve"> </w:t>
      </w:r>
      <w:hyperlink w:anchor="Xa39a3ee5e6b4b0d3255bfef95601890afd80709">
        <w:r>
          <w:rPr>
            <w:rStyle w:val="Hyperlink"/>
          </w:rPr>
          <w:t xml:space="preserve">France Paris</w:t>
        </w:r>
      </w:hyperlink>
      <w:r>
        <w:t xml:space="preserve">. The document details a comprehensive project undertaken in one of the historic arrondissements, highlighting the technical challenges, regulatory compliance requirements, and safety standards specific to this region. As Paris undergoes significant energy transition efforts under national French laws, the role of a skilled</w:t>
      </w:r>
      <w:r>
        <w:t xml:space="preserve"> </w:t>
      </w:r>
      <w:hyperlink w:anchor="Xa39a3ee5e6b4b0d3255bfef95601890afd80709">
        <w:r>
          <w:rPr>
            <w:rStyle w:val="Hyperlink"/>
          </w:rPr>
          <w:t xml:space="preserve">Electrician</w:t>
        </w:r>
      </w:hyperlink>
      <w:r>
        <w:t xml:space="preserve"> </w:t>
      </w:r>
      <w:r>
        <w:t xml:space="preserve">becomes pivotal in ensuring that both heritage buildings and modern structures meet rigorous European safety norms. This report serves as an educational resource for property owners, facility managers, and investors operating in</w:t>
      </w:r>
      <w:r>
        <w:t xml:space="preserve"> </w:t>
      </w:r>
      <w:hyperlink w:anchor="Xa39a3ee5e6b4b0d3255bfef95601890afd80709">
        <w:r>
          <w:rPr>
            <w:rStyle w:val="Hyperlink"/>
          </w:rPr>
          <w:t xml:space="preserve">France Paris</w:t>
        </w:r>
      </w:hyperlink>
      <w:r>
        <w:t xml:space="preserve">, demonstrating how expert electrical intervention preserves structural integrity while enhancing energy efficiency.</w:t>
      </w:r>
    </w:p>
    <w:bookmarkEnd w:id="20"/>
    <w:bookmarkStart w:id="21" w:name="Xceb0d2671cee899a6b3faa22da0d254f4fd8e18"/>
    <w:p>
      <w:pPr>
        <w:pStyle w:val="Heading2"/>
      </w:pPr>
      <w:r>
        <w:t xml:space="preserve">Project Background: The Historic Context of France Paris</w:t>
      </w:r>
    </w:p>
    <w:p>
      <w:pPr>
        <w:pStyle w:val="FirstParagraph"/>
      </w:pPr>
      <w:r>
        <w:t xml:space="preserve">The city of</w:t>
      </w:r>
      <w:r>
        <w:t xml:space="preserve"> </w:t>
      </w:r>
      <w:hyperlink w:anchor="Xa39a3ee5e6b4b0d3255bfef95601890afd80709">
        <w:r>
          <w:rPr>
            <w:rStyle w:val="Hyperlink"/>
          </w:rPr>
          <w:t xml:space="preserve">France Paris</w:t>
        </w:r>
      </w:hyperlink>
      <w:r>
        <w:t xml:space="preserve"> </w:t>
      </w:r>
      <w:r>
        <w:t xml:space="preserve">presents a distinct set of challenges for electrical infrastructure projects. Unlike modern cities built on empty grids, Paris is characterized by a dense network of Haussmannian architecture and medieval structures. These buildings often date back several centuries, featuring narrow walls, complex floor plans, and original wiring systems that are no longer compliant with current safety standards. In many districts across</w:t>
      </w:r>
      <w:r>
        <w:t xml:space="preserve"> </w:t>
      </w:r>
      <w:hyperlink w:anchor="Xa39a3ee5e6b4b0d3255bfef95601890afd80709">
        <w:r>
          <w:rPr>
            <w:rStyle w:val="Hyperlink"/>
          </w:rPr>
          <w:t xml:space="preserve">France Paris</w:t>
        </w:r>
      </w:hyperlink>
      <w:r>
        <w:t xml:space="preserve">, the electrical capacity installed in the 1950s or earlier is insufficient to support contemporary energy consumption levels, including electric heating and high-power appliances.</w:t>
      </w:r>
      <w:r>
        <w:t xml:space="preserve"> </w:t>
      </w:r>
      <w:r>
        <w:t xml:space="preserve">The client for this case study was a consortium managing a multi-use building located in the 11th Arrondissement. The primary objective was to upgrade the main distribution board, replace obsolete aluminum wiring with copper, and integrate smart energy monitoring systems. However, any intervention in</w:t>
      </w:r>
      <w:r>
        <w:t xml:space="preserve"> </w:t>
      </w:r>
      <w:hyperlink w:anchor="Xa39a3ee5e6b4b0d3255bfef95601890afd80709">
        <w:r>
          <w:rPr>
            <w:rStyle w:val="Hyperlink"/>
          </w:rPr>
          <w:t xml:space="preserve">France Paris</w:t>
        </w:r>
      </w:hyperlink>
      <w:r>
        <w:t xml:space="preserve"> </w:t>
      </w:r>
      <w:r>
        <w:t xml:space="preserve">requires strict adherence to local heritage preservation rules and national electrical codes (Norme NF C 15-100). This context necessitated the engagement of a highly specialized</w:t>
      </w:r>
      <w:r>
        <w:t xml:space="preserve"> </w:t>
      </w:r>
      <w:hyperlink w:anchor="Xa39a3ee5e6b4b0d3255bfef95601890afd80709">
        <w:r>
          <w:rPr>
            <w:rStyle w:val="Hyperlink"/>
          </w:rPr>
          <w:t xml:space="preserve">Electrician</w:t>
        </w:r>
      </w:hyperlink>
      <w:r>
        <w:t xml:space="preserve"> </w:t>
      </w:r>
      <w:r>
        <w:t xml:space="preserve">who possessed not only technical expertise but also an understanding of the logistical constraints inherent to working in historic Parisian buildings.</w:t>
      </w:r>
    </w:p>
    <w:bookmarkEnd w:id="21"/>
    <w:bookmarkStart w:id="22" w:name="X0c66b9370d037778fb9f9dd5836a071cf3c641d"/>
    <w:p>
      <w:pPr>
        <w:pStyle w:val="Heading2"/>
      </w:pPr>
      <w:r>
        <w:t xml:space="preserve">The Role and Responsibility of the Electrician</w:t>
      </w:r>
    </w:p>
    <w:p>
      <w:pPr>
        <w:pStyle w:val="FirstParagraph"/>
      </w:pPr>
      <w:r>
        <w:t xml:space="preserve">In this project, the lead</w:t>
      </w:r>
      <w:r>
        <w:t xml:space="preserve"> </w:t>
      </w:r>
      <w:hyperlink w:anchor="Xa39a3ee5e6b4b0d3255bfef95601890afd80709">
        <w:r>
          <w:rPr>
            <w:rStyle w:val="Hyperlink"/>
          </w:rPr>
          <w:t xml:space="preserve">Electrician</w:t>
        </w:r>
      </w:hyperlink>
      <w:r>
        <w:t xml:space="preserve"> </w:t>
      </w:r>
      <w:r>
        <w:t xml:space="preserve">played a multifaceted role that extended beyond simple wire installation. The complexity of working in</w:t>
      </w:r>
      <w:r>
        <w:t xml:space="preserve"> </w:t>
      </w:r>
      <w:hyperlink w:anchor="Xa39a3ee5e6b4b0d3255bfef95601890afd80709">
        <w:r>
          <w:rPr>
            <w:rStyle w:val="Hyperlink"/>
          </w:rPr>
          <w:t xml:space="preserve">France Paris</w:t>
        </w:r>
      </w:hyperlink>
      <w:r>
        <w:t xml:space="preserve"> </w:t>
      </w:r>
      <w:r>
        <w:t xml:space="preserve">demanded a professional who could navigate between technical execution and regulatory navigation. The first phase involved a comprehensive audit of the existing electrical system. A qualified</w:t>
      </w:r>
      <w:r>
        <w:t xml:space="preserve"> </w:t>
      </w:r>
      <w:hyperlink w:anchor="Xa39a3ee5e6b4b0d3255bfef95601890afd80709">
        <w:r>
          <w:rPr>
            <w:rStyle w:val="Hyperlink"/>
          </w:rPr>
          <w:t xml:space="preserve">Electrician</w:t>
        </w:r>
      </w:hyperlink>
      <w:r>
        <w:t xml:space="preserve"> </w:t>
      </w:r>
      <w:r>
        <w:t xml:space="preserve">must be well-versed in identifying "mauvaises pratiques" (bad practices) common in older French housing stock, such as exposed wires, lack of grounding, and inadequate circuit protection.</w:t>
      </w:r>
      <w:r>
        <w:t xml:space="preserve"> </w:t>
      </w:r>
      <w:r>
        <w:t xml:space="preserve">The</w:t>
      </w:r>
      <w:r>
        <w:t xml:space="preserve"> </w:t>
      </w:r>
      <w:hyperlink w:anchor="Xa39a3ee5e6b4b0d3255bfef95601890afd80709">
        <w:r>
          <w:rPr>
            <w:rStyle w:val="Hyperlink"/>
          </w:rPr>
          <w:t xml:space="preserve">Electrician</w:t>
        </w:r>
      </w:hyperlink>
      <w:r>
        <w:t xml:space="preserve"> </w:t>
      </w:r>
      <w:r>
        <w:t xml:space="preserve">was responsible for designing a new wiring plan that minimized physical intrusion into the historic plasterwork and brick walls—a crucial consideration in</w:t>
      </w:r>
      <w:r>
        <w:t xml:space="preserve"> </w:t>
      </w:r>
      <w:hyperlink w:anchor="Xa39a3ee5e6b4b0d3255bfef95601890afd80709">
        <w:r>
          <w:rPr>
            <w:rStyle w:val="Hyperlink"/>
          </w:rPr>
          <w:t xml:space="preserve">France Paris</w:t>
        </w:r>
      </w:hyperlink>
      <w:r>
        <w:t xml:space="preserve"> </w:t>
      </w:r>
      <w:r>
        <w:t xml:space="preserve">where structural preservation is paramount. This required precise planning to ensure that conduits could be routed through existing chases or along baseboards without violating aesthetic guidelines mandated by local authorities. Furthermore, the</w:t>
      </w:r>
      <w:r>
        <w:t xml:space="preserve"> </w:t>
      </w:r>
      <w:hyperlink w:anchor="Xa39a3ee5e6b4b0d3255bfef95601890afd80709">
        <w:r>
          <w:rPr>
            <w:rStyle w:val="Hyperlink"/>
          </w:rPr>
          <w:t xml:space="preserve">Electrician</w:t>
        </w:r>
      </w:hyperlink>
      <w:r>
        <w:t xml:space="preserve"> </w:t>
      </w:r>
      <w:r>
        <w:t xml:space="preserve">had to ensure that all materials used met the French Standards Association specifications, particularly regarding fire resistance and thermal stability, which are strictly enforced in dense urban environments like</w:t>
      </w:r>
      <w:r>
        <w:t xml:space="preserve"> </w:t>
      </w:r>
      <w:hyperlink w:anchor="Xa39a3ee5e6b4b0d3255bfef95601890afd80709">
        <w:r>
          <w:rPr>
            <w:rStyle w:val="Hyperlink"/>
          </w:rPr>
          <w:t xml:space="preserve">France Paris</w:t>
        </w:r>
      </w:hyperlink>
      <w:r>
        <w:t xml:space="preserve">.</w:t>
      </w:r>
    </w:p>
    <w:bookmarkEnd w:id="22"/>
    <w:bookmarkStart w:id="23" w:name="challenges-encountered-in-france-paris"/>
    <w:p>
      <w:pPr>
        <w:pStyle w:val="Heading2"/>
      </w:pPr>
      <w:r>
        <w:t xml:space="preserve">Challenges Encountered in France Paris</w:t>
      </w:r>
    </w:p>
    <w:p>
      <w:pPr>
        <w:pStyle w:val="FirstParagraph"/>
      </w:pPr>
      <w:r>
        <w:t xml:space="preserve">Working as an</w:t>
      </w:r>
      <w:r>
        <w:t xml:space="preserve"> </w:t>
      </w:r>
      <w:hyperlink w:anchor="Xa39a3ee5e6b4b0d3255bfef95601890afd80709">
        <w:r>
          <w:rPr>
            <w:rStyle w:val="Hyperlink"/>
          </w:rPr>
          <w:t xml:space="preserve">Electrician</w:t>
        </w:r>
      </w:hyperlink>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involves overcoming several unique hurdles. Firstly, logistics are a major concern. Narrow streets and limited parking options make material transport difficult. The</w:t>
      </w:r>
      <w:r>
        <w:t xml:space="preserve"> </w:t>
      </w:r>
      <w:hyperlink w:anchor="Xa39a3ee5e6b4b0d3255bfef95601890afd80709">
        <w:r>
          <w:rPr>
            <w:rStyle w:val="Hyperlink"/>
          </w:rPr>
          <w:t xml:space="preserve">Electrician</w:t>
        </w:r>
      </w:hyperlink>
      <w:r>
        <w:t xml:space="preserve"> </w:t>
      </w:r>
      <w:r>
        <w:t xml:space="preserve">team had to coordinate deliveries during off-peak hours to avoid disrupting the flow of pedestrians and traffic typical of the city center. Secondly, noise control is critical in residential areas of</w:t>
      </w:r>
      <w:r>
        <w:t xml:space="preserve"> </w:t>
      </w:r>
      <w:hyperlink w:anchor="Xa39a3ee5e6b4b0d3255bfef95601890afd80709">
        <w:r>
          <w:rPr>
            <w:rStyle w:val="Hyperlink"/>
          </w:rPr>
          <w:t xml:space="preserve">France Paris</w:t>
        </w:r>
      </w:hyperlink>
      <w:r>
        <w:t xml:space="preserve">. Drilling and cutting activities had to be strictly scheduled within permitted hours to comply with local noise ordinances, requiring careful time management by the site supervisor.</w:t>
      </w:r>
      <w:r>
        <w:t xml:space="preserve"> </w:t>
      </w:r>
      <w:r>
        <w:t xml:space="preserve">Another significant challenge was the integration of modern technology into old infrastructure. The building originally lacked a neutral wire in certain circuits, a common issue in mid-20th-century constructions found throughout</w:t>
      </w:r>
      <w:r>
        <w:t xml:space="preserve"> </w:t>
      </w:r>
      <w:hyperlink w:anchor="Xa39a3ee5e6b4b0d3255bfef95601890afd80709">
        <w:r>
          <w:rPr>
            <w:rStyle w:val="Hyperlink"/>
          </w:rPr>
          <w:t xml:space="preserve">France Paris</w:t>
        </w:r>
      </w:hyperlink>
      <w:r>
        <w:t xml:space="preserve">. Resolving this required the</w:t>
      </w:r>
      <w:r>
        <w:t xml:space="preserve"> </w:t>
      </w:r>
      <w:hyperlink w:anchor="Xa39a3ee5e6b4b0d3255bfef95601890afd80709">
        <w:r>
          <w:rPr>
            <w:rStyle w:val="Hyperlink"/>
          </w:rPr>
          <w:t xml:space="preserve">Electrician</w:t>
        </w:r>
      </w:hyperlink>
      <w:r>
        <w:t xml:space="preserve"> </w:t>
      </w:r>
      <w:r>
        <w:t xml:space="preserve">to install specialized transformers and isolation devices to prevent electrical hazards. Additionally, the push for renewable energy integration meant that the</w:t>
      </w:r>
      <w:r>
        <w:t xml:space="preserve"> </w:t>
      </w:r>
      <w:hyperlink w:anchor="Xa39a3ee5e6b4b0d3255bfef95601890afd80709">
        <w:r>
          <w:rPr>
            <w:rStyle w:val="Hyperlink"/>
          </w:rPr>
          <w:t xml:space="preserve">Electrician</w:t>
        </w:r>
      </w:hyperlink>
      <w:r>
        <w:t xml:space="preserve"> </w:t>
      </w:r>
      <w:r>
        <w:t xml:space="preserve">had to prepare the infrastructure for future solar panel installations on accessible rooftops, a growing trend in sustainable urban development across France.</w:t>
      </w:r>
    </w:p>
    <w:bookmarkEnd w:id="23"/>
    <w:bookmarkStart w:id="24" w:name="solutions-implemented"/>
    <w:p>
      <w:pPr>
        <w:pStyle w:val="Heading2"/>
      </w:pPr>
      <w:r>
        <w:t xml:space="preserve">Solutions Implemented</w:t>
      </w:r>
    </w:p>
    <w:p>
      <w:pPr>
        <w:pStyle w:val="FirstParagraph"/>
      </w:pPr>
      <w:r>
        <w:t xml:space="preserve">To address these challenges, the</w:t>
      </w:r>
      <w:r>
        <w:t xml:space="preserve"> </w:t>
      </w:r>
      <w:hyperlink w:anchor="Xa39a3ee5e6b4b0d3255bfef95601890afd80709">
        <w:r>
          <w:rPr>
            <w:rStyle w:val="Hyperlink"/>
          </w:rPr>
          <w:t xml:space="preserve">Electrician</w:t>
        </w:r>
      </w:hyperlink>
      <w:r>
        <w:t xml:space="preserve"> </w:t>
      </w:r>
      <w:r>
        <w:t xml:space="preserve">proposed a phased approach. Phase one involved the complete replacement of main service cables and the installation of new residual current devices (RCDs), which are mandatory for safety in all French homes. The</w:t>
      </w:r>
      <w:r>
        <w:t xml:space="preserve"> </w:t>
      </w:r>
      <w:hyperlink w:anchor="Xa39a3ee5e6b4b0d3255bfef95601890afd80709">
        <w:r>
          <w:rPr>
            <w:rStyle w:val="Hyperlink"/>
          </w:rPr>
          <w:t xml:space="preserve">Electrician</w:t>
        </w:r>
      </w:hyperlink>
      <w:r>
        <w:t xml:space="preserve"> </w:t>
      </w:r>
      <w:r>
        <w:t xml:space="preserve">utilized low-noise drilling techniques and protective sheeting to minimize dust and debris, respecting the living conditions of tenants in this busy part of</w:t>
      </w:r>
      <w:r>
        <w:t xml:space="preserve"> </w:t>
      </w:r>
      <w:hyperlink w:anchor="Xa39a3ee5e6b4b0d3255bfef95601890afd80709">
        <w:r>
          <w:rPr>
            <w:rStyle w:val="Hyperlink"/>
          </w:rPr>
          <w:t xml:space="preserve">France Paris</w:t>
        </w:r>
      </w:hyperlink>
      <w:r>
        <w:t xml:space="preserve">.</w:t>
      </w:r>
      <w:r>
        <w:t xml:space="preserve"> </w:t>
      </w:r>
      <w:r>
        <w:t xml:space="preserve">Phase two focused on lighting upgrades. The</w:t>
      </w:r>
      <w:r>
        <w:t xml:space="preserve"> </w:t>
      </w:r>
      <w:hyperlink w:anchor="Xa39a3ee5e6b4b0d3255bfef95601890afd80709">
        <w:r>
          <w:rPr>
            <w:rStyle w:val="Hyperlink"/>
          </w:rPr>
          <w:t xml:space="preserve">Electrician</w:t>
        </w:r>
      </w:hyperlink>
      <w:r>
        <w:t xml:space="preserve"> </w:t>
      </w:r>
      <w:r>
        <w:t xml:space="preserve">replaced incandescent bulbs with LED fixtures that were integrated into the existing decorative ceiling moldings where possible. This preserved the architectural beauty typical of</w:t>
      </w:r>
      <w:r>
        <w:t xml:space="preserve"> </w:t>
      </w:r>
      <w:hyperlink w:anchor="Xa39a3ee5e6b4b0d3255bfef95601890afd80709">
        <w:r>
          <w:rPr>
            <w:rStyle w:val="Hyperlink"/>
          </w:rPr>
          <w:t xml:space="preserve">France Paris</w:t>
        </w:r>
      </w:hyperlink>
      <w:r>
        <w:t xml:space="preserve"> </w:t>
      </w:r>
      <w:r>
        <w:t xml:space="preserve">while reducing energy consumption by up to 60%. A smart home control system was also installed, allowing residents to monitor and manage their electricity usage remotely. This feature is increasingly valued in modern real estate markets within</w:t>
      </w:r>
      <w:r>
        <w:t xml:space="preserve"> </w:t>
      </w:r>
      <w:hyperlink w:anchor="Xa39a3ee5e6b4b0d3255bfef95601890afd80709">
        <w:r>
          <w:rPr>
            <w:rStyle w:val="Hyperlink"/>
          </w:rPr>
          <w:t xml:space="preserve">France Paris</w:t>
        </w:r>
      </w:hyperlink>
      <w:r>
        <w:t xml:space="preserve">, as it aligns with the government's goals for reduced carbon footprints.</w:t>
      </w:r>
      <w:r>
        <w:t xml:space="preserve"> </w:t>
      </w:r>
      <w:r>
        <w:t xml:space="preserve">Throughout the process, the</w:t>
      </w:r>
      <w:r>
        <w:t xml:space="preserve"> </w:t>
      </w:r>
      <w:hyperlink w:anchor="Xa39a3ee5e6b4b0d3255bfef95601890afd80709">
        <w:r>
          <w:rPr>
            <w:rStyle w:val="Hyperlink"/>
          </w:rPr>
          <w:t xml:space="preserve">Electrician</w:t>
        </w:r>
      </w:hyperlink>
      <w:r>
        <w:t xml:space="preserve"> </w:t>
      </w:r>
      <w:r>
        <w:t xml:space="preserve">maintained open communication with building inspectors from Enedis (the national grid operator). Regular inspections ensured that every step of the electrical work complied with local codes, preventing delays and ensuring a seamless final certification. This rigorous attention to detail is what distinguishes a professional</w:t>
      </w:r>
      <w:r>
        <w:t xml:space="preserve"> </w:t>
      </w:r>
      <w:hyperlink w:anchor="Xa39a3ee5e6b4b0d3255bfef95601890afd80709">
        <w:r>
          <w:rPr>
            <w:rStyle w:val="Hyperlink"/>
          </w:rPr>
          <w:t xml:space="preserve">Electrician</w:t>
        </w:r>
      </w:hyperlink>
      <w:r>
        <w:t xml:space="preserve"> </w:t>
      </w:r>
      <w:r>
        <w:t xml:space="preserve">operating in the high-stakes environment of</w:t>
      </w:r>
      <w:r>
        <w:t xml:space="preserve"> </w:t>
      </w:r>
      <w:hyperlink w:anchor="Xa39a3ee5e6b4b0d3255bfef95601890afd80709">
        <w:r>
          <w:rPr>
            <w:rStyle w:val="Hyperlink"/>
          </w:rPr>
          <w:t xml:space="preserve">France Paris</w:t>
        </w:r>
      </w:hyperlink>
      <w:r>
        <w:t xml:space="preserve">.</w:t>
      </w:r>
    </w:p>
    <w:bookmarkEnd w:id="24"/>
    <w:bookmarkStart w:id="25" w:name="outcomes-and-benefits"/>
    <w:p>
      <w:pPr>
        <w:pStyle w:val="Heading2"/>
      </w:pPr>
      <w:r>
        <w:t xml:space="preserve">Outcomes and Benefits</w:t>
      </w:r>
    </w:p>
    <w:p>
      <w:pPr>
        <w:pStyle w:val="FirstParagraph"/>
      </w:pPr>
      <w:r>
        <w:t xml:space="preserve">The completion of this project demonstrates the vital role of a competent</w:t>
      </w:r>
      <w:r>
        <w:t xml:space="preserve"> </w:t>
      </w:r>
      <w:hyperlink w:anchor="Xa39a3ee5e6b4b0d3255bfef95601890afd80709">
        <w:r>
          <w:rPr>
            <w:rStyle w:val="Hyperlink"/>
          </w:rPr>
          <w:t xml:space="preserve">Electrician in modernizing infrastructure within historic contexts. The building now enjoys a significantly safer electrical system, reducing the risk of fire and electric shock. Energy bills for occupants decreased noticeably due to the efficiency improvements implemented by the</w:t>
        </w:r>
      </w:hyperlink>
      <w:r>
        <w:t xml:space="preserve"> </w:t>
      </w:r>
      <w:hyperlink w:anchor="Xa39a3ee5e6b4b0d3255bfef95601890afd80709">
        <w:r>
          <w:rPr>
            <w:rStyle w:val="Hyperlink"/>
          </w:rPr>
          <w:t xml:space="preserve">Electrician</w:t>
        </w:r>
      </w:hyperlink>
      <w:r>
        <w:t xml:space="preserve">. Moreover, the property value in this prime location of</w:t>
      </w:r>
      <w:r>
        <w:t xml:space="preserve"> </w:t>
      </w:r>
      <w:hyperlink w:anchor="Xa39a3ee5e6b4b0d3255bfef95601890afd80709">
        <w:r>
          <w:rPr>
            <w:rStyle w:val="Hyperlink"/>
          </w:rPr>
          <w:t xml:space="preserve">France Paris</w:t>
        </w:r>
      </w:hyperlink>
      <w:r>
        <w:t xml:space="preserve"> </w:t>
      </w:r>
      <w:r>
        <w:t xml:space="preserve">increased due to its updated compliance with modern European standards.</w:t>
      </w:r>
      <w:r>
        <w:t xml:space="preserve"> </w:t>
      </w:r>
      <w:r>
        <w:t xml:space="preserve">The project also served as a pilot for other buildings in the vicinity, showing that it is possible to blend historic preservation with modern technological needs. The success relied heavily on the expertise of the</w:t>
      </w:r>
      <w:r>
        <w:t xml:space="preserve"> </w:t>
      </w:r>
      <w:hyperlink w:anchor="Xa39a3ee5e6b4b0d3255bfef95601890afd80709">
        <w:r>
          <w:rPr>
            <w:rStyle w:val="Hyperlink"/>
          </w:rPr>
          <w:t xml:space="preserve">Electrician</w:t>
        </w:r>
      </w:hyperlink>
      <w:r>
        <w:t xml:space="preserve">, who understood not just the science of electricity, but the cultural and regulatory fabric of</w:t>
      </w:r>
      <w:r>
        <w:t xml:space="preserve"> </w:t>
      </w:r>
      <w:hyperlink w:anchor="Xa39a3ee5e6b4b0d3255bfef95601890afd80709">
        <w:r>
          <w:rPr>
            <w:rStyle w:val="Hyperlink"/>
          </w:rPr>
          <w:t xml:space="preserve">France Paris</w:t>
        </w:r>
      </w:hyperlink>
      <w:r>
        <w:t xml:space="preserve">.</w:t>
      </w:r>
    </w:p>
    <w:bookmarkEnd w:id="25"/>
    <w:bookmarkStart w:id="26" w:name="conclusion"/>
    <w:p>
      <w:pPr>
        <w:pStyle w:val="Heading2"/>
      </w:pPr>
      <w:r>
        <w:t xml:space="preserve">Conclusion</w:t>
      </w:r>
    </w:p>
    <w:p>
      <w:pPr>
        <w:pStyle w:val="FirstParagraph"/>
      </w:pPr>
      <w:r>
        <w:t xml:space="preserve">This case study illustrates that working as an</w:t>
      </w:r>
      <w:r>
        <w:t xml:space="preserve"> </w:t>
      </w:r>
      <w:hyperlink w:anchor="Xa39a3ee5e6b4b0d3255bfef95601890afd80709">
        <w:r>
          <w:rPr>
            <w:rStyle w:val="Hyperlink"/>
          </w:rPr>
          <w:t xml:space="preserve">Electrician in</w:t>
        </w:r>
      </w:hyperlink>
      <w:r>
        <w:t xml:space="preserve"> </w:t>
      </w:r>
      <w:hyperlink w:anchor="Xa39a3ee5e6b4b0d3255bfef95601890afd80709">
        <w:r>
          <w:rPr>
            <w:rStyle w:val="Hyperlink"/>
          </w:rPr>
          <w:t xml:space="preserve">France Paris is a specialized discipline requiring technical precision, historical awareness, and regulatory knowledge. For property owners in</w:t>
        </w:r>
      </w:hyperlink>
      <w:r>
        <w:t xml:space="preserve"> </w:t>
      </w:r>
      <w:hyperlink w:anchor="Xa39a3ee5e6b4b0d3255bfef95601890afd80709">
        <w:r>
          <w:rPr>
            <w:rStyle w:val="Hyperlink"/>
          </w:rPr>
          <w:t xml:space="preserve">France Paris</w:t>
        </w:r>
      </w:hyperlink>
      <w:r>
        <w:t xml:space="preserve">, investing in professional electrical services is not merely a maintenance task but a strategic decision that enhances safety, efficiency, and asset value. As the city continues to evolve towards greener energy solutions, the demand for skilled</w:t>
      </w:r>
      <w:r>
        <w:t xml:space="preserve"> </w:t>
      </w:r>
      <w:hyperlink w:anchor="Xa39a3ee5e6b4b0d3255bfef95601890afd80709">
        <w:r>
          <w:rPr>
            <w:rStyle w:val="Hyperlink"/>
          </w:rPr>
          <w:t xml:space="preserve">Electrician professionals who can navigate the complexities of this historic capital will only grow. This document underscores that whether dealing with a simple repair or a major retrofit, engaging an expert is essential for maintaining the electrical integrity of any building in</w:t>
        </w:r>
      </w:hyperlink>
      <w:r>
        <w:t xml:space="preserve"> </w:t>
      </w:r>
      <w:hyperlink w:anchor="Xa39a3ee5e6b4b0d3255bfef95601890afd80709">
        <w:r>
          <w:rPr>
            <w:rStyle w:val="Hyperlink"/>
          </w:rPr>
          <w:t xml:space="preserve">France Paris</w:t>
        </w:r>
      </w:hyperlink>
      <w:r>
        <w:t xml:space="preserve">.</w:t>
      </w:r>
    </w:p>
    <w:p>
      <w:r>
        <w:pict>
          <v:rect style="width:0;height:1.5pt" o:hralign="center" o:hrstd="t" o:hr="t"/>
        </w:pict>
      </w:r>
    </w:p>
    <w:p>
      <w:pPr>
        <w:pStyle w:val="FirstParagraph"/>
      </w:pPr>
      <w:r>
        <w:rPr>
          <w:iCs/>
          <w:i/>
        </w:rPr>
        <w:t xml:space="preserve">Note: All references to local regulations, such as NF C 15-100 and Enedis protocols, are indicative of standard practices in France. Always consult with a certified professional for specific project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France Paris</dc:title>
  <dc:creator/>
  <dc:language>en</dc:language>
  <cp:keywords/>
  <dcterms:created xsi:type="dcterms:W3CDTF">2026-07-29T15:44:24Z</dcterms:created>
  <dcterms:modified xsi:type="dcterms:W3CDTF">2026-07-29T15:44:24Z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