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Electrician</w:t>
      </w:r>
      <w:r>
        <w:t xml:space="preserve"> </w:t>
      </w:r>
      <w:r>
        <w:t xml:space="preserve">Services</w:t>
      </w:r>
      <w:r>
        <w:t xml:space="preserve"> </w:t>
      </w:r>
      <w:r>
        <w:t xml:space="preserve">in</w:t>
      </w:r>
      <w:r>
        <w:t xml:space="preserve"> </w:t>
      </w:r>
      <w:r>
        <w:t xml:space="preserve">Japan</w:t>
      </w:r>
      <w:r>
        <w:t xml:space="preserve"> </w:t>
      </w:r>
      <w:r>
        <w:t xml:space="preserve">Osaka</w:t>
      </w:r>
    </w:p>
    <w:bookmarkStart w:id="33" w:name="X70c5737fc9b13b93399df9716c3a1a545d0c20a"/>
    <w:p>
      <w:pPr>
        <w:pStyle w:val="Heading1"/>
      </w:pPr>
      <w:r>
        <w:t xml:space="preserve">Case Study: The Evolution and Modernization of Electrician Services in Japan Osaka</w:t>
      </w:r>
    </w:p>
    <w:p>
      <w:pPr>
        <w:pStyle w:val="FirstParagraph"/>
      </w:pPr>
      <w:r>
        <w:rPr>
          <w:bCs/>
          <w:b/>
        </w:rPr>
        <w:t xml:space="preserve">Date:</w:t>
      </w:r>
      <w:r>
        <w:t xml:space="preserve"> </w:t>
      </w:r>
      <w:r>
        <w:t xml:space="preserve">October 2023</w:t>
      </w:r>
      <w:r>
        <w:br/>
      </w:r>
      <w:r>
        <w:t xml:space="preserve">Cultural Adaptation, Technological Integration, and Service Excellence in the Japanese Market</w:t>
      </w:r>
    </w:p>
    <w:bookmarkStart w:id="20" w:name="executive-summary"/>
    <w:p>
      <w:pPr>
        <w:pStyle w:val="Heading2"/>
      </w:pPr>
      <w:r>
        <w:t xml:space="preserve">1. Executive Summary</w:t>
      </w:r>
    </w:p>
    <w:p>
      <w:pPr>
        <w:pStyle w:val="FirstParagraph"/>
      </w:pPr>
      <w:r>
        <w:t xml:space="preserve">This case study examines the intricate landscape of professional electrical services within Japan Osaka, one of Japan’s most dynamic metropolitan areas. As a global hub for commerce, tourism, and technological innovation Osaka presents unique challenges and opportunities for electrician professionals operating in both residential and commercial sectors. The purpose of this document is to analyze how traditional Japanese craftsmanship blends with modern electrification demands specific to the region.</w:t>
      </w:r>
    </w:p>
    <w:p>
      <w:pPr>
        <w:pStyle w:val="BodyText"/>
      </w:pPr>
      <w:r>
        <w:t xml:space="preserve">The focus of this study is threefold: understanding the cultural expectations of clients in Japan Osaka, addressing the infrastructural needs of a dense urban environment, and evaluating the role of certified electrician services in ensuring safety and compliance. By exploring these dimensions, we aim to provide a comprehensive overview of what constitutes success for an electrician operating in this specific geopolitical context.</w:t>
      </w:r>
    </w:p>
    <w:bookmarkEnd w:id="20"/>
    <w:bookmarkStart w:id="23" w:name="X2c714b81a33d7112bcac46e6ba20098d361846e"/>
    <w:p>
      <w:pPr>
        <w:pStyle w:val="Heading2"/>
      </w:pPr>
      <w:r>
        <w:t xml:space="preserve">2. Contextual Background: The Landscape of Japan Osaka</w:t>
      </w:r>
    </w:p>
    <w:p>
      <w:pPr>
        <w:pStyle w:val="FirstParagraph"/>
      </w:pPr>
      <w:r>
        <w:rPr>
          <w:bCs/>
          <w:b/>
        </w:rPr>
        <w:t xml:space="preserve">Japana Osaka</w:t>
      </w:r>
      <w:r>
        <w:t xml:space="preserve">, often referred to as the "Kitchen of Japan," has undergone significant transformation over the past two decades. The city is characterized by a high density of population, historic wooden structures mixed with ultra-modern skyscrapers, and a robust industrial base. For any electrician operating in this region, understanding the physical and cultural geography is paramount.</w:t>
      </w:r>
    </w:p>
    <w:bookmarkStart w:id="21" w:name="infrastructure-challenges"/>
    <w:p>
      <w:pPr>
        <w:pStyle w:val="Heading3"/>
      </w:pPr>
      <w:r>
        <w:t xml:space="preserve">2.1 Infrastructure Challenges</w:t>
      </w:r>
    </w:p>
    <w:p>
      <w:pPr>
        <w:pStyle w:val="FirstParagraph"/>
      </w:pPr>
      <w:r>
        <w:t xml:space="preserve">In Japan Osaka, electrical infrastructure varies dramatically between old districts like Shinsekai and modern hubs like Umeda and Namba. Many older buildings feature aging wiring systems that do not meet contemporary load requirements for high-tech offices or smart home devices. Consequently, electrician services here are not merely about repair; they are often about comprehensive retrofitting and modernization.</w:t>
      </w:r>
    </w:p>
    <w:bookmarkEnd w:id="21"/>
    <w:bookmarkStart w:id="22" w:name="cultural-nuances-in-service-delivery"/>
    <w:p>
      <w:pPr>
        <w:pStyle w:val="Heading3"/>
      </w:pPr>
      <w:r>
        <w:t xml:space="preserve">2.2 Cultural Nuances in Service Delivery</w:t>
      </w:r>
    </w:p>
    <w:p>
      <w:pPr>
        <w:pStyle w:val="FirstParagraph"/>
      </w:pPr>
      <w:r>
        <w:t xml:space="preserve">In Japanese culture, particularly in a city like Osaka known for its direct but warm communication style, trust is the primary currency. An electrician must demonstrate not only technical proficiency but also profound respect for the client's space and time. Punctuality, cleanliness, and clear communication are non-negotiable standards. Unlike Western markets where transactional efficiency might reign supreme, in Japan Osaka service is deeply relational.</w:t>
      </w:r>
    </w:p>
    <w:bookmarkEnd w:id="22"/>
    <w:bookmarkEnd w:id="23"/>
    <w:bookmarkStart w:id="24" w:name="Xa888fefbe26920fd2d5d149996a6f37aab458b0"/>
    <w:p>
      <w:pPr>
        <w:pStyle w:val="Heading2"/>
      </w:pPr>
      <w:r>
        <w:t xml:space="preserve">3. The Role of the Electrician: Beyond Wiring</w:t>
      </w:r>
    </w:p>
    <w:p>
      <w:pPr>
        <w:pStyle w:val="FirstParagraph"/>
      </w:pPr>
      <w:r>
        <w:t xml:space="preserve">The role of an electrician in Japan Osaka extends far beyond simple circuit installation. It encompasses a wide range of specialized services tailored to local needs.</w:t>
      </w:r>
    </w:p>
    <w:p>
      <w:pPr>
        <w:numPr>
          <w:ilvl w:val="0"/>
          <w:numId w:val="1001"/>
        </w:numPr>
        <w:pStyle w:val="Compact"/>
      </w:pPr>
      <w:r>
        <w:rPr>
          <w:bCs/>
          <w:b/>
        </w:rPr>
        <w:t xml:space="preserve">Safety Compliance and Certification:</w:t>
      </w:r>
      <w:r>
        <w:t xml:space="preserve"> </w:t>
      </w:r>
      <w:r>
        <w:t xml:space="preserve">Strict adherence to the Electrical Appliances and Material Safety Law (DENAN) is mandatory. Electricians in Japan Osaka must possess specific licenses that allow them to work on systems up to a certain voltage. The certification process is rigorous, ensuring that every electrical modification meets national safety standards.</w:t>
      </w:r>
    </w:p>
    <w:p>
      <w:pPr>
        <w:numPr>
          <w:ilvl w:val="0"/>
          <w:numId w:val="1001"/>
        </w:numPr>
        <w:pStyle w:val="Compact"/>
      </w:pPr>
      <w:r>
        <w:rPr>
          <w:bCs/>
          <w:b/>
        </w:rPr>
        <w:t xml:space="preserve">Eco-Friendly Solutions:</w:t>
      </w:r>
      <w:r>
        <w:t xml:space="preserve"> </w:t>
      </w:r>
      <w:r>
        <w:t xml:space="preserve">With the global push toward sustainability and local initiatives in Japan Osaka focusing on carbon neutrality, electricians are increasingly tasked with installing solar panels, battery storage systems, and energy-efficient LED lighting. This shift requires continuous education for professionals in the field.</w:t>
      </w:r>
    </w:p>
    <w:p>
      <w:pPr>
        <w:numPr>
          <w:ilvl w:val="0"/>
          <w:numId w:val="1001"/>
        </w:numPr>
        <w:pStyle w:val="Compact"/>
      </w:pPr>
      <w:r>
        <w:rPr>
          <w:bCs/>
          <w:b/>
        </w:rPr>
        <w:t xml:space="preserve">Digital Integration (Smart Homes):</w:t>
      </w:r>
      <w:r>
        <w:t xml:space="preserve"> </w:t>
      </w:r>
      <w:r>
        <w:t xml:space="preserve">The demand for smart home technologies is rising. Electricians must be adept at integrating IoT devices, automated lighting systems, and security networks into existing infrastructure without compromising structural integrity or aesthetic appeal.</w:t>
      </w:r>
    </w:p>
    <w:bookmarkEnd w:id="24"/>
    <w:bookmarkStart w:id="28" w:name="X58d764102a31296513e6e24e88ebf89e9d3c521"/>
    <w:p>
      <w:pPr>
        <w:pStyle w:val="Heading2"/>
      </w:pPr>
      <w:r>
        <w:t xml:space="preserve">4. Key Challenges Faced by Electrician Professionals in Japan Osaka</w:t>
      </w:r>
    </w:p>
    <w:p>
      <w:pPr>
        <w:pStyle w:val="FirstParagraph"/>
      </w:pPr>
      <w:r>
        <w:rPr>
          <w:bCs/>
          <w:b/>
        </w:rPr>
        <w:t xml:space="preserve">Critical Issue:</w:t>
      </w:r>
      <w:r>
        <w:br/>
      </w:r>
      <w:r>
        <w:t xml:space="preserve">The shortage of skilled labor in the construction and maintenance sector is a nationwide issue, acutely felt in Japan Osaka due to rapid urban development.</w:t>
      </w:r>
    </w:p>
    <w:bookmarkStart w:id="25" w:name="labor-shortages"/>
    <w:p>
      <w:pPr>
        <w:pStyle w:val="Heading3"/>
      </w:pPr>
      <w:r>
        <w:t xml:space="preserve">4.1 Labor Shortages</w:t>
      </w:r>
    </w:p>
    <w:p>
      <w:pPr>
        <w:pStyle w:val="FirstParagraph"/>
      </w:pPr>
      <w:r>
        <w:t xml:space="preserve">The demographic shift in Japan towards an aging population has led to a shortage of young workers entering the electrician trade. In Japan Osaka, this scarcity drives up costs and increases the workload for existing professionals. Companies are forced to invest heavily in training programs and automation tools to maintain service levels.</w:t>
      </w:r>
    </w:p>
    <w:bookmarkEnd w:id="25"/>
    <w:bookmarkStart w:id="26" w:name="regulatory-complexity"/>
    <w:p>
      <w:pPr>
        <w:pStyle w:val="Heading3"/>
      </w:pPr>
      <w:r>
        <w:t xml:space="preserve">4.2 Regulatory Complexity</w:t>
      </w:r>
    </w:p>
    <w:p>
      <w:pPr>
        <w:pStyle w:val="FirstParagraph"/>
      </w:pPr>
      <w:r>
        <w:t xml:space="preserve">Navigating local building codes in Japan Osaka can be complex. Different wards within the city may have specific requirements regarding noise restrictions during renovation hours, waste disposal of old wiring, and fire safety protocols for high-rise buildings. Electricians must stay abreast of these localized regulations to avoid legal penalties.</w:t>
      </w:r>
    </w:p>
    <w:bookmarkEnd w:id="26"/>
    <w:bookmarkStart w:id="27" w:name="natural-disaster-preparedness"/>
    <w:p>
      <w:pPr>
        <w:pStyle w:val="Heading3"/>
      </w:pPr>
      <w:r>
        <w:t xml:space="preserve">4.3 Natural Disaster Preparedness</w:t>
      </w:r>
    </w:p>
    <w:p>
      <w:pPr>
        <w:pStyle w:val="FirstParagraph"/>
      </w:pPr>
      <w:r>
        <w:t xml:space="preserve">Situated in a region prone to typhoons and earthquakes, electrical resilience is critical. Electrician services in Japan Osaka often include emergency response protocols for storm damage and post-earthquake safety inspections. This preparedness adds a layer of urgency and responsibility to the profession.</w:t>
      </w:r>
    </w:p>
    <w:bookmarkEnd w:id="27"/>
    <w:bookmarkEnd w:id="28"/>
    <w:bookmarkStart w:id="29" w:name="strategic-approaches-for-success"/>
    <w:p>
      <w:pPr>
        <w:pStyle w:val="Heading2"/>
      </w:pPr>
      <w:r>
        <w:t xml:space="preserve">5. Strategic Approaches for Success</w:t>
      </w:r>
    </w:p>
    <w:p>
      <w:pPr>
        <w:pStyle w:val="FirstParagraph"/>
      </w:pPr>
      <w:r>
        <w:t xml:space="preserve">To thrive as an electrician in this competitive market, several strategic approaches have proven effective:</w:t>
      </w:r>
    </w:p>
    <w:p>
      <w:pPr>
        <w:numPr>
          <w:ilvl w:val="0"/>
          <w:numId w:val="1002"/>
        </w:numPr>
        <w:pStyle w:val="Compact"/>
      </w:pPr>
      <w:r>
        <w:rPr>
          <w:bCs/>
          <w:b/>
        </w:rPr>
        <w:t xml:space="preserve">Linguistic and Cultural Competence:</w:t>
      </w:r>
      <w:r>
        <w:t xml:space="preserve">Bilingual capabilities are highly valued. Being able to communicate technical details clearly in both Japanese and English serves the international business community prevalent in Japan Osaka.</w:t>
      </w:r>
    </w:p>
    <w:p>
      <w:pPr>
        <w:numPr>
          <w:ilvl w:val="0"/>
          <w:numId w:val="1002"/>
        </w:numPr>
        <w:pStyle w:val="Compact"/>
      </w:pPr>
      <w:r>
        <w:rPr>
          <w:bCs/>
          <w:b/>
        </w:rPr>
        <w:t xml:space="preserve">Digital Presence:</w:t>
      </w:r>
      <w:r>
        <w:t xml:space="preserve">A robust online presence, including a professional website and active engagement on local social media platforms, is essential. Reviews and testimonials play a crucial role in building reputation within the tight-knit communities of Japan Osaka.</w:t>
      </w:r>
    </w:p>
    <w:p>
      <w:pPr>
        <w:numPr>
          <w:ilvl w:val="0"/>
          <w:numId w:val="1002"/>
        </w:numPr>
        <w:pStyle w:val="Compact"/>
      </w:pPr>
      <w:r>
        <w:rPr>
          <w:bCs/>
          <w:b/>
        </w:rPr>
        <w:t xml:space="preserve">Partnerships with Local Contractors:</w:t>
      </w:r>
      <w:r>
        <w:t xml:space="preserve"> </w:t>
      </w:r>
      <w:r>
        <w:t xml:space="preserve">Collaborating with architectural firms and general contractors in Japan Osaka allows electrician services to be integrated early in the design phase, ensuring smoother implementation and higher client satisfaction.</w:t>
      </w:r>
    </w:p>
    <w:bookmarkEnd w:id="29"/>
    <w:bookmarkStart w:id="30" w:name="X1c76da345281ed7a214939d622a8f50bde40634"/>
    <w:p>
      <w:pPr>
        <w:pStyle w:val="Heading2"/>
      </w:pPr>
      <w:r>
        <w:t xml:space="preserve">6. Case Example: Residential Retrofitting Project</w:t>
      </w:r>
    </w:p>
    <w:p>
      <w:pPr>
        <w:pStyle w:val="FirstParagraph"/>
      </w:pPr>
      <w:r>
        <w:t xml:space="preserve">A recent project involving a historic wooden machiya house in the Higashinari ward of Japan Osaka illustrates these principles in action. The homeowners required an electrical overhaul to support modern appliances while preserving the traditional aesthetic. The electrician team conducted a thorough inspection, identified outdated wiring hazards, and installed new circuits concealed within walls to maintain visual integrity. They also integrated smart security systems accessible via mobile devices.</w:t>
      </w:r>
    </w:p>
    <w:p>
      <w:pPr>
        <w:pStyle w:val="BodyText"/>
      </w:pPr>
      <w:r>
        <w:t xml:space="preserve">The project was completed on schedule with zero disruption to neighbors regarding noise complaints—a key concern in dense urban areas of Japan Osaka. The client’s satisfaction led to referrals within the community, highlighting the power of word-of-mouth marketing in this region.</w:t>
      </w:r>
    </w:p>
    <w:bookmarkEnd w:id="30"/>
    <w:bookmarkStart w:id="31" w:name="conclusion"/>
    <w:p>
      <w:pPr>
        <w:pStyle w:val="Heading2"/>
      </w:pPr>
      <w:r>
        <w:t xml:space="preserve">7. Conclusion</w:t>
      </w:r>
    </w:p>
    <w:p>
      <w:pPr>
        <w:pStyle w:val="FirstParagraph"/>
      </w:pPr>
      <w:r>
        <w:t xml:space="preserve">The profession of an electrician in Japan Osaka is evolving rapidly. It is no longer sufficient to be technically competent; one must also be culturally aware, environmentally conscious, and technologically adept. The unique characteristics of Japan Osaka—its blend of tradition and modernity, its high population density, and its focus on safety—create a distinct environment for electrical services.</w:t>
      </w:r>
    </w:p>
    <w:p>
      <w:pPr>
        <w:pStyle w:val="BodyText"/>
      </w:pPr>
      <w:r>
        <w:t xml:space="preserve">For businesses entering this market or local professionals seeking to expand their reach, understanding these nuances is critical. Success in Japan Osaka requires a holistic approach that values trust, precision, and innovation. As the city continues to grow and modernize, the demand for high-quality electrician services will only increase, offering significant opportunities for those who can meet the evolving standards of safety and efficiency.</w:t>
      </w:r>
    </w:p>
    <w:bookmarkEnd w:id="31"/>
    <w:bookmarkStart w:id="32" w:name="recommendations"/>
    <w:p>
      <w:pPr>
        <w:pStyle w:val="Heading2"/>
      </w:pPr>
      <w:r>
        <w:t xml:space="preserve">8. Recommendations</w:t>
      </w:r>
    </w:p>
    <w:p>
      <w:pPr>
        <w:numPr>
          <w:ilvl w:val="0"/>
          <w:numId w:val="1003"/>
        </w:numPr>
        <w:pStyle w:val="Compact"/>
      </w:pPr>
      <w:r>
        <w:rPr>
          <w:bCs/>
          <w:b/>
        </w:rPr>
        <w:t xml:space="preserve">Invest in Continuous Training:</w:t>
      </w:r>
      <w:r>
        <w:t xml:space="preserve">Electricians should regularly update their skills regarding new technologies and regulations specific to Japan Osaka.</w:t>
      </w:r>
    </w:p>
    <w:p>
      <w:pPr>
        <w:numPr>
          <w:ilvl w:val="0"/>
          <w:numId w:val="1003"/>
        </w:numPr>
        <w:pStyle w:val="Compact"/>
      </w:pPr>
      <w:r>
        <w:rPr>
          <w:bCs/>
          <w:b/>
        </w:rPr>
        <w:t xml:space="preserve">Prioritize Customer Experience:</w:t>
      </w:r>
      <w:r>
        <w:t xml:space="preserve">In a service-oriented society like Japan, the soft skills of an electrician—politeness, clarity, and reliability—are just as important as their technical abilities.</w:t>
      </w:r>
    </w:p>
    <w:p>
      <w:pPr>
        <w:numPr>
          <w:ilvl w:val="0"/>
          <w:numId w:val="1003"/>
        </w:numPr>
        <w:pStyle w:val="Compact"/>
      </w:pPr>
      <w:r>
        <w:rPr>
          <w:bCs/>
          <w:b/>
        </w:rPr>
        <w:t xml:space="preserve">Leverage Technology:</w:t>
      </w:r>
      <w:r>
        <w:t xml:space="preserve">Utilize digital tools for scheduling, invoicing, and customer communication to enhance efficiency and transparency.</w:t>
      </w:r>
    </w:p>
    <w:p>
      <w:pPr>
        <w:pStyle w:val="FirstParagraph"/>
      </w:pPr>
      <w:r>
        <w:t xml:space="preserve">© 2023 Market Analysis Report. All Rights Reserved. This document is intended for informational purposes regarding Electrician services in Japan Osaka.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Modernization of Electrician Services in Japan Osaka</dc:title>
  <dc:creator/>
  <dc:language>en</dc:language>
  <cp:keywords/>
  <dcterms:created xsi:type="dcterms:W3CDTF">2026-07-29T04:26:18Z</dcterms:created>
  <dcterms:modified xsi:type="dcterms:W3CDTF">2026-07-29T04:26:18Z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