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Brasília,</w:t>
      </w:r>
      <w:r>
        <w:t xml:space="preserve"> </w:t>
      </w:r>
      <w:r>
        <w:t xml:space="preserve">Brazil</w:t>
      </w:r>
    </w:p>
    <w:bookmarkStart w:id="27" w:name="Xe06b8cfd4819ed532e4e3fee24c72b8f4311f2c"/>
    <w:p>
      <w:pPr>
        <w:pStyle w:val="Heading1"/>
      </w:pPr>
      <w:r>
        <w:t xml:space="preserve">Case Study Professional Profile and Application in Brasília, Brazil</w:t>
      </w:r>
    </w:p>
    <w:p>
      <w:pPr>
        <w:pStyle w:val="FirstParagraph"/>
      </w:pPr>
      <w:r>
        <w:t xml:space="preserve">Executive Summary:</w:t>
      </w:r>
    </w:p>
    <w:p>
      <w:pPr>
        <w:pStyle w:val="BodyText"/>
      </w:pPr>
      <w:r>
        <w:t xml:space="preserve">This case study explores the critical intersection between geological science and urban development within the unique context of</w:t>
      </w:r>
      <w:r>
        <w:t xml:space="preserve"> </w:t>
      </w:r>
      <w:r>
        <w:rPr>
          <w:bCs/>
          <w:b/>
        </w:rPr>
        <w:t xml:space="preserve">Brazil Brasília</w:t>
      </w:r>
      <w:r>
        <w:t xml:space="preserve">. As a planned capital city built upon the Brazilian Plateau,</w:t>
      </w:r>
      <w:r>
        <w:t xml:space="preserve"> </w:t>
      </w:r>
      <w:r>
        <w:rPr>
          <w:bCs/>
          <w:b/>
        </w:rPr>
        <w:t xml:space="preserve">Brazil Brasília</w:t>
      </w:r>
      <w:r>
        <w:t xml:space="preserve"> </w:t>
      </w:r>
      <w:r>
        <w:t xml:space="preserve">presents distinct geotechnical challenges that differ significantly from other Brazilian metropolises. The central figure in this narrative is the</w:t>
      </w:r>
      <w:r>
        <w:t xml:space="preserve"> </w:t>
      </w:r>
      <w:r>
        <w:rPr>
          <w:bCs/>
          <w:b/>
        </w:rPr>
        <w:t xml:space="preserve">Geologist</w:t>
      </w:r>
      <w:r>
        <w:t xml:space="preserve">, whose expertise serves as the cornerstone for infrastructure stability, environmental compliance, and sustainable urban planning. This document details the specific demands placed on a</w:t>
      </w:r>
      <w:r>
        <w:t xml:space="preserve"> </w:t>
      </w:r>
      <w:r>
        <w:rPr>
          <w:bCs/>
          <w:b/>
        </w:rPr>
        <w:t xml:space="preserve">Geologist</w:t>
      </w:r>
      <w:r>
        <w:t xml:space="preserve"> </w:t>
      </w:r>
      <w:r>
        <w:t xml:space="preserve">operating in this federal district, highlighting how geological insights directly influence the longevity and safety of one of South America’s most iconic cities.</w:t>
      </w:r>
    </w:p>
    <w:bookmarkStart w:id="20" w:name="X398b05b78c8ba6308b7e010728c0d7e85183384"/>
    <w:p>
      <w:pPr>
        <w:pStyle w:val="Heading2"/>
      </w:pPr>
      <w:r>
        <w:t xml:space="preserve">The Unique Geological Context of Brazil Brasília</w:t>
      </w:r>
    </w:p>
    <w:p>
      <w:pPr>
        <w:pStyle w:val="FirstParagraph"/>
      </w:pPr>
      <w:r>
        <w:t xml:space="preserve">To understand the necessity of a specialized</w:t>
      </w:r>
      <w:r>
        <w:t xml:space="preserve"> </w:t>
      </w:r>
      <w:r>
        <w:rPr>
          <w:bCs/>
          <w:b/>
        </w:rPr>
        <w:t xml:space="preserve">Geologist</w:t>
      </w:r>
      <w:r>
        <w:t xml:space="preserve">, one must first appreciate the geological foundation upon which</w:t>
      </w:r>
      <w:r>
        <w:t xml:space="preserve"> </w:t>
      </w:r>
      <w:r>
        <w:rPr>
          <w:bCs/>
          <w:b/>
        </w:rPr>
        <w:t xml:space="preserve">Brazil Brasília</w:t>
      </w:r>
      <w:r>
        <w:t xml:space="preserve"> </w:t>
      </w:r>
      <w:r>
        <w:t xml:space="preserve">stands. Constructed in the late 1950s and inaugurated in 1960,</w:t>
      </w:r>
      <w:r>
        <w:t xml:space="preserve"> </w:t>
      </w:r>
      <w:r>
        <w:rPr>
          <w:bCs/>
          <w:b/>
        </w:rPr>
        <w:t xml:space="preserve">Brazil Brasília</w:t>
      </w:r>
      <w:r>
        <w:t xml:space="preserve"> </w:t>
      </w:r>
      <w:r>
        <w:t xml:space="preserve">was built on a high plateau characterized by ancient crystalline rock formations, primarily gneiss and quartzite from the Precambrian era. While these rocks are generally hard and stable, the weathering processes over millions of years have created layers of lateritic soil (latosols). These soils possess unique physical properties: they can be highly expansive when wet and brittle when dry.</w:t>
      </w:r>
    </w:p>
    <w:p>
      <w:pPr>
        <w:pStyle w:val="BodyText"/>
      </w:pPr>
      <w:r>
        <w:t xml:space="preserve">In</w:t>
      </w:r>
      <w:r>
        <w:t xml:space="preserve"> </w:t>
      </w:r>
      <w:r>
        <w:rPr>
          <w:bCs/>
          <w:b/>
        </w:rPr>
        <w:t xml:space="preserve">Brazil Brasília</w:t>
      </w:r>
      <w:r>
        <w:t xml:space="preserve">, the seasonal variation between a distinct wet season and a long dry season exacerbates these soil behaviors. For the</w:t>
      </w:r>
      <w:r>
        <w:t xml:space="preserve"> </w:t>
      </w:r>
      <w:r>
        <w:rPr>
          <w:bCs/>
          <w:b/>
        </w:rPr>
        <w:t xml:space="preserve">Geologist</w:t>
      </w:r>
      <w:r>
        <w:t xml:space="preserve">, this variability is not merely an academic concern; it is a primary engineering hazard. The swelling and shrinking of the soil can lead to catastrophic foundation failures if not properly analyzed during the design phase. Therefore, every major infrastructure project in</w:t>
      </w:r>
      <w:r>
        <w:t xml:space="preserve"> </w:t>
      </w:r>
      <w:r>
        <w:rPr>
          <w:bCs/>
          <w:b/>
        </w:rPr>
        <w:t xml:space="preserve">Brazil Brasília</w:t>
      </w:r>
      <w:r>
        <w:t xml:space="preserve"> </w:t>
      </w:r>
      <w:r>
        <w:t xml:space="preserve">requires rigorous geological investigation to mitigate risks associated with subsidence and structural instability.</w:t>
      </w:r>
    </w:p>
    <w:bookmarkEnd w:id="20"/>
    <w:bookmarkStart w:id="21" w:name="X72efc6c1a5aef27320f39aaf41d656cd1356561"/>
    <w:p>
      <w:pPr>
        <w:pStyle w:val="Heading2"/>
      </w:pPr>
      <w:r>
        <w:t xml:space="preserve">The Role of the Geologist in Urban Infrastructure</w:t>
      </w:r>
    </w:p>
    <w:p>
      <w:pPr>
        <w:pStyle w:val="FirstParagraph"/>
      </w:pPr>
      <w:r>
        <w:t xml:space="preserve">In the bustling urban landscape of</w:t>
      </w:r>
      <w:r>
        <w:t xml:space="preserve"> </w:t>
      </w:r>
      <w:r>
        <w:rPr>
          <w:bCs/>
          <w:b/>
        </w:rPr>
        <w:t xml:space="preserve">Brazil Brasília</w:t>
      </w:r>
      <w:r>
        <w:t xml:space="preserve">, the</w:t>
      </w:r>
    </w:p>
    <w:p>
      <w:pPr>
        <w:pStyle w:val="BodyText"/>
      </w:pPr>
      <w:r>
        <w:t xml:space="preserve">Geologist</w:t>
      </w:r>
    </w:p>
    <w:p>
      <w:pPr>
        <w:pStyle w:val="BodyText"/>
      </w:pPr>
      <w:r>
        <w:t xml:space="preserve">s role extends far beyond traditional field mapping. The modern</w:t>
      </w:r>
      <w:r>
        <w:t xml:space="preserve"> </w:t>
      </w:r>
      <w:r>
        <w:rPr>
          <w:bCs/>
          <w:b/>
        </w:rPr>
        <w:t xml:space="preserve">Geologist</w:t>
      </w:r>
      <w:r>
        <w:t xml:space="preserve"> </w:t>
      </w:r>
      <w:r>
        <w:t xml:space="preserve">serves as a technical consultant for large-scale construction firms, government agencies, and environmental regulatory bodies. When a new residential wing is planned or when existing public buildings in</w:t>
      </w:r>
      <w:r>
        <w:t xml:space="preserve"> </w:t>
      </w:r>
      <w:r>
        <w:rPr>
          <w:bCs/>
          <w:b/>
        </w:rPr>
        <w:t xml:space="preserve">Brazil Brasília</w:t>
      </w:r>
      <w:r>
        <w:t xml:space="preserve"> </w:t>
      </w:r>
      <w:r>
        <w:t xml:space="preserve">undergo renovation, the</w:t>
      </w:r>
      <w:r>
        <w:t xml:space="preserve"> </w:t>
      </w:r>
      <w:r>
        <w:rPr>
          <w:bCs/>
          <w:b/>
        </w:rPr>
        <w:t xml:space="preserve">Geologist</w:t>
      </w:r>
      <w:r>
        <w:t xml:space="preserve"> </w:t>
      </w:r>
      <w:r>
        <w:t xml:space="preserve">conducts extensive subsurface investigations.</w:t>
      </w:r>
    </w:p>
    <w:p>
      <w:pPr>
        <w:pStyle w:val="BodyText"/>
      </w:pPr>
      <w:r>
        <w:t xml:space="preserve">This process typically begins with desk studies involving historical geological maps of the Federal District. Following this, field campaigns are initiated where soil sampling and geotechnical drilling take place. The</w:t>
      </w:r>
      <w:r>
        <w:t xml:space="preserve"> </w:t>
      </w:r>
      <w:r>
        <w:rPr>
          <w:bCs/>
          <w:b/>
        </w:rPr>
        <w:t xml:space="preserve">Geologist</w:t>
      </w:r>
      <w:r>
        <w:t xml:space="preserve">Brazil Brasília, identifying the depth of the "saprolite" layer (weathered rock) is crucial. If a building’s foundation rests improperly on unstable lateritic clay rather than solid bedrock, structural cracks will inevitably appear. Thus, the</w:t>
      </w:r>
      <w:r>
        <w:t xml:space="preserve"> </w:t>
      </w:r>
      <w:r>
        <w:rPr>
          <w:bCs/>
          <w:b/>
        </w:rPr>
        <w:t xml:space="preserve">Geologist</w:t>
      </w:r>
      <w:r>
        <w:t xml:space="preserve"> </w:t>
      </w:r>
      <w:r>
        <w:t xml:space="preserve">acts as a guardian of structural integrity, ensuring that skyscrapers and government buildings in</w:t>
      </w:r>
      <w:r>
        <w:t xml:space="preserve"> </w:t>
      </w:r>
      <w:r>
        <w:rPr>
          <w:bCs/>
          <w:b/>
        </w:rPr>
        <w:t xml:space="preserve">Brazil Brasília</w:t>
      </w:r>
      <w:r>
        <w:t xml:space="preserve"> </w:t>
      </w:r>
      <w:r>
        <w:t xml:space="preserve">remain safe against geological shifting.</w:t>
      </w:r>
    </w:p>
    <w:bookmarkEnd w:id="21"/>
    <w:bookmarkStart w:id="22" w:name="X42d069fc9011fc2acffb3590a9da10807d7e647"/>
    <w:p>
      <w:pPr>
        <w:pStyle w:val="Heading2"/>
      </w:pPr>
      <w:r>
        <w:t xml:space="preserve">The Role of the Geologist in Urban Infrastructure</w:t>
      </w:r>
    </w:p>
    <w:p>
      <w:pPr>
        <w:pStyle w:val="FirstParagraph"/>
      </w:pPr>
      <w:r>
        <w:t xml:space="preserve">In the bustling urban landscape of</w:t>
      </w:r>
      <w:r>
        <w:t xml:space="preserve"> </w:t>
      </w:r>
      <w:r>
        <w:rPr>
          <w:bCs/>
          <w:b/>
        </w:rPr>
        <w:t xml:space="preserve">Brazil Brasília</w:t>
      </w:r>
      <w:r>
        <w:t xml:space="preserve">, the</w:t>
      </w:r>
      <w:r>
        <w:t xml:space="preserve"> </w:t>
      </w:r>
      <w:r>
        <w:rPr>
          <w:bCs/>
          <w:b/>
        </w:rPr>
        <w:t xml:space="preserve">Geologist’s</w:t>
      </w:r>
      <w:r>
        <w:t xml:space="preserve"> </w:t>
      </w:r>
      <w:r>
        <w:t xml:space="preserve">role extends far beyond traditional field mapping. The modern</w:t>
      </w:r>
      <w:r>
        <w:t xml:space="preserve"> </w:t>
      </w:r>
      <w:r>
        <w:rPr>
          <w:bCs/>
          <w:b/>
        </w:rPr>
        <w:t xml:space="preserve">Geologist</w:t>
      </w:r>
      <w:r>
        <w:t xml:space="preserve">  serves as a technical consultant for large-scale construction firms, government agencies, and environmental regulatory bodies. When a new residential wing is planned or when existing public buildings in</w:t>
      </w:r>
      <w:r>
        <w:t xml:space="preserve"> </w:t>
      </w:r>
      <w:r>
        <w:rPr>
          <w:bCs/>
          <w:b/>
        </w:rPr>
        <w:t xml:space="preserve">Brazil Brasília </w:t>
      </w:r>
      <w:r>
        <w:t xml:space="preserve"> undergo renovation, the</w:t>
      </w:r>
      <w:r>
        <w:t xml:space="preserve"> </w:t>
      </w:r>
      <w:r>
        <w:rPr>
          <w:bCs/>
          <w:b/>
        </w:rPr>
        <w:t xml:space="preserve">Geologist </w:t>
      </w:r>
      <w:r>
        <w:t xml:space="preserve"> conducts extensive subsurface investigations.</w:t>
      </w:r>
    </w:p>
    <w:p>
      <w:pPr>
        <w:pStyle w:val="BodyText"/>
      </w:pPr>
      <w:r>
        <w:t xml:space="preserve">This process typically begins with desk studies involving historical geological maps of the Federal District. Following this, field campaigns are initiated where soil sampling and geotechnical drilling take place. The</w:t>
      </w:r>
      <w:r>
        <w:t xml:space="preserve"> </w:t>
      </w:r>
      <w:r>
        <w:rPr>
          <w:bCs/>
          <w:b/>
        </w:rPr>
        <w:t xml:space="preserve">Geologist</w:t>
      </w:r>
      <w:r>
        <w:t xml:space="preserve"> analyzes these samples to determine shear strength, permeability, and compression indices. In</w:t>
      </w:r>
      <w:r>
        <w:t xml:space="preserve"> </w:t>
      </w:r>
      <w:r>
        <w:rPr>
          <w:bCs/>
          <w:b/>
        </w:rPr>
        <w:t xml:space="preserve">Brazil Brasília </w:t>
      </w:r>
      <w:r>
        <w:t xml:space="preserve">, identifying the depth of the "saprolite" layer (weathered rock) is crucial. If a building’s foundation rests improperly on unstable lateritic clay rather than solid bedrock, structural cracks will inevitably appear. Thus, the</w:t>
      </w:r>
      <w:r>
        <w:t xml:space="preserve"> </w:t>
      </w:r>
      <w:r>
        <w:rPr>
          <w:bCs/>
          <w:b/>
        </w:rPr>
        <w:t xml:space="preserve">Geologist</w:t>
      </w:r>
      <w:r>
        <w:t xml:space="preserve"> acts as a guardian of structural integrity, ensuring that skyscrapers and government buildings in</w:t>
      </w:r>
      <w:r>
        <w:t xml:space="preserve"> </w:t>
      </w:r>
      <w:r>
        <w:rPr>
          <w:bCs/>
          <w:b/>
        </w:rPr>
        <w:t xml:space="preserve">Brazil Brasília </w:t>
      </w:r>
      <w:r>
        <w:t xml:space="preserve"> remain safe against geological shifting.</w:t>
      </w:r>
    </w:p>
    <w:bookmarkEnd w:id="22"/>
    <w:bookmarkStart w:id="23" w:name="X89ff47b72d0b57010f33f88f26f7a952eb4a5bc"/>
    <w:p>
      <w:pPr>
        <w:pStyle w:val="Heading2"/>
      </w:pPr>
      <w:r>
        <w:t xml:space="preserve">Environmental Stewardship and Hydrogeology</w:t>
      </w:r>
    </w:p>
    <w:p>
      <w:pPr>
        <w:pStyle w:val="FirstParagraph"/>
      </w:pPr>
      <w:r>
        <w:t xml:space="preserve">Environmental Impact:</w:t>
      </w:r>
    </w:p>
    <w:p>
      <w:pPr>
        <w:pStyle w:val="BodyText"/>
      </w:pPr>
      <w:r>
        <w:t xml:space="preserve">Beyond structural engineering, the</w:t>
      </w:r>
      <w:r>
        <w:t xml:space="preserve"> </w:t>
      </w:r>
      <w:r>
        <w:rPr>
          <w:bCs/>
          <w:b/>
        </w:rPr>
        <w:t xml:space="preserve">Geologist</w:t>
      </w:r>
      <w:r>
        <w:t xml:space="preserve"> plays a pivotal role in environmental protection within</w:t>
      </w:r>
      <w:r>
        <w:t xml:space="preserve"> </w:t>
      </w:r>
      <w:r>
        <w:rPr>
          <w:bCs/>
          <w:b/>
        </w:rPr>
        <w:t xml:space="preserve">Brazil Brasília </w:t>
      </w:r>
      <w:r>
        <w:t xml:space="preserve">. The city relies heavily on its surrounding reservoirs and natural springs for water supply. A qualified</w:t>
      </w:r>
      <w:r>
        <w:t xml:space="preserve"> </w:t>
      </w:r>
      <w:r>
        <w:rPr>
          <w:bCs/>
          <w:b/>
        </w:rPr>
        <w:t xml:space="preserve">Geologist </w:t>
      </w:r>
      <w:r>
        <w:t xml:space="preserve"> specializing in hydrogeology is essential for mapping aquifers and assessing contamination risks. In recent years, urban expansion in</w:t>
      </w:r>
      <w:r>
        <w:t xml:space="preserve"> </w:t>
      </w:r>
      <w:r>
        <w:rPr>
          <w:bCs/>
          <w:b/>
        </w:rPr>
        <w:t xml:space="preserve">Brazil Brasília </w:t>
      </w:r>
      <w:r>
        <w:t xml:space="preserve"> has put pressure on fragile ecosystems. The</w:t>
      </w:r>
      <w:r>
        <w:t xml:space="preserve"> </w:t>
      </w:r>
      <w:r>
        <w:rPr>
          <w:bCs/>
          <w:b/>
        </w:rPr>
        <w:t xml:space="preserve">Geologist </w:t>
      </w:r>
      <w:r>
        <w:t xml:space="preserve"> must evaluate the impact of waste disposal sites, industrial zones, and dense residential areas on groundwater quality.</w:t>
      </w:r>
    </w:p>
    <w:p>
      <w:pPr>
        <w:pStyle w:val="BodyText"/>
      </w:pPr>
      <w:r>
        <w:t xml:space="preserve">Furthermore, the geological composition of the region influences drainage patterns. Improper geological assessment can lead to urban flooding during heavy rains. By providing accurate data on soil infiltration rates and underground water flow paths, the</w:t>
      </w:r>
      <w:r>
        <w:t xml:space="preserve"> </w:t>
      </w:r>
      <w:r>
        <w:rPr>
          <w:bCs/>
          <w:b/>
        </w:rPr>
        <w:t xml:space="preserve">Geologist </w:t>
      </w:r>
      <w:r>
        <w:t xml:space="preserve"> helps urban planners design effective stormwater management systems specific to</w:t>
      </w:r>
      <w:r>
        <w:t xml:space="preserve"> </w:t>
      </w:r>
      <w:r>
        <w:rPr>
          <w:bCs/>
          <w:b/>
        </w:rPr>
        <w:t xml:space="preserve">Brazil Brasília’s </w:t>
      </w:r>
      <w:r>
        <w:t xml:space="preserve"> topography.</w:t>
      </w:r>
    </w:p>
    <w:bookmarkEnd w:id="23"/>
    <w:bookmarkStart w:id="24" w:name="hazards-mining-legacy-and-sustainability"/>
    <w:p>
      <w:pPr>
        <w:pStyle w:val="Heading2"/>
      </w:pPr>
      <w:r>
        <w:t xml:space="preserve">Hazards, Mining Legacy, and Sustainability</w:t>
      </w:r>
    </w:p>
    <w:p>
      <w:pPr>
        <w:pStyle w:val="FirstParagraph"/>
      </w:pPr>
      <w:r>
        <w:t xml:space="preserve">Challenges and Solutions:</w:t>
      </w:r>
    </w:p>
    <w:p>
      <w:pPr>
        <w:pStyle w:val="BodyText"/>
      </w:pPr>
      <w:r>
        <w:t xml:space="preserve">Historical Context:</w:t>
      </w:r>
    </w:p>
    <w:p>
      <w:pPr>
        <w:pStyle w:val="BodyText"/>
      </w:pPr>
      <w:r>
        <w:t xml:space="preserve">The history of</w:t>
      </w:r>
      <w:r>
        <w:t xml:space="preserve"> </w:t>
      </w:r>
      <w:r>
        <w:rPr>
          <w:bCs/>
          <w:b/>
        </w:rPr>
        <w:t xml:space="preserve">Brazil Brasília </w:t>
      </w:r>
      <w:r>
        <w:t xml:space="preserve"> is also intertwined with mining activities. While large-scale gold mining has ceased, historical extraction sites remain. A specialized</w:t>
      </w:r>
      <w:r>
        <w:t xml:space="preserve"> </w:t>
      </w:r>
      <w:r>
        <w:rPr>
          <w:bCs/>
          <w:b/>
        </w:rPr>
        <w:t xml:space="preserve">Geologist </w:t>
      </w:r>
      <w:r>
        <w:t xml:space="preserve"> must assess these legacy sites for potential hazards such as sinkholes or soil contamination before land can be repurposed for urban use. This remediation process is vital for the sustainable expansion of</w:t>
      </w:r>
      <w:r>
        <w:t xml:space="preserve"> </w:t>
      </w:r>
      <w:r>
        <w:rPr>
          <w:bCs/>
          <w:b/>
        </w:rPr>
        <w:t xml:space="preserve">Brazil Brasília </w:t>
      </w:r>
      <w:r>
        <w:t xml:space="preserve">.</w:t>
      </w:r>
    </w:p>
    <w:p>
      <w:pPr>
        <w:pStyle w:val="BodyText"/>
      </w:pPr>
      <w:r>
        <w:t xml:space="preserve">Additionally, with climate change bringing more extreme weather events to Central Brazil, the</w:t>
      </w:r>
      <w:r>
        <w:t xml:space="preserve"> </w:t>
      </w:r>
      <w:r>
        <w:rPr>
          <w:bCs/>
          <w:b/>
        </w:rPr>
        <w:t xml:space="preserve">Geologist </w:t>
      </w:r>
      <w:r>
        <w:t xml:space="preserve"> is increasingly called upon to predict landslide risks in hilly areas of the Federal District. By integrating geographic information systems (GIS) with geological data, the</w:t>
      </w:r>
      <w:r>
        <w:t xml:space="preserve"> </w:t>
      </w:r>
      <w:r>
        <w:rPr>
          <w:bCs/>
          <w:b/>
        </w:rPr>
        <w:t xml:space="preserve">Geologist </w:t>
      </w:r>
      <w:r>
        <w:t xml:space="preserve"> creates hazard maps that guide zoning laws and prevent construction in high-risk geological zones.</w:t>
      </w:r>
    </w:p>
    <w:bookmarkEnd w:id="24"/>
    <w:bookmarkStart w:id="26" w:name="conclusion-the-indispensable-geologist"/>
    <w:p>
      <w:pPr>
        <w:pStyle w:val="Heading2"/>
      </w:pPr>
      <w:r>
        <w:t xml:space="preserve">Conclusion: The Indispensable Geologist</w:t>
      </w:r>
    </w:p>
    <w:p>
      <w:pPr>
        <w:pStyle w:val="FirstParagraph"/>
      </w:pPr>
      <w:r>
        <w:t xml:space="preserve">In conclusion, the development and maintenance of</w:t>
      </w:r>
      <w:r>
        <w:t xml:space="preserve"> </w:t>
      </w:r>
      <w:r>
        <w:rPr>
          <w:bCs/>
          <w:b/>
        </w:rPr>
        <w:t xml:space="preserve">Brazil Brasília </w:t>
      </w:r>
      <w:r>
        <w:t xml:space="preserve"> cannot be divorced from the scientific rigor provided by professional geologists. The unique geological conditions of the Brazilian Plateau demand a nuanced understanding of soil mechanics, hydrogeology, and environmental science. Whether ensuring that government buildings stand firm on lateritic soils, protecting water aquifers from contamination, or mitigating landslides in expanding residential areas, the</w:t>
      </w:r>
      <w:r>
        <w:t xml:space="preserve"> </w:t>
      </w:r>
      <w:r>
        <w:rPr>
          <w:bCs/>
          <w:b/>
        </w:rPr>
        <w:t xml:space="preserve">Geologist </w:t>
      </w:r>
      <w:r>
        <w:t xml:space="preserve"> is an indispensable asset.</w:t>
      </w:r>
    </w:p>
    <w:p>
      <w:pPr>
        <w:pStyle w:val="BodyText"/>
      </w:pPr>
      <w:r>
        <w:t xml:space="preserve">For stakeholders involved in infrastructure projects within</w:t>
      </w:r>
      <w:r>
        <w:t xml:space="preserve"> </w:t>
      </w:r>
      <w:r>
        <w:rPr>
          <w:bCs/>
          <w:b/>
        </w:rPr>
        <w:t xml:space="preserve">Brazil Brasília </w:t>
      </w:r>
      <w:r>
        <w:t xml:space="preserve">, engaging a qualified</w:t>
      </w:r>
      <w:r>
        <w:t xml:space="preserve"> </w:t>
      </w:r>
      <w:r>
        <w:rPr>
          <w:bCs/>
          <w:b/>
        </w:rPr>
        <w:t xml:space="preserve">Geologist </w:t>
      </w:r>
      <w:r>
        <w:t xml:space="preserve"> is not just a regulatory requirement but a strategic necessity. The long-term stability, safety, and environmental health of this planned capital depend on the insights derived from geological expertise. As</w:t>
      </w:r>
      <w:r>
        <w:t xml:space="preserve"> </w:t>
      </w:r>
      <w:r>
        <w:rPr>
          <w:bCs/>
          <w:b/>
        </w:rPr>
        <w:t xml:space="preserve">Brazil Brasília </w:t>
      </w:r>
      <w:r>
        <w:t xml:space="preserve"> continues to evolve into the future, the role of the</w:t>
      </w:r>
      <w:r>
        <w:t xml:space="preserve"> </w:t>
      </w:r>
      <w:r>
        <w:rPr>
          <w:bCs/>
          <w:b/>
        </w:rPr>
        <w:t xml:space="preserve">Geologist </w:t>
      </w:r>
      <w:r>
        <w:t xml:space="preserve"> will only grow in importance, bridging the gap between natural earth processes and human architectural ambition.</w:t>
      </w:r>
    </w:p>
    <w:bookmarkStart w:id="25" w:name="key-takeaways-for-professionals"/>
    <w:p>
      <w:pPr>
        <w:pStyle w:val="Heading3"/>
      </w:pPr>
      <w:r>
        <w:t xml:space="preserve">Key Takeaways for Professionals:</w:t>
      </w:r>
    </w:p>
    <w:p>
      <w:pPr>
        <w:numPr>
          <w:ilvl w:val="0"/>
          <w:numId w:val="1001"/>
        </w:numPr>
        <w:pStyle w:val="Compact"/>
      </w:pPr>
      <w:r>
        <w:rPr>
          <w:bCs/>
          <w:b/>
        </w:rPr>
        <w:t xml:space="preserve">Brazil Brasília</w:t>
      </w:r>
      <w:r>
        <w:t xml:space="preserve"> has unique lateritic soil conditions requiring specialized geotechnical analysis.</w:t>
      </w:r>
    </w:p>
    <w:p>
      <w:pPr>
        <w:numPr>
          <w:ilvl w:val="0"/>
          <w:numId w:val="1001"/>
        </w:numPr>
        <w:pStyle w:val="Compact"/>
      </w:pPr>
      <w:r>
        <w:t xml:space="preserve">A </w:t>
      </w:r>
      <w:r>
        <w:rPr>
          <w:bCs/>
          <w:b/>
        </w:rPr>
        <w:t xml:space="preserve">Geologist</w:t>
      </w:r>
      <w:r>
        <w:t xml:space="preserve"> is critical for foundation design to prevent structural damage from soil swelling.</w:t>
      </w:r>
    </w:p>
    <w:p>
      <w:pPr>
        <w:numPr>
          <w:ilvl w:val="0"/>
          <w:numId w:val="1001"/>
        </w:numPr>
        <w:pStyle w:val="Compact"/>
      </w:pPr>
      <w:r>
        <w:t xml:space="preserve">Hidrogeological assessments are vital for water security in the Federal District.</w:t>
      </w:r>
    </w:p>
    <w:p>
      <w:pPr>
        <w:numPr>
          <w:ilvl w:val="0"/>
          <w:numId w:val="1001"/>
        </w:numPr>
        <w:pStyle w:val="Compact"/>
      </w:pPr>
      <w:r>
        <w:t xml:space="preserve">Sustainable urban planning in </w:t>
      </w:r>
      <w:r>
        <w:rPr>
          <w:bCs/>
          <w:b/>
        </w:rPr>
        <w:t xml:space="preserve">Brazil Brasília</w:t>
      </w:r>
      <w:r>
        <w:t xml:space="preserve"> relies on geological hazard mapping and environmental compliance.</w:t>
      </w:r>
    </w:p>
    <w:bookmarkEnd w:id="25"/>
    <w:p>
      <w:pPr>
        <w:pStyle w:val="FirstParagraph"/>
      </w:pPr>
      <w:r>
        <w:rPr>
          <w:iCs/>
          <w:i/>
        </w:rPr>
        <w:t xml:space="preserve">This case study underscores the necessity of integrating geological expertise into all major developments in Brazil Brasília, ensuring that the city remains a model of modern urbanism grounded in scientific reality.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Geologist in Brasília, Brazil</dc:title>
  <dc:creator/>
  <dc:language>en</dc:language>
  <cp:keywords/>
  <dcterms:created xsi:type="dcterms:W3CDTF">2026-07-29T15:45:48Z</dcterms:created>
  <dcterms:modified xsi:type="dcterms:W3CDTF">2026-07-29T15:45:48Z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