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Senegal</w:t>
      </w:r>
      <w:r>
        <w:t xml:space="preserve"> </w:t>
      </w:r>
      <w:r>
        <w:t xml:space="preserve">Dakar</w:t>
      </w:r>
    </w:p>
    <w:bookmarkStart w:id="29" w:name="X03cf4dd9f9baebc1570bce401d46a810de92829"/>
    <w:p>
      <w:pPr>
        <w:pStyle w:val="Heading1"/>
      </w:pPr>
      <w:r>
        <w:t xml:space="preserve">Case Study: The Strategic Role of the Geologist in Senegal Dakar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Geological Assessment and Urban Infrastructure Development</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critical interventions required when employing a professional</w:t>
      </w:r>
      <w:r>
        <w:t xml:space="preserve"> </w:t>
      </w:r>
      <w:hyperlink w:anchor="geologist">
        <w:r>
          <w:rPr>
            <w:rStyle w:val="Hyperlink"/>
            <w:bCs/>
            <w:b/>
          </w:rPr>
          <w:t xml:space="preserve">Geologist</w:t>
        </w:r>
      </w:hyperlink>
      <w:r>
        <w:t xml:space="preserve"> </w:t>
      </w:r>
      <w:r>
        <w:t xml:space="preserve">for large-scale infrastructure and resource management projects in</w:t>
      </w:r>
      <w:r>
        <w:t xml:space="preserve"> </w:t>
      </w:r>
      <w:hyperlink w:anchor="senegal-dakar">
        <w:r>
          <w:rPr>
            <w:rStyle w:val="Hyperlink"/>
            <w:bCs/>
            <w:b/>
          </w:rPr>
          <w:t xml:space="preserve">Senegal Dakar</w:t>
        </w:r>
      </w:hyperlink>
      <w:r>
        <w:t xml:space="preserve">. As the capital city of Senegal, Dakar serves as the primary economic hub of West Africa. However, its rapid urbanization presents unique geological challenges, including soil instability in coastal zones, water resource scarcity in sandy aquifers, and the need for robust foundational engineering.</w:t>
      </w:r>
    </w:p>
    <w:p>
      <w:pPr>
        <w:pStyle w:val="BodyText"/>
      </w:pPr>
      <w:r>
        <w:t xml:space="preserve">The objective of this document is to illustrate how specialized geological expertise mitigates risk, ensures regulatory compliance with Senegalese environmental laws, and facilitates sustainable development. This report details a hypothetical but representative scenario involving a high-rise residential complex in the Almadies peninsula, highlighting the indispensable nature of geological surveying.</w:t>
      </w:r>
    </w:p>
    <w:bookmarkEnd w:id="20"/>
    <w:bookmarkStart w:id="21" w:name="background-and-context"/>
    <w:p>
      <w:pPr>
        <w:pStyle w:val="Heading2"/>
      </w:pPr>
      <w:r>
        <w:t xml:space="preserve">2. Background and Context</w:t>
      </w:r>
    </w:p>
    <w:p>
      <w:pPr>
        <w:pStyle w:val="FirstParagraph"/>
      </w:pPr>
      <w:r>
        <w:rPr>
          <w:bCs/>
          <w:b/>
        </w:rPr>
        <w:t xml:space="preserve">Dakar</w:t>
      </w:r>
      <w:r>
        <w:t xml:space="preserve">, situated on the westernmost point of Africa (the Cap-Vert peninsula), is characterized by a distinct coastal landscape. The city has experienced exponential population growth, leading to intense pressure on land use and infrastructure. The geological composition of</w:t>
      </w:r>
      <w:r>
        <w:t xml:space="preserve"> </w:t>
      </w:r>
      <w:r>
        <w:rPr>
          <w:bCs/>
          <w:b/>
        </w:rPr>
        <w:t xml:space="preserve">Senegal Dakar</w:t>
      </w:r>
      <w:r>
        <w:t xml:space="preserve"> </w:t>
      </w:r>
      <w:r>
        <w:t xml:space="preserve">varies significantly; it ranges from rigid lateritic crusts in the interior to loose, sandy dunes along the Atlantic coast.</w:t>
      </w:r>
    </w:p>
    <w:p>
      <w:pPr>
        <w:pStyle w:val="BodyText"/>
      </w:pPr>
      <w:r>
        <w:t xml:space="preserve">In recent years, the government of Senegal has prioritized economic diversification through construction and mining. However, historical incidents of sinkholes in certain arrondissements and foundation failures during heavy rainy seasons have underscored the necessity for rigorous geological assessment before any major construction project begins. This case study focuses on the "Cap-Vert Horizon Project," a proposed mixed-use development in the affluent yet geologically sensitive region of</w:t>
      </w:r>
      <w:r>
        <w:t xml:space="preserve"> </w:t>
      </w:r>
      <w:r>
        <w:rPr>
          <w:bCs/>
          <w:b/>
        </w:rPr>
        <w:t xml:space="preserve">Dakar</w:t>
      </w:r>
      <w:r>
        <w:t xml:space="preserve">.</w:t>
      </w:r>
    </w:p>
    <w:bookmarkEnd w:id="21"/>
    <w:bookmarkStart w:id="22" w:name="problem-statement"/>
    <w:p>
      <w:pPr>
        <w:pStyle w:val="Heading2"/>
      </w:pPr>
      <w:r>
        <w:t xml:space="preserve">3. Problem Statement</w:t>
      </w:r>
    </w:p>
    <w:p>
      <w:pPr>
        <w:pStyle w:val="FirstParagraph"/>
      </w:pPr>
      <w:r>
        <w:t xml:space="preserve">The developers of the Cap-Vert Horizon Project faced several critical challenges:</w:t>
      </w:r>
    </w:p>
    <w:p>
      <w:pPr>
        <w:numPr>
          <w:ilvl w:val="0"/>
          <w:numId w:val="1001"/>
        </w:numPr>
        <w:pStyle w:val="Compact"/>
      </w:pPr>
      <w:r>
        <w:rPr>
          <w:bCs/>
          <w:b/>
        </w:rPr>
        <w:t xml:space="preserve">Sand Instability:</w:t>
      </w:r>
      <w:r>
        <w:t xml:space="preserve"> </w:t>
      </w:r>
      <w:r>
        <w:t xml:space="preserve">The site is located on a coastal dune field with high permeability and low shear strength.</w:t>
      </w:r>
    </w:p>
    <w:p>
      <w:pPr>
        <w:numPr>
          <w:ilvl w:val="0"/>
          <w:numId w:val="1001"/>
        </w:numPr>
        <w:pStyle w:val="Compact"/>
      </w:pPr>
      <w:r>
        <w:rPr>
          <w:bCs/>
          <w:b/>
        </w:rPr>
        <w:t xml:space="preserve">Rising Sea Levels:</w:t>
      </w:r>
      <w:r>
        <w:t xml:space="preserve"> </w:t>
      </w:r>
      <w:r>
        <w:t xml:space="preserve">Long-term planning requires assessment of saltwater intrusion into freshwater aquifers.</w:t>
      </w:r>
    </w:p>
    <w:p>
      <w:pPr>
        <w:numPr>
          <w:ilvl w:val="0"/>
          <w:numId w:val="1001"/>
        </w:numPr>
        <w:pStyle w:val="Compact"/>
      </w:pPr>
      <w:r>
        <w:t xml:space="preserve">Biodiversity Protection:</w:t>
      </w:r>
    </w:p>
    <w:p>
      <w:pPr>
        <w:pStyle w:val="FirstParagraph"/>
      </w:pPr>
      <w:r>
        <w:t xml:space="preserve">To address these issues, the project management team engaged a specialized</w:t>
      </w:r>
      <w:r>
        <w:t xml:space="preserve"> </w:t>
      </w:r>
      <w:hyperlink w:anchor="geologist">
        <w:r>
          <w:rPr>
            <w:rStyle w:val="Hyperlink"/>
            <w:bCs/>
            <w:b/>
          </w:rPr>
          <w:t xml:space="preserve">Geologist</w:t>
        </w:r>
      </w:hyperlink>
      <w:r>
        <w:t xml:space="preserve"> </w:t>
      </w:r>
      <w:r>
        <w:t xml:space="preserve">with regional experience in West African stratigraphy. The goal was to produce a comprehensive geological map and risk assessment report that would guide the architectural design and satisfy national environmental standards.</w:t>
      </w:r>
    </w:p>
    <w:bookmarkEnd w:id="22"/>
    <w:bookmarkStart w:id="27" w:name="geologist"/>
    <w:p>
      <w:pPr>
        <w:pStyle w:val="Heading2"/>
      </w:pPr>
      <w:r>
        <w:t xml:space="preserve">4. The Role of the Geologist</w:t>
      </w:r>
    </w:p>
    <w:p>
      <w:pPr>
        <w:pStyle w:val="FirstParagraph"/>
      </w:pPr>
      <w:r>
        <w:t xml:space="preserve">The engagement of a qualified</w:t>
      </w:r>
      <w:r>
        <w:t xml:space="preserve"> </w:t>
      </w:r>
      <w:hyperlink w:anchor="geologist">
        <w:r>
          <w:rPr>
            <w:rStyle w:val="Hyperlink"/>
            <w:bCs/>
            <w:b/>
          </w:rPr>
          <w:t xml:space="preserve">Geologist</w:t>
        </w:r>
      </w:hyperlink>
      <w:r>
        <w:t xml:space="preserve"> </w:t>
      </w:r>
      <w:r>
        <w:t xml:space="preserve">was not merely a procedural formality but the cornerstone of the project's success. The following tasks were undertaken by the geological consultant:</w:t>
      </w:r>
    </w:p>
    <w:bookmarkStart w:id="23" w:name="site-investigation-and-sampling"/>
    <w:p>
      <w:pPr>
        <w:pStyle w:val="Heading3"/>
      </w:pPr>
      <w:r>
        <w:t xml:space="preserve">4.1. Site Investigation and Sampling</w:t>
      </w:r>
    </w:p>
    <w:p>
      <w:pPr>
        <w:pStyle w:val="FirstParagraph"/>
      </w:pPr>
      <w:r>
        <w:t xml:space="preserve">The geologist conducted extensive fieldwork, including test pit excavations and borehole drilling up to 50 meters deep. This data collection was crucial for determining the stratigraphy of the subsurface layers in</w:t>
      </w:r>
      <w:r>
        <w:t xml:space="preserve"> </w:t>
      </w:r>
      <w:r>
        <w:rPr>
          <w:bCs/>
          <w:b/>
        </w:rPr>
        <w:t xml:space="preserve">Dakar</w:t>
      </w:r>
      <w:r>
        <w:t xml:space="preserve">. By analyzing soil samples, the geologist identified layers of loose sand interbedded with clay and occasional limestone outcrops. This information was vital for designing appropriate foundation pilings that would reach stable bedrock, preventing settlement issues common in coastal</w:t>
      </w:r>
      <w:r>
        <w:t xml:space="preserve"> </w:t>
      </w:r>
      <w:r>
        <w:rPr>
          <w:bCs/>
          <w:b/>
        </w:rPr>
        <w:t xml:space="preserve">Senegal</w:t>
      </w:r>
      <w:r>
        <w:t xml:space="preserve">.</w:t>
      </w:r>
    </w:p>
    <w:bookmarkEnd w:id="23"/>
    <w:bookmarkStart w:id="24" w:name="hydrogeological-assessment"/>
    <w:p>
      <w:pPr>
        <w:pStyle w:val="Heading3"/>
      </w:pPr>
      <w:r>
        <w:t xml:space="preserve">4.2. Hydrogeological Assessment</w:t>
      </w:r>
    </w:p>
    <w:p>
      <w:pPr>
        <w:pStyle w:val="FirstParagraph"/>
      </w:pPr>
      <w:r>
        <w:t xml:space="preserve">A critical aspect of the geologist’s role was assessing groundwater dynamics. In many parts of Dakar, freshwater is scarce and often found in shallow aquifers vulnerable to contamination from seawater intrusion due to over-pumping or rising sea levels. The geologist installed piezometers to monitor water table fluctuations and analyzed water chemistry. The findings revealed that while the site had access to groundwater, it was at risk of salinization during the dry season.</w:t>
      </w:r>
    </w:p>
    <w:p>
      <w:pPr>
        <w:pStyle w:val="BodyText"/>
      </w:pPr>
      <w:r>
        <w:t xml:space="preserve">Based on this data, the geologist recommended a closed-loop water recycling system for the building and advised against relying solely on local wells for high-volume usage. This recommendation saved millions in potential future infrastructure costs related to water scarcity.</w:t>
      </w:r>
    </w:p>
    <w:bookmarkEnd w:id="24"/>
    <w:bookmarkStart w:id="25" w:name="senegal-dakar"/>
    <w:p>
      <w:pPr>
        <w:pStyle w:val="Heading3"/>
      </w:pPr>
      <w:r>
        <w:t xml:space="preserve">5. Geotechnical Recommendations for Dakar Infrastructure</w:t>
      </w:r>
    </w:p>
    <w:p>
      <w:pPr>
        <w:pStyle w:val="FirstParagraph"/>
      </w:pPr>
      <w:r>
        <w:t xml:space="preserve">The geological analysis provided specific engineering directives tailored to the unique environment of</w:t>
      </w:r>
      <w:r>
        <w:t xml:space="preserve"> </w:t>
      </w:r>
      <w:hyperlink w:anchor="senegal-dakar">
        <w:r>
          <w:rPr>
            <w:rStyle w:val="Hyperlink"/>
            <w:bCs/>
            <w:b/>
          </w:rPr>
          <w:t xml:space="preserve">Senegal Dakar</w:t>
        </w:r>
      </w:hyperlink>
      <w:r>
        <w:t xml:space="preserve">:</w:t>
      </w:r>
    </w:p>
    <w:p>
      <w:pPr>
        <w:numPr>
          <w:ilvl w:val="0"/>
          <w:numId w:val="1002"/>
        </w:numPr>
        <w:pStyle w:val="Compact"/>
      </w:pPr>
      <w:r>
        <w:rPr>
          <w:bCs/>
          <w:b/>
        </w:rPr>
        <w:t xml:space="preserve">Foundation Design:</w:t>
      </w:r>
      <w:r>
        <w:t xml:space="preserve"> </w:t>
      </w:r>
      <w:r>
        <w:t xml:space="preserve">Due to the sandy nature of the soil in coastal areas like Cap-Vert, standard shallow foundations were deemed insufficient. The geologist recommended deep pile foundations anchored into the deeper limestone or consolidated laterite layers to ensure stability against wind loads and seismic activity (though low, it is non-zero in West Africa).</w:t>
      </w:r>
    </w:p>
    <w:p>
      <w:pPr>
        <w:numPr>
          <w:ilvl w:val="0"/>
          <w:numId w:val="1002"/>
        </w:numPr>
        <w:pStyle w:val="Compact"/>
      </w:pPr>
      <w:r>
        <w:rPr>
          <w:bCs/>
          <w:b/>
        </w:rPr>
        <w:t xml:space="preserve">Erosion Control:</w:t>
      </w:r>
      <w:r>
        <w:t xml:space="preserve"> </w:t>
      </w:r>
      <w:r>
        <w:t xml:space="preserve">Given the proximity to the Atlantic Ocean, the geologist identified areas prone to wind and wave erosion. They proposed vegetation strategies using native plant species with deep root systems to stabilize the sand dunes without altering their natural morphology.</w:t>
      </w:r>
    </w:p>
    <w:p>
      <w:pPr>
        <w:numPr>
          <w:ilvl w:val="0"/>
          <w:numId w:val="1002"/>
        </w:numPr>
        <w:pStyle w:val="Compact"/>
      </w:pPr>
      <w:r>
        <w:rPr>
          <w:bCs/>
          <w:b/>
        </w:rPr>
        <w:t xml:space="preserve">Sinkhole Prevention:</w:t>
      </w:r>
      <w:r>
        <w:t xml:space="preserve"> </w:t>
      </w:r>
      <w:r>
        <w:t xml:space="preserve">In other parts of Dakar, limestone karsts can lead to sudden subsidence. Although less prevalent in the immediate Cap-Vert zone, the geologist mapped nearby potential voids to ensure that excavation for underground parking did not intersect with unstable caverns.</w:t>
      </w:r>
    </w:p>
    <w:bookmarkEnd w:id="25"/>
    <w:bookmarkStart w:id="26" w:name="economic-and-environmental-impact"/>
    <w:p>
      <w:pPr>
        <w:pStyle w:val="Heading3"/>
      </w:pPr>
      <w:r>
        <w:t xml:space="preserve">6. Economic and Environmental Impact</w:t>
      </w:r>
    </w:p>
    <w:p>
      <w:pPr>
        <w:pStyle w:val="FirstParagraph"/>
      </w:pPr>
      <w:r>
        <w:t xml:space="preserve">The proactive involvement of a</w:t>
      </w:r>
      <w:r>
        <w:t xml:space="preserve"> </w:t>
      </w:r>
      <w:hyperlink w:anchor="geologist">
        <w:r>
          <w:rPr>
            <w:rStyle w:val="Hyperlink"/>
            <w:bCs/>
            <w:b/>
          </w:rPr>
          <w:t xml:space="preserve">Geologist</w:t>
        </w:r>
      </w:hyperlink>
      <w:r>
        <w:t xml:space="preserve"> </w:t>
      </w:r>
      <w:r>
        <w:t xml:space="preserve">yielded significant benefits for the stakeholders in this project within</w:t>
      </w:r>
      <w:r>
        <w:t xml:space="preserve"> </w:t>
      </w:r>
      <w:r>
        <w:rPr>
          <w:bCs/>
          <w:b/>
        </w:rPr>
        <w:t xml:space="preserve">Dakar</w:t>
      </w:r>
      <w:r>
        <w:t xml:space="preserve">:</w:t>
      </w:r>
    </w:p>
    <w:p>
      <w:pPr>
        <w:numPr>
          <w:ilvl w:val="0"/>
          <w:numId w:val="1003"/>
        </w:numPr>
        <w:pStyle w:val="Compact"/>
      </w:pPr>
      <w:r>
        <w:rPr>
          <w:bCs/>
          <w:b/>
        </w:rPr>
        <w:t xml:space="preserve">Risk Mitigation:</w:t>
      </w:r>
      <w:r>
        <w:t xml:space="preserve"> </w:t>
      </w:r>
      <w:r>
        <w:t xml:space="preserve">By identifying geological hazards early, the project avoided costly delays and redesigns during the construction phase. Had these issues been discovered mid-construction, it could have led to structural failures or massive budget overruns.</w:t>
      </w:r>
    </w:p>
    <w:p>
      <w:pPr>
        <w:numPr>
          <w:ilvl w:val="0"/>
          <w:numId w:val="1003"/>
        </w:numPr>
        <w:pStyle w:val="Compact"/>
      </w:pPr>
      <w:r>
        <w:rPr>
          <w:bCs/>
          <w:b/>
        </w:rPr>
        <w:t xml:space="preserve">Sustainability Compliance:</w:t>
      </w:r>
      <w:r>
        <w:t xml:space="preserve"> </w:t>
      </w:r>
      <w:r>
        <w:t xml:space="preserve">The geologist’s assessment ensured that the development complied with Senegal’s environmental protection laws regarding groundwater extraction and coastal erosion control. This compliance enhanced the project’s reputation and secured necessary governmental permits.</w:t>
      </w:r>
    </w:p>
    <w:p>
      <w:pPr>
        <w:numPr>
          <w:ilvl w:val="0"/>
          <w:numId w:val="1003"/>
        </w:numPr>
        <w:pStyle w:val="Compact"/>
      </w:pPr>
      <w:r>
        <w:rPr>
          <w:bCs/>
          <w:b/>
        </w:rPr>
        <w:t xml:space="preserve">Long-Term Viability:</w:t>
      </w:r>
      <w:r>
        <w:t xml:space="preserve"> </w:t>
      </w:r>
      <w:r>
        <w:t xml:space="preserve">The recommendations for water management ensure that the building remains viable even as climate change impacts increase sea-level rise temperatures in</w:t>
      </w:r>
      <w:r>
        <w:t xml:space="preserve"> </w:t>
      </w:r>
      <w:r>
        <w:rPr>
          <w:bCs/>
          <w:b/>
        </w:rPr>
        <w:t xml:space="preserve">Dakar</w:t>
      </w:r>
      <w:r>
        <w:t xml:space="preserve">. The geological foresight provides a buffer against future environmental stressors.</w:t>
      </w:r>
    </w:p>
    <w:bookmarkEnd w:id="26"/>
    <w:bookmarkEnd w:id="27"/>
    <w:bookmarkStart w:id="28" w:name="conclusion-and-recommendations"/>
    <w:p>
      <w:pPr>
        <w:pStyle w:val="Heading2"/>
      </w:pPr>
      <w:r>
        <w:t xml:space="preserve">7. Conclusion and Recommendations</w:t>
      </w:r>
    </w:p>
    <w:p>
      <w:pPr>
        <w:pStyle w:val="FirstParagraph"/>
      </w:pPr>
      <w:r>
        <w:t xml:space="preserve">This case study unequivocally demonstrates that the expertise of a professional geologist is indispensable for major development projects in</w:t>
      </w:r>
      <w:r>
        <w:t xml:space="preserve"> </w:t>
      </w:r>
      <w:hyperlink w:anchor="senegal-dakar">
        <w:r>
          <w:rPr>
            <w:rStyle w:val="Hyperlink"/>
            <w:bCs/>
            <w:b/>
          </w:rPr>
          <w:t xml:space="preserve">Senegal Dakar</w:t>
        </w:r>
      </w:hyperlink>
      <w:r>
        <w:t xml:space="preserve">. The complex interplay of coastal dynamics, sandy soils, and water resource constraints requires specialized scientific inquiry that only a qualified</w:t>
      </w:r>
      <w:r>
        <w:t xml:space="preserve"> </w:t>
      </w:r>
      <w:hyperlink w:anchor="geologist">
        <w:r>
          <w:rPr>
            <w:rStyle w:val="Hyperlink"/>
            <w:bCs/>
            <w:b/>
          </w:rPr>
          <w:t xml:space="preserve">Geologist</w:t>
        </w:r>
      </w:hyperlink>
      <w:r>
        <w:t xml:space="preserve"> </w:t>
      </w:r>
      <w:r>
        <w:t xml:space="preserve">can provide.</w:t>
      </w:r>
    </w:p>
    <w:p>
      <w:pPr>
        <w:pStyle w:val="BodyText"/>
      </w:pPr>
      <w:r>
        <w:t xml:space="preserve">For future initiatives in the region, we recommend:</w:t>
      </w:r>
    </w:p>
    <w:p>
      <w:pPr>
        <w:numPr>
          <w:ilvl w:val="0"/>
          <w:numId w:val="1004"/>
        </w:numPr>
        <w:pStyle w:val="Compact"/>
      </w:pPr>
      <w:r>
        <w:t xml:space="preserve">Mandating preliminary geological surveys for all construction projects exceeding a certain height or footprint.</w:t>
      </w:r>
    </w:p>
    <w:p>
      <w:pPr>
        <w:numPr>
          <w:ilvl w:val="0"/>
          <w:numId w:val="1004"/>
        </w:numPr>
        <w:pStyle w:val="Compact"/>
      </w:pPr>
      <w:r>
        <w:t xml:space="preserve">Incorporating local geologists into urban planning committees to ensure that zoning laws reflect the physical realities of Dakar’s terrain.</w:t>
      </w:r>
    </w:p>
    <w:p>
      <w:pPr>
        <w:numPr>
          <w:ilvl w:val="0"/>
          <w:numId w:val="1004"/>
        </w:numPr>
        <w:pStyle w:val="Compact"/>
      </w:pPr>
      <w:r>
        <w:t xml:space="preserve">Prioritizing sustainable water strategies based on rigorous hydrogeological data to combat the chronic water shortages affecting the city.</w:t>
      </w:r>
    </w:p>
    <w:p>
      <w:pPr>
        <w:pStyle w:val="FirstParagraph"/>
      </w:pPr>
      <w:r>
        <w:t xml:space="preserve">In conclusion, integrating geological expertise into the foundational stages of development in</w:t>
      </w:r>
      <w:r>
        <w:t xml:space="preserve"> </w:t>
      </w:r>
      <w:r>
        <w:rPr>
          <w:bCs/>
          <w:b/>
        </w:rPr>
        <w:t xml:space="preserve">Dakar</w:t>
      </w:r>
      <w:r>
        <w:t xml:space="preserve"> </w:t>
      </w:r>
      <w:r>
        <w:t xml:space="preserve">is not merely a technical requirement but a strategic imperative for safety, sustainability, and economic efficiency. The role of the geologist extends beyond mapping rocks; it is about safeguarding the future infrastructure and communities of Senegal.</w:t>
      </w:r>
    </w:p>
    <w:p>
      <w:pPr>
        <w:pStyle w:val="BodyText"/>
      </w:pPr>
      <w:r>
        <w:rPr>
          <w:iCs/>
          <w:i/>
        </w:rPr>
        <w:t xml:space="preserve">Note: This case study is based on typical geological conditions found in West Africa and standard engineering practices applicable to urban development in Dakar. Specific data points have been generalized for illustrative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Geologist in Senegal Dakar</dc:title>
  <dc:creator/>
  <dc:language>en</dc:language>
  <cp:keywords/>
  <dcterms:created xsi:type="dcterms:W3CDTF">2026-07-29T08:24:48Z</dcterms:created>
  <dcterms:modified xsi:type="dcterms:W3CDTF">2026-07-29T08:24:48Z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