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Geological</w:t>
      </w:r>
      <w:r>
        <w:t xml:space="preserve"> </w:t>
      </w:r>
      <w:r>
        <w:t xml:space="preserve">Consultancy</w:t>
      </w:r>
      <w:r>
        <w:t xml:space="preserve"> </w:t>
      </w:r>
      <w:r>
        <w:t xml:space="preserve">in</w:t>
      </w:r>
      <w:r>
        <w:t xml:space="preserve"> </w:t>
      </w:r>
      <w:r>
        <w:t xml:space="preserve">Zimbabwe</w:t>
      </w:r>
      <w:r>
        <w:t xml:space="preserve"> </w:t>
      </w:r>
      <w:r>
        <w:t xml:space="preserve">Harare</w:t>
      </w:r>
    </w:p>
    <w:bookmarkStart w:id="28" w:name="X85fa3fe491fc233e97de75e202c75ac61034c87"/>
    <w:p>
      <w:pPr>
        <w:pStyle w:val="Heading1"/>
      </w:pPr>
      <w:r>
        <w:t xml:space="preserve">Case Study: Strategic Geological Consultancy in Zimbabwe Harare</w:t>
      </w:r>
    </w:p>
    <w:p>
      <w:pPr>
        <w:pStyle w:val="FirstParagraph"/>
      </w:pPr>
      <w:r>
        <w:rPr>
          <w:bCs/>
          <w:b/>
        </w:rPr>
        <w:t xml:space="preserve">Date:</w:t>
      </w:r>
      <w:r>
        <w:t xml:space="preserve"> </w:t>
      </w:r>
      <w:r>
        <w:t xml:space="preserve">October 2023</w:t>
      </w:r>
      <w:r>
        <w:br/>
      </w:r>
      <w:r>
        <w:rPr>
          <w:iCs/>
          <w:i/>
        </w:rPr>
        <w:t xml:space="preserve">The Role of the Professional Geologist in Urban Expansion and Resource Management in Zimbabwe Harare</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The rapid urbanization of Zimbabwe's capital city, Harare, has presented complex engineering and environmental challenges that require specialized scientific intervention. This Case Study examines the critical intersection between urban development and geological science within the context of</w:t>
      </w:r>
      <w:r>
        <w:t xml:space="preserve"> </w:t>
      </w:r>
      <w:r>
        <w:rPr>
          <w:bCs/>
          <w:b/>
        </w:rPr>
        <w:t xml:space="preserve">Zimbabwe Harare</w:t>
      </w:r>
      <w:r>
        <w:t xml:space="preserve">. It specifically highlights the indispensable role of a qualified</w:t>
      </w:r>
      <w:r>
        <w:t xml:space="preserve"> </w:t>
      </w:r>
      <w:r>
        <w:rPr>
          <w:bCs/>
          <w:b/>
        </w:rPr>
        <w:t xml:space="preserve">Geologist</w:t>
      </w:r>
      <w:r>
        <w:t xml:space="preserve"> </w:t>
      </w:r>
      <w:r>
        <w:t xml:space="preserve">in ensuring sustainable infrastructure projects, managing water resources, and mitigating natural hazards. As Harare expands into surrounding peri-urban areas with varying soil compositions and topographical features, the expertise provided by geological professionals has become a cornerstone for safe and efficient urban planning.</w:t>
      </w:r>
    </w:p>
    <w:bookmarkEnd w:id="20"/>
    <w:bookmarkStart w:id="21" w:name="Xc42788671c9df99711cc52dd7734f2359b058c5"/>
    <w:p>
      <w:pPr>
        <w:pStyle w:val="Heading2"/>
      </w:pPr>
      <w:r>
        <w:t xml:space="preserve">2. Context: The Urban Landscape of Zimbabwe Harare</w:t>
      </w:r>
    </w:p>
    <w:p>
      <w:pPr>
        <w:pStyle w:val="FirstParagraph"/>
      </w:pPr>
      <w:r>
        <w:t xml:space="preserve">Harare, situated on the highveld plateau at an elevation of approximately 1,483 meters above sea level, is characterized by a unique geological makeup consisting largely of granite-gneiss foundations overlaid with varying depths of alluvial and residual soils. Historically known for its green spaces and moderate climate, the city has faced significant pressure from population growth over the last two decades. This demographic surge has led to unplanned settlement patterns, increased demand for housing, and strain on municipal infrastructure.</w:t>
      </w:r>
      <w:r>
        <w:t xml:space="preserve"> </w:t>
      </w:r>
      <w:r>
        <w:t xml:space="preserve">In</w:t>
      </w:r>
      <w:r>
        <w:t xml:space="preserve"> </w:t>
      </w:r>
      <w:r>
        <w:rPr>
          <w:bCs/>
          <w:b/>
        </w:rPr>
        <w:t xml:space="preserve">Zimbabwe Harare</w:t>
      </w:r>
      <w:r>
        <w:t xml:space="preserve">, the geological diversity is not merely a scenic feature but a functional variable that dictates building codes, drainage systems, and foundation integrity. The city’s expansion often encroaches upon wetlands and steep slopes—areas that are geologically sensitive. Without proper geological assessment, these areas are prone to landslides during the heavy summer rains (November to March), leading to loss of property and life. Therefore, understanding the local geology is not optional for developers in</w:t>
      </w:r>
      <w:r>
        <w:t xml:space="preserve"> </w:t>
      </w:r>
      <w:r>
        <w:rPr>
          <w:bCs/>
          <w:b/>
        </w:rPr>
        <w:t xml:space="preserve">Zimbabwe Harare</w:t>
      </w:r>
      <w:r>
        <w:t xml:space="preserve">; it is a regulatory and safety necessity.</w:t>
      </w:r>
    </w:p>
    <w:bookmarkEnd w:id="21"/>
    <w:bookmarkStart w:id="22" w:name="X0775ab68bd37606064f25950fd1ce80cbe377d1"/>
    <w:p>
      <w:pPr>
        <w:pStyle w:val="Heading2"/>
      </w:pPr>
      <w:r>
        <w:t xml:space="preserve">3. The Role of the Geologist in Urban Development</w:t>
      </w:r>
    </w:p>
    <w:p>
      <w:pPr>
        <w:pStyle w:val="FirstParagraph"/>
      </w:pPr>
      <w:r>
        <w:t xml:space="preserve">A</w:t>
      </w:r>
      <w:r>
        <w:t xml:space="preserve"> </w:t>
      </w:r>
      <w:r>
        <w:rPr>
          <w:bCs/>
          <w:b/>
        </w:rPr>
        <w:t xml:space="preserve">Geologist</w:t>
      </w:r>
      <w:r>
        <w:t xml:space="preserve"> </w:t>
      </w:r>
      <w:r>
        <w:t xml:space="preserve">serves as the primary interpreter of the earth’s subsurface conditions. In the context of this case study, we analyze three key areas where a</w:t>
      </w:r>
      <w:r>
        <w:t xml:space="preserve"> </w:t>
      </w:r>
      <w:r>
        <w:rPr>
          <w:bCs/>
          <w:b/>
        </w:rPr>
        <w:t xml:space="preserve">Geologist</w:t>
      </w:r>
      <w:r>
        <w:rPr>
          <w:iCs/>
          <w:i/>
        </w:rPr>
        <w:t xml:space="preserve">s input has been pivotal:</w:t>
      </w:r>
    </w:p>
    <w:p>
      <w:pPr>
        <w:numPr>
          <w:ilvl w:val="0"/>
          <w:numId w:val="1001"/>
        </w:numPr>
        <w:pStyle w:val="Compact"/>
      </w:pPr>
      <w:r>
        <w:rPr>
          <w:bCs/>
          <w:b/>
        </w:rPr>
        <w:t xml:space="preserve">Foundation Engineering and Soil Stability:</w:t>
      </w:r>
    </w:p>
    <w:p>
      <w:pPr>
        <w:numPr>
          <w:ilvl w:val="0"/>
          <w:numId w:val="1001"/>
        </w:numPr>
        <w:pStyle w:val="Compact"/>
      </w:pPr>
      <w:r>
        <w:rPr>
          <w:bCs/>
          <w:b/>
        </w:rPr>
        <w:t xml:space="preserve">Water Resource Management:</w:t>
      </w:r>
    </w:p>
    <w:p>
      <w:pPr>
        <w:numPr>
          <w:ilvl w:val="0"/>
          <w:numId w:val="1001"/>
        </w:numPr>
        <w:pStyle w:val="Compact"/>
      </w:pPr>
      <w:r>
        <w:rPr>
          <w:bCs/>
          <w:b/>
        </w:rPr>
        <w:t xml:space="preserve">Environmental Hazard Mitigation:</w:t>
      </w:r>
    </w:p>
    <w:bookmarkEnd w:id="22"/>
    <w:bookmarkStart w:id="23" w:name="X1e12d4e50b48fdd8e33cfa15c92d05de6a86a4b"/>
    <w:p>
      <w:pPr>
        <w:pStyle w:val="Heading2"/>
      </w:pPr>
      <w:r>
        <w:t xml:space="preserve">4. Case Scenario: The Highlands Extension Project</w:t>
      </w:r>
    </w:p>
    <w:p>
      <w:pPr>
        <w:pStyle w:val="FirstParagraph"/>
      </w:pPr>
      <w:r>
        <w:t xml:space="preserve">To illustrate these points concretely, we examine a hypothetical but representative scenario: the development of a mid-income housing estate in the Highlands area of</w:t>
      </w:r>
      <w:r>
        <w:t xml:space="preserve"> </w:t>
      </w:r>
      <w:r>
        <w:rPr>
          <w:bCs/>
          <w:b/>
        </w:rPr>
        <w:t xml:space="preserve">Zimbabwe Harare</w:t>
      </w:r>
      <w:r>
        <w:t xml:space="preserve">. This area features undulating terrain and significant granite bedrock outcrops.</w:t>
      </w:r>
    </w:p>
    <w:p>
      <w:pPr>
        <w:pStyle w:val="BodyText"/>
      </w:pPr>
      <w:r>
        <w:rPr>
          <w:bCs/>
          <w:b/>
        </w:rPr>
        <w:t xml:space="preserve">The Challenge:</w:t>
      </w:r>
    </w:p>
    <w:p>
      <w:pPr>
        <w:pStyle w:val="BodyText"/>
      </w:pPr>
      <w:r>
        <w:t xml:space="preserve">Developers intended to construct 200 residential units on a slope that had experienced minor soil creep in previous years. The initial survey by general civil engineers was insufficient to determine the depth of weathered material versus solid rock.</w:t>
      </w:r>
    </w:p>
    <w:p>
      <w:pPr>
        <w:pStyle w:val="BodyText"/>
      </w:pPr>
      <w:r>
        <w:rPr>
          <w:bCs/>
          <w:b/>
        </w:rPr>
        <w:t xml:space="preserve">The Intervention:</w:t>
      </w:r>
    </w:p>
    <w:p>
      <w:pPr>
        <w:pStyle w:val="BodyText"/>
      </w:pPr>
      <w:r>
        <w:t xml:space="preserve">A specialized</w:t>
      </w:r>
      <w:r>
        <w:t xml:space="preserve"> </w:t>
      </w:r>
      <w:hyperlink w:anchor="ref1">
        <w:r>
          <w:rPr>
            <w:rStyle w:val="Hyperlink"/>
          </w:rPr>
          <w:t xml:space="preserve">[4]</w:t>
        </w:r>
      </w:hyperlink>
      <w:r>
        <w:t xml:space="preserve"> </w:t>
      </w:r>
      <w:r>
        <w:t xml:space="preserve">was commissioned. The</w:t>
      </w:r>
      <w:r>
        <w:t xml:space="preserve"> </w:t>
      </w:r>
      <w:r>
        <w:rPr>
          <w:bCs/>
          <w:b/>
        </w:rPr>
        <w:t xml:space="preserve">Geologist</w:t>
      </w:r>
      <w:r>
        <w:t xml:space="preserve"> </w:t>
      </w:r>
      <w:r>
        <w:t xml:space="preserve">performed a series of test pits and boreholes, identifying a layer of highly weathered granite that could lead to differential settlement if standard strip footings were used.</w:t>
      </w:r>
    </w:p>
    <w:p>
      <w:pPr>
        <w:pStyle w:val="BodyText"/>
      </w:pPr>
      <w:r>
        <w:rPr>
          <w:bCs/>
          <w:b/>
        </w:rPr>
        <w:t xml:space="preserve">The Solution:</w:t>
      </w:r>
    </w:p>
    <w:p>
      <w:pPr>
        <w:pStyle w:val="BodyText"/>
      </w:pPr>
      <w:r>
        <w:t xml:space="preserve">The</w:t>
      </w:r>
      <w:r>
        <w:t xml:space="preserve"> </w:t>
      </w:r>
      <w:hyperlink w:anchor="ref1">
        <w:r>
          <w:rPr>
            <w:rStyle w:val="Hyperlink"/>
          </w:rPr>
          <w:t xml:space="preserve">[5]</w:t>
        </w:r>
      </w:hyperlink>
      <w:r>
        <w:t xml:space="preserve"> </w:t>
      </w:r>
      <w:r>
        <w:t xml:space="preserve">recommended a raft foundation system for the steeper sections and advised on extensive drainage channels to manage surface runoff, preventing water saturation of the soil. The</w:t>
      </w:r>
      <w:r>
        <w:t xml:space="preserve"> </w:t>
      </w:r>
      <w:r>
        <w:rPr>
          <w:bCs/>
          <w:b/>
        </w:rPr>
        <w:t xml:space="preserve">Geologist</w:t>
      </w:r>
      <w:r>
        <w:t xml:space="preserve"> </w:t>
      </w:r>
      <w:r>
        <w:rPr>
          <w:iCs/>
          <w:i/>
        </w:rPr>
        <w:t xml:space="preserve">also identified a potential gravel resource within the site boundaries that could be utilized for road base, reducing construction costs.</w:t>
      </w:r>
    </w:p>
    <w:p>
      <w:pPr>
        <w:pStyle w:val="BodyText"/>
      </w:pPr>
      <w:r>
        <w:rPr>
          <w:bCs/>
          <w:b/>
        </w:rPr>
        <w:t xml:space="preserve">The Outcome:</w:t>
      </w:r>
    </w:p>
    <w:p>
      <w:pPr>
        <w:pStyle w:val="BodyText"/>
      </w:pPr>
      <w:r>
        <w:t xml:space="preserve">The project proceeded with minimal earthworks disruption and reduced material transport costs. Ten years later, unlike neighboring developments that suffered drainage failures, this estate remained structurally sound and dry during intense rains. This success story underscores the value of early geological consultation in</w:t>
      </w:r>
      <w:r>
        <w:t xml:space="preserve"> </w:t>
      </w:r>
      <w:r>
        <w:rPr>
          <w:bCs/>
          <w:b/>
        </w:rPr>
        <w:t xml:space="preserve">Zimbabwe Harare</w:t>
      </w:r>
      <w:r>
        <w:t xml:space="preserve">.</w:t>
      </w:r>
    </w:p>
    <w:bookmarkEnd w:id="23"/>
    <w:bookmarkStart w:id="24" w:name="X783c6cf375bc8ae2d4ac58ec86fb30ec98e3fe0"/>
    <w:p>
      <w:pPr>
        <w:pStyle w:val="Heading2"/>
      </w:pPr>
      <w:r>
        <w:t xml:space="preserve">5. Challenges Facing Geologists in Zimbabwe Harare</w:t>
      </w:r>
    </w:p>
    <w:p>
      <w:pPr>
        <w:pStyle w:val="FirstParagraph"/>
      </w:pPr>
      <w:r>
        <w:t xml:space="preserve">Despite the clear benefits,</w:t>
      </w:r>
      <w:r>
        <w:t xml:space="preserve"> </w:t>
      </w:r>
      <w:hyperlink w:anchor="ref1">
        <w:r>
          <w:rPr>
            <w:rStyle w:val="Hyperlink"/>
          </w:rPr>
          <w:t xml:space="preserve">[6]</w:t>
        </w:r>
      </w:hyperlink>
      <w:r>
        <w:rPr>
          <w:iCs/>
          <w:i/>
        </w:rPr>
        <w:t xml:space="preserve">s working in Zimbabwe face distinct challenges:</w:t>
      </w:r>
    </w:p>
    <w:p>
      <w:pPr>
        <w:numPr>
          <w:ilvl w:val="0"/>
          <w:numId w:val="1002"/>
        </w:numPr>
        <w:pStyle w:val="Compact"/>
      </w:pPr>
      <w:r>
        <w:rPr>
          <w:bCs/>
          <w:b/>
        </w:rPr>
        <w:t xml:space="preserve">Aging Infrastructure and Data Gaps:</w:t>
      </w:r>
    </w:p>
    <w:p>
      <w:pPr>
        <w:numPr>
          <w:ilvl w:val="0"/>
          <w:numId w:val="1002"/>
        </w:numPr>
        <w:pStyle w:val="Compact"/>
      </w:pPr>
      <w:r>
        <w:rPr>
          <w:bCs/>
          <w:b/>
        </w:rPr>
        <w:t xml:space="preserve">Regulatory Enforcement:</w:t>
      </w:r>
    </w:p>
    <w:p>
      <w:pPr>
        <w:numPr>
          <w:ilvl w:val="0"/>
          <w:numId w:val="1002"/>
        </w:numPr>
        <w:pStyle w:val="Compact"/>
      </w:pPr>
      <w:r>
        <w:rPr>
          <w:bCs/>
          <w:b/>
        </w:rPr>
        <w:t xml:space="preserve">Resource Constraints:</w:t>
      </w:r>
    </w:p>
    <w:bookmarkEnd w:id="24"/>
    <w:bookmarkStart w:id="25" w:name="recommendations"/>
    <w:p>
      <w:pPr>
        <w:pStyle w:val="Heading2"/>
      </w:pPr>
      <w:r>
        <w:t xml:space="preserve">6. Recommendations</w:t>
      </w:r>
    </w:p>
    <w:p>
      <w:pPr>
        <w:pStyle w:val="FirstParagraph"/>
      </w:pPr>
      <w:r>
        <w:t xml:space="preserve">To further integrate geological expertise into the development of</w:t>
      </w:r>
      <w:r>
        <w:t xml:space="preserve"> </w:t>
      </w:r>
      <w:r>
        <w:rPr>
          <w:bCs/>
          <w:b/>
        </w:rPr>
        <w:t xml:space="preserve">Zimbabwe Harare</w:t>
      </w:r>
      <w:r>
        <w:t xml:space="preserve">, the following recommendations are proposed:</w:t>
      </w:r>
    </w:p>
    <w:p>
      <w:pPr>
        <w:numPr>
          <w:ilvl w:val="0"/>
          <w:numId w:val="1003"/>
        </w:numPr>
        <w:pStyle w:val="Compact"/>
      </w:pPr>
      <w:r>
        <w:rPr>
          <w:bCs/>
          <w:b/>
        </w:rPr>
        <w:t xml:space="preserve">Mandatory Geological Impact Assessments (GIA):</w:t>
      </w:r>
    </w:p>
    <w:p>
      <w:pPr>
        <w:numPr>
          <w:ilvl w:val="0"/>
          <w:numId w:val="1003"/>
        </w:numPr>
        <w:pStyle w:val="Compact"/>
      </w:pPr>
      <w:r>
        <w:rPr>
          <w:bCs/>
          <w:b/>
        </w:rPr>
        <w:t xml:space="preserve">Digital Mapping Initiatives:</w:t>
      </w:r>
    </w:p>
    <w:p>
      <w:pPr>
        <w:numPr>
          <w:ilvl w:val="0"/>
          <w:numId w:val="1003"/>
        </w:numPr>
        <w:pStyle w:val="Compact"/>
      </w:pPr>
      <w:r>
        <w:rPr>
          <w:bCs/>
          <w:b/>
        </w:rPr>
        <w:t xml:space="preserve">Professional Capacity Building:</w:t>
      </w:r>
    </w:p>
    <w:bookmarkEnd w:id="25"/>
    <w:bookmarkStart w:id="26" w:name="conclusion"/>
    <w:p>
      <w:pPr>
        <w:pStyle w:val="Heading2"/>
      </w:pPr>
      <w:r>
        <w:t xml:space="preserve">7. Conclusion</w:t>
      </w:r>
    </w:p>
    <w:p>
      <w:pPr>
        <w:pStyle w:val="FirstParagraph"/>
      </w:pPr>
      <w:r>
        <w:t xml:space="preserve">This Case Study demonstrates that the presence of a skilled</w:t>
      </w:r>
      <w:r>
        <w:t xml:space="preserve"> </w:t>
      </w:r>
      <w:hyperlink w:anchor="ref1">
        <w:r>
          <w:rPr>
            <w:rStyle w:val="Hyperlink"/>
          </w:rPr>
          <w:t xml:space="preserve">[11]</w:t>
        </w:r>
      </w:hyperlink>
      <w:r>
        <w:t xml:space="preserve"> </w:t>
      </w:r>
      <w:r>
        <w:rPr>
          <w:iCs/>
          <w:i/>
        </w:rPr>
        <w:t xml:space="preserve">is not merely an academic requirement but a practical necessity for the sustainable growth of Zimbabwe Harare. The geological conditions of Harare—characterized by granite bedrock, variable soil cover, and seasonal rainfall patterns—demand specialized knowledge to ensure infrastructure resilience. By prioritizing geological consultation, stakeholders in Zimbabwe can mitigate risks, reduce long-term maintenance costs, and protect lives.</w:t>
      </w:r>
      <w:r>
        <w:t xml:space="preserve"> </w:t>
      </w:r>
      <w:r>
        <w:t xml:space="preserve">As</w:t>
      </w:r>
      <w:r>
        <w:t xml:space="preserve"> </w:t>
      </w:r>
      <w:r>
        <w:rPr>
          <w:bCs/>
          <w:b/>
        </w:rPr>
        <w:t xml:space="preserve">Zimbabwe Harare</w:t>
      </w:r>
      <w:r>
        <w:t xml:space="preserve"> </w:t>
      </w:r>
      <w:r>
        <w:t xml:space="preserve">continues to evolve into a modern metropolitan hub, the integration of geological science into urban planning will remain a critical factor in achieving lasting development success. The</w:t>
      </w:r>
      <w:r>
        <w:t xml:space="preserve"> </w:t>
      </w:r>
      <w:hyperlink w:anchor="ref1">
        <w:r>
          <w:rPr>
            <w:rStyle w:val="Hyperlink"/>
          </w:rPr>
          <w:t xml:space="preserve">[12]</w:t>
        </w:r>
      </w:hyperlink>
      <w:r>
        <w:rPr>
          <w:iCs/>
          <w:i/>
        </w:rPr>
        <w:t xml:space="preserve">s role extends beyond digging holes; it is about building a safe, stable, and prosperous foundation for the future.</w:t>
      </w:r>
    </w:p>
    <w:bookmarkEnd w:id="26"/>
    <w:bookmarkStart w:id="27" w:name="references"/>
    <w:p>
      <w:pPr>
        <w:pStyle w:val="Heading2"/>
      </w:pPr>
      <w:r>
        <w:t xml:space="preserve">8. References</w:t>
      </w:r>
    </w:p>
    <w:p>
      <w:pPr>
        <w:numPr>
          <w:ilvl w:val="0"/>
          <w:numId w:val="1004"/>
        </w:numPr>
        <w:pStyle w:val="Compact"/>
      </w:pPr>
      <w:r>
        <w:t xml:space="preserve">Zimbabwe Geological Survey Reports on Granite Formations.</w:t>
      </w:r>
    </w:p>
    <w:p>
      <w:pPr>
        <w:numPr>
          <w:ilvl w:val="0"/>
          <w:numId w:val="1004"/>
        </w:numPr>
        <w:pStyle w:val="Compact"/>
      </w:pPr>
      <w:r>
        <w:t xml:space="preserve">Mazowe River Basin Authority Groundwater Studies.</w:t>
      </w:r>
    </w:p>
    <w:p>
      <w:pPr>
        <w:numPr>
          <w:ilvl w:val="0"/>
          <w:numId w:val="1004"/>
        </w:numPr>
        <w:pStyle w:val="Compact"/>
      </w:pPr>
      <w:r>
        <w:t xml:space="preserve">Final Project Review: Sustainability and Stability Metrics in Harare Developments.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Geological Consultancy in Zimbabwe Harare</dc:title>
  <dc:creator/>
  <cp:keywords/>
  <dcterms:created xsi:type="dcterms:W3CDTF">2026-07-29T14:12:56Z</dcterms:created>
  <dcterms:modified xsi:type="dcterms:W3CDTF">2026-07-29T14:12:56Z</dcterms:modified>
</cp:coreProperties>
</file>

<file path=docProps/custom.xml><?xml version="1.0" encoding="utf-8"?>
<Properties xmlns="http://schemas.openxmlformats.org/officeDocument/2006/custom-properties" xmlns:vt="http://schemas.openxmlformats.org/officeDocument/2006/docPropsVTypes"/>
</file>