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Hairdresser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4e5ee34a761548126f08cfd2e90229a8b9afeb1"/>
    <w:p>
      <w:pPr>
        <w:pStyle w:val="Heading1"/>
      </w:pPr>
      <w:r>
        <w:t xml:space="preserve">A Comprehensive Case Study of the Hairdresser Industry in Brazil Brasília</w:t>
      </w:r>
    </w:p>
    <w:p>
      <w:pPr>
        <w:pStyle w:val="FirstParagraph"/>
      </w:pPr>
      <w:r>
        <w:t xml:space="preserve">The vibrant capital city of Brazil, Brasília, offers a unique landscape for understanding consumer behavior and market dynamics. This case study delves into the intricacies of running a successful Hairdresser business within this specific locale. By examining local trends, economic factors, and cultural nuances that are particular to Brazil Brasília , we aim to provide actionable insights for entrepreneurs looking to enter or expand within this sector.</w:t>
      </w:r>
    </w:p>
    <w:bookmarkStart w:id="20" w:name="X5af0d10c94ecde8d8d3d18679ca1efbda758ee5"/>
    <w:p>
      <w:pPr>
        <w:pStyle w:val="Heading2"/>
      </w:pPr>
      <w:r>
        <w:t xml:space="preserve">Introduction: The Context of Hairdresser Services in Brazil Brasília</w:t>
      </w:r>
    </w:p>
    <w:p>
      <w:pPr>
        <w:pStyle w:val="FirstParagraph"/>
      </w:pPr>
      <w:r>
        <w:t xml:space="preserve">Brazil is globally renowned for its passion towards beauty and personal grooming. The country boasts one of the largest hair care markets in the world, with consumers actively seeking high-quality services that reflect both global trends and local identities. In this context, a Hairdresser operating in Brazil Brasília must navigate not only national standards but also capital-specific preferences.</w:t>
      </w:r>
    </w:p>
    <w:p>
      <w:pPr>
        <w:pStyle w:val="BodyText"/>
      </w:pPr>
      <w:r>
        <w:t xml:space="preserve">Brasília itself is distinct due to its planned urban structure, diverse socioeconomic demographics, and status as the political heart of the nation. The clientele in Brazil Brasília ranges from government officials and diplomats to students and service workers. This diversity necessitates a versatile approach for any Hairdresser aiming to capture a significant market share.</w:t>
      </w:r>
    </w:p>
    <w:bookmarkEnd w:id="20"/>
    <w:bookmarkStart w:id="21" w:name="market-analysis-understanding-the-demand"/>
    <w:p>
      <w:pPr>
        <w:pStyle w:val="Heading2"/>
      </w:pPr>
      <w:r>
        <w:t xml:space="preserve">Market Analysis: Understanding the Demand</w:t>
      </w:r>
    </w:p>
    <w:p>
      <w:pPr>
        <w:pStyle w:val="FirstParagraph"/>
      </w:pPr>
      <w:r>
        <w:t xml:space="preserve">The demand for Hairdresser services in Brazil Brasília is robust, driven by several key factors:</w:t>
      </w:r>
    </w:p>
    <w:p>
      <w:pPr>
        <w:numPr>
          <w:ilvl w:val="0"/>
          <w:numId w:val="1001"/>
        </w:numPr>
        <w:pStyle w:val="Compact"/>
      </w:pPr>
      <w:r>
        <w:t xml:space="preserve">Cultural Emphasis on Appearance: In Brazilian culture, personal appearance holds significant social value. Individuals often view hair styling as an essential part of their daily routine and special occasions.</w:t>
      </w:r>
    </w:p>
    <w:p>
      <w:pPr>
        <w:numPr>
          <w:ilvl w:val="0"/>
          <w:numId w:val="1001"/>
        </w:numPr>
        <w:pStyle w:val="Compact"/>
      </w:pPr>
      <w:r>
        <w:t xml:space="preserve">Economic Growth: With steady economic development in the Federal District, disposable incomes have risen, allowing more residents to prioritize cosmetic enhancements.</w:t>
      </w:r>
    </w:p>
    <w:p>
      <w:pPr>
        <w:numPr>
          <w:ilvl w:val="0"/>
          <w:numId w:val="1001"/>
        </w:numPr>
        <w:pStyle w:val="Compact"/>
      </w:pPr>
      <w:r>
        <w:t xml:space="preserve">Tourism Influence: As a major hub for domestic and international visitors coming to Brazil Brasília , there is an additional surge in demand for premium salon experiences during peak travel seasons.</w:t>
      </w:r>
    </w:p>
    <w:p>
      <w:pPr>
        <w:pStyle w:val="FirstParagraph"/>
      </w:pPr>
      <w:r>
        <w:t xml:space="preserve">However, competition remains fierce. Established chains alongside independent salons vie for attention, making differentiation crucial.</w:t>
      </w:r>
    </w:p>
    <w:bookmarkEnd w:id="21"/>
    <w:bookmarkStart w:id="22" w:name="Xf63e939484b925adf526eab38070e339ad1bc64"/>
    <w:p>
      <w:pPr>
        <w:pStyle w:val="Heading2"/>
      </w:pPr>
      <w:r>
        <w:t xml:space="preserve">Operational Strategy: Tailoring Services to Local Preferences</w:t>
      </w:r>
    </w:p>
    <w:p>
      <w:pPr>
        <w:pStyle w:val="FirstParagraph"/>
      </w:pPr>
      <w:r>
        <w:t xml:space="preserve">To thrive as a Hairdresser in Brazil Brasília , it is imperative to adapt services based on local tastes:</w:t>
      </w:r>
    </w:p>
    <w:p>
      <w:pPr>
        <w:numPr>
          <w:ilvl w:val="0"/>
          <w:numId w:val="1002"/>
        </w:numPr>
        <w:pStyle w:val="Compact"/>
      </w:pPr>
      <w:r>
        <w:t xml:space="preserve">Hair Texture Expertise: Given the varied hair types prevalent among Brazilians, particularly curly and wavy textures common in the region, training stylists extensively on these textures ensures customer satisfaction.</w:t>
      </w:r>
    </w:p>
    <w:p>
      <w:pPr>
        <w:numPr>
          <w:ilvl w:val="0"/>
          <w:numId w:val="1002"/>
        </w:numPr>
        <w:pStyle w:val="Compact"/>
      </w:pPr>
      <w:r>
        <w:t xml:space="preserve">Seasonal Adaptability: Brasília experiences distinct wet and dry seasons. A smart Hairdresser will offer hydrating treatments during dry months and anti-humidity products or styles suited for rainy periods.</w:t>
      </w:r>
    </w:p>
    <w:p>
      <w:pPr>
        <w:numPr>
          <w:ilvl w:val="0"/>
          <w:numId w:val="1002"/>
        </w:numPr>
        <w:pStyle w:val="Compact"/>
      </w:pPr>
      <w:r>
        <w:t xml:space="preserve">Sustainable Practices: Increasingly, eco-consciousness resonates with modern consumers in Brazil Brasília . Implementing sustainable practices such as using organic products reduces environmental impact while appealing to environmentally aware clients.</w:t>
      </w:r>
    </w:p>
    <w:bookmarkEnd w:id="22"/>
    <w:bookmarkStart w:id="23" w:name="X46b541e4616e81946d3d88f3b4f9221c0f5ce1c"/>
    <w:p>
      <w:pPr>
        <w:pStyle w:val="Heading2"/>
      </w:pPr>
      <w:r>
        <w:t xml:space="preserve">Challenges Faced by Hairdressers in this Region</w:t>
      </w:r>
    </w:p>
    <w:p>
      <w:pPr>
        <w:pStyle w:val="FirstParagraph"/>
      </w:pPr>
      <w:r>
        <w:t xml:space="preserve">Despite opportunities, several challenges exist:</w:t>
      </w:r>
    </w:p>
    <w:p>
      <w:pPr>
        <w:numPr>
          <w:ilvl w:val="0"/>
          <w:numId w:val="1003"/>
        </w:numPr>
        <w:pStyle w:val="Compact"/>
      </w:pPr>
      <w:r>
        <w:t xml:space="preserve">Economic Volatility: Fluctuations in inflation rates can affect pricing strategies without alienating cost-sensitive customers.</w:t>
      </w:r>
    </w:p>
    <w:p>
      <w:pPr>
        <w:numPr>
          <w:ilvl w:val="0"/>
          <w:numId w:val="1003"/>
        </w:numPr>
        <w:pStyle w:val="Compact"/>
      </w:pPr>
      <w:r>
        <w:t xml:space="preserve">Skill Shortage: Finding skilled professionals who understand specific Brazilian hair characteristics poses ongoing recruitment hurdles for Hairdresser businesses.</w:t>
      </w:r>
    </w:p>
    <w:p>
      <w:pPr>
        <w:numPr>
          <w:ilvl w:val="0"/>
          <w:numId w:val="1003"/>
        </w:numPr>
        <w:pStyle w:val="Compact"/>
      </w:pPr>
      <w:r>
        <w:t xml:space="preserve">Tech Adoption Barrier: Integrating digital tools like online booking systems requires investment yet may face resistance from older demographics less familiar with technology in Brazil Brasília .</w:t>
      </w:r>
    </w:p>
    <w:bookmarkEnd w:id="23"/>
    <w:bookmarkStart w:id="24" w:name="Xc31c67cd0f1207565abd61f0307f0405cf962c9"/>
    <w:p>
      <w:pPr>
        <w:pStyle w:val="Heading2"/>
      </w:pPr>
      <w:r>
        <w:t xml:space="preserve">Marketing Approach: Building Brand Loyalty</w:t>
      </w:r>
    </w:p>
    <w:p>
      <w:pPr>
        <w:pStyle w:val="FirstParagraph"/>
      </w:pPr>
      <w:r>
        <w:t xml:space="preserve">An effective marketing strategy must leverage both traditional and digital channels:</w:t>
      </w:r>
    </w:p>
    <w:p>
      <w:pPr>
        <w:numPr>
          <w:ilvl w:val="0"/>
          <w:numId w:val="1004"/>
        </w:numPr>
        <w:pStyle w:val="Compact"/>
      </w:pPr>
      <w:r>
        <w:t xml:space="preserve">Social Media Presence: Instagram plays a pivotal role where visual content showcases transformations performed by skilled Hairdresser teams engaging directly with potential customers across Brazil Brasília via hashtags targeting local interests.</w:t>
      </w:r>
    </w:p>
    <w:p>
      <w:pPr>
        <w:numPr>
          <w:ilvl w:val="0"/>
          <w:numId w:val="1004"/>
        </w:numPr>
        <w:pStyle w:val="Compact"/>
      </w:pPr>
      <w:r>
        <w:t xml:space="preserve">Community Engagement: Participating in local events or sponsoring community initiatives strengthens brand visibility while fostering goodwill within neighborhoods surrounding your salon location in Brazil Brasília .</w:t>
      </w:r>
    </w:p>
    <w:p>
      <w:pPr>
        <w:numPr>
          <w:ilvl w:val="0"/>
          <w:numId w:val="1004"/>
        </w:numPr>
        <w:pStyle w:val="Compact"/>
      </w:pPr>
      <w:r>
        <w:t xml:space="preserve">Promotional Offers: Regular discounts tied to holidays like Carnival create excitement around visiting salons offering unique themed packages designed specifically for festive occasions celebrated throughout the year here.</w:t>
      </w:r>
    </w:p>
    <w:bookmarkEnd w:id="24"/>
    <w:bookmarkStart w:id="25" w:name="conclusion-future-outlook"/>
    <w:p>
      <w:pPr>
        <w:pStyle w:val="Heading2"/>
      </w:pPr>
      <w:r>
        <w:t xml:space="preserve">Conclusion: Future Outlook</w:t>
      </w:r>
    </w:p>
    <w:p>
      <w:pPr>
        <w:pStyle w:val="FirstParagraph"/>
      </w:pPr>
      <w:r>
        <w:t xml:space="preserve">In conclusion, launching or expanding operations as a Hairdresser within Brazil Brasília presents exciting prospects contingent upon careful planning tailored toward meeting unique demands posed by diverse clientele residing therein. By prioritizing expertise relevant to regional hair traits combined with innovative marketing techniques leveraging social media platforms effectively alongside maintaining strong ties through active participation inside communities located throughout capital city limits ensures sustained success over time amidst evolving trends shaping modern beauty industry landscapes globally.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Hairdresser in Brazil Brasília</dc:title>
  <dc:creator/>
  <dc:language>en</dc:language>
  <cp:keywords/>
  <dcterms:created xsi:type="dcterms:W3CDTF">2026-07-29T15:15:04Z</dcterms:created>
  <dcterms:modified xsi:type="dcterms:W3CDTF">2026-07-29T15:15:04Z</dcterms:modified>
</cp:coreProperties>
</file>

<file path=docProps/custom.xml><?xml version="1.0" encoding="utf-8"?>
<Properties xmlns="http://schemas.openxmlformats.org/officeDocument/2006/custom-properties" xmlns:vt="http://schemas.openxmlformats.org/officeDocument/2006/docPropsVTypes"/>
</file>