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Optimizing</w:t>
      </w:r>
      <w:r>
        <w:t xml:space="preserve"> </w:t>
      </w:r>
      <w:r>
        <w:t xml:space="preserve">Manufacturing</w:t>
      </w:r>
      <w:r>
        <w:t xml:space="preserve"> </w:t>
      </w:r>
      <w:r>
        <w:t xml:space="preserve">Sector</w:t>
      </w:r>
      <w:r>
        <w:t xml:space="preserve"> </w:t>
      </w:r>
      <w:r>
        <w:t xml:space="preserve">in</w:t>
      </w:r>
      <w:r>
        <w:t xml:space="preserve"> </w:t>
      </w:r>
      <w:r>
        <w:t xml:space="preserve">Pakistan,</w:t>
      </w:r>
      <w:r>
        <w:t xml:space="preserve"> </w:t>
      </w:r>
      <w:r>
        <w:t xml:space="preserve">Karachi</w:t>
      </w:r>
    </w:p>
    <w:bookmarkStart w:id="30" w:name="X0ee8241ff5a1655baf13540b513db0fbc5b97c6"/>
    <w:p>
      <w:pPr>
        <w:pStyle w:val="Heading1"/>
      </w:pPr>
      <w:r>
        <w:t xml:space="preserve">The Strategic Role of Industrial Engineers in Optimizing Manufacturing Sector in Pakistan, Karachi</w:t>
      </w:r>
    </w:p>
    <w:p>
      <w:pPr>
        <w:pStyle w:val="FirstParagraph"/>
      </w:pPr>
      <w:r>
        <w:rPr>
          <w:iCs/>
          <w:i/>
          <w:bCs/>
          <w:b/>
        </w:rPr>
        <w:t xml:space="preserve">This Case Study explores the critical interventions of an Industrial Engineer within a mid-sized textile manufacturing firm located in the industrial hub of Karachi, Pakistan. It highlights how systematic process improvement, lean methodology implementation, and resource optimization led to a 25% increase in productivity amidst challenging economic conditions.</w:t>
      </w:r>
    </w:p>
    <w:bookmarkStart w:id="20" w:name="executive-summary"/>
    <w:p>
      <w:pPr>
        <w:pStyle w:val="Heading2"/>
      </w:pPr>
      <w:r>
        <w:t xml:space="preserve">1. Executive Summary</w:t>
      </w:r>
    </w:p>
    <w:p>
      <w:pPr>
        <w:pStyle w:val="FirstParagraph"/>
      </w:pPr>
      <w:r>
        <w:t xml:space="preserve">Karachi stands as the economic heart of</w:t>
      </w:r>
      <w:r>
        <w:t xml:space="preserve"> </w:t>
      </w:r>
      <w:r>
        <w:rPr>
          <w:bCs/>
          <w:b/>
        </w:rPr>
        <w:t xml:space="preserve">Pakistan Karachi</w:t>
      </w:r>
      <w:r>
        <w:t xml:space="preserve">, hosting approximately 60% of the country's industrial establishments. Among these, textile and apparel manufacturing remains a cornerstone industry. However, facing global competition, energy crises, and supply chain disruptions, traditional management methods are no longer sufficient. This case study details how the strategic deployment of an</w:t>
      </w:r>
      <w:r>
        <w:t xml:space="preserve"> </w:t>
      </w:r>
      <w:r>
        <w:rPr>
          <w:bCs/>
          <w:b/>
        </w:rPr>
        <w:t xml:space="preserve">Industrial Engineer</w:t>
      </w:r>
      <w:r>
        <w:t xml:space="preserve"> </w:t>
      </w:r>
      <w:r>
        <w:t xml:space="preserve">transformed operations at "Indus Textiles Ltd.", a fictionalized but representative entity in Karachi’s SITE Industrial Area.</w:t>
      </w:r>
    </w:p>
    <w:bookmarkEnd w:id="20"/>
    <w:bookmarkStart w:id="21" w:name="company-background-and-challenge"/>
    <w:p>
      <w:pPr>
        <w:pStyle w:val="Heading2"/>
      </w:pPr>
      <w:r>
        <w:t xml:space="preserve">2. Company Background and Challenge</w:t>
      </w:r>
    </w:p>
    <w:p>
      <w:pPr>
        <w:pStyle w:val="FirstParagraph"/>
      </w:pPr>
      <w:r>
        <w:rPr>
          <w:bCs/>
          <w:b/>
        </w:rPr>
        <w:t xml:space="preserve">Pakistan Karachi</w:t>
      </w:r>
      <w:r>
        <w:t xml:space="preserve">'s industrial landscape is characterized by high labor density but often low process efficiency. Indus Textiles Ltd., with a workforce of 500 employees, was struggling with:</w:t>
      </w:r>
    </w:p>
    <w:p>
      <w:pPr>
        <w:numPr>
          <w:ilvl w:val="0"/>
          <w:numId w:val="1001"/>
        </w:numPr>
        <w:pStyle w:val="Compact"/>
      </w:pPr>
      <w:r>
        <w:rPr>
          <w:bCs/>
          <w:b/>
        </w:rPr>
        <w:t xml:space="preserve">Inconsistent Production Output:</w:t>
      </w:r>
      <w:r>
        <w:t xml:space="preserve"> </w:t>
      </w:r>
      <w:r>
        <w:t xml:space="preserve">Daily output fluctuated between 12,000 to 14,500 units due to bottlenecks in cutting and sewing lines.</w:t>
      </w:r>
    </w:p>
    <w:p>
      <w:pPr>
        <w:numPr>
          <w:ilvl w:val="0"/>
          <w:numId w:val="1001"/>
        </w:numPr>
        <w:pStyle w:val="Compact"/>
      </w:pPr>
      <w:r>
        <w:rPr>
          <w:bCs/>
          <w:b/>
        </w:rPr>
        <w:t xml:space="preserve">High Waste Rates:</w:t>
      </w:r>
    </w:p>
    <w:p>
      <w:pPr>
        <w:numPr>
          <w:ilvl w:val="0"/>
          <w:numId w:val="1001"/>
        </w:numPr>
        <w:pStyle w:val="Compact"/>
      </w:pPr>
      <w:r>
        <w:rPr>
          <w:bCs/>
          <w:b/>
        </w:rPr>
        <w:t xml:space="preserve">Ergonomic Injuries:</w:t>
      </w:r>
      <w:r>
        <w:t xml:space="preserve"> </w:t>
      </w:r>
      <w:r>
        <w:t xml:space="preserve">Frequent worker complaints regarding back pain and fatigue led to absenteeism rates of 15%.</w:t>
      </w:r>
    </w:p>
    <w:p>
      <w:pPr>
        <w:numPr>
          <w:ilvl w:val="0"/>
          <w:numId w:val="1001"/>
        </w:numPr>
        <w:pStyle w:val="Compact"/>
      </w:pPr>
      <w:r>
        <w:rPr>
          <w:bCs/>
          <w:b/>
        </w:rPr>
        <w:t xml:space="preserve">Maintenance Downtime:</w:t>
      </w:r>
      <w:r>
        <w:t xml:space="preserve"> </w:t>
      </w:r>
      <w:r>
        <w:t xml:space="preserve">Unplanned machine stops were costing the company $40,000 per month.</w:t>
      </w:r>
    </w:p>
    <w:bookmarkEnd w:id="21"/>
    <w:bookmarkStart w:id="23" w:name="X814e69fbca14f0a9590614cdf9eb41134459d2c"/>
    <w:p>
      <w:pPr>
        <w:pStyle w:val="Heading2"/>
      </w:pPr>
      <w:r>
        <w:t xml:space="preserve">3. The Role of the Industrial Engineer in Pakistan Karachi</w:t>
      </w:r>
    </w:p>
    <w:p>
      <w:pPr>
        <w:pStyle w:val="FirstParagraph"/>
      </w:pPr>
      <w:r>
        <w:t xml:space="preserve">The core challenge was not a lack of skilled labor, but a lack of structured workflow design. Enter the</w:t>
      </w:r>
      <w:r>
        <w:t xml:space="preserve"> </w:t>
      </w:r>
      <w:r>
        <w:rPr>
          <w:bCs/>
          <w:b/>
        </w:rPr>
        <w:t xml:space="preserve">Industrial Engineer</w:t>
      </w:r>
      <w:r>
        <w:t xml:space="preserve">. In the context of</w:t>
      </w:r>
      <w:r>
        <w:t xml:space="preserve"> </w:t>
      </w:r>
      <w:r>
        <w:rPr>
          <w:bCs/>
          <w:b/>
        </w:rPr>
        <w:t xml:space="preserve">Pakistan Karachi</w:t>
      </w:r>
      <w:r>
        <w:t xml:space="preserve">, where resources are often constrained, the role of an Industrial Engineer is pivotal. Unlike Western contexts that may focus heavily on automation first, in Karachi, the focus was placed on "human-centric efficiency" and "process standardization."</w:t>
      </w:r>
    </w:p>
    <w:bookmarkStart w:id="22" w:name="methodology-adopted"/>
    <w:p>
      <w:pPr>
        <w:pStyle w:val="Heading3"/>
      </w:pPr>
      <w:r>
        <w:t xml:space="preserve">3.1 Methodology Adopted</w:t>
      </w:r>
    </w:p>
    <w:p>
      <w:pPr>
        <w:pStyle w:val="FirstParagraph"/>
      </w:pPr>
      <w:r>
        <w:t xml:space="preserve">The</w:t>
      </w:r>
      <w:r>
        <w:t xml:space="preserve"> </w:t>
      </w:r>
      <w:r>
        <w:rPr>
          <w:bCs/>
          <w:b/>
        </w:rPr>
        <w:t xml:space="preserve">Industrial Engineer</w:t>
      </w:r>
      <w:r>
        <w:t xml:space="preserve">, newly hired from a local university with specialization in Operations Management, adopted a phased approach:</w:t>
      </w:r>
    </w:p>
    <w:p>
      <w:pPr>
        <w:numPr>
          <w:ilvl w:val="0"/>
          <w:numId w:val="1002"/>
        </w:numPr>
        <w:pStyle w:val="Compact"/>
      </w:pPr>
      <w:r>
        <w:rPr>
          <w:bCs/>
          <w:b/>
        </w:rPr>
        <w:t xml:space="preserve">Data Collection and Time-Motion Studies:</w:t>
      </w:r>
      <w:r>
        <w:br/>
      </w:r>
      <w:r>
        <w:t xml:space="preserve">Before making changes, the engineer conducted rigorous time studies on existing sewing lines. This involved observing operators during their shifts to identify non-value-added activities (e.g., walking to fetch materials, waiting for approvals).</w:t>
      </w:r>
    </w:p>
    <w:p>
      <w:pPr>
        <w:numPr>
          <w:ilvl w:val="0"/>
          <w:numId w:val="1002"/>
        </w:numPr>
        <w:pStyle w:val="Compact"/>
      </w:pPr>
      <w:r>
        <w:rPr>
          <w:bCs/>
          <w:b/>
        </w:rPr>
        <w:t xml:space="preserve">VSM (Value Stream Mapping):</w:t>
      </w:r>
      <w:r>
        <w:br/>
      </w:r>
      <w:r>
        <w:t xml:space="preserve">A current-state map was created to visualize the flow of fabric from raw material storage to finished goods dispatch. The map revealed a significant bottleneck at the quality control stage.</w:t>
      </w:r>
    </w:p>
    <w:p>
      <w:pPr>
        <w:numPr>
          <w:ilvl w:val="0"/>
          <w:numId w:val="1002"/>
        </w:numPr>
        <w:pStyle w:val="Compact"/>
      </w:pPr>
      <w:r>
        <w:rPr>
          <w:bCs/>
          <w:b/>
        </w:rPr>
        <w:t xml:space="preserve">Lean Manufacturing Implementation:</w:t>
      </w:r>
      <w:r>
        <w:br/>
      </w:r>
      <w:r>
        <w:t xml:space="preserve">Recognizing that full automation was not financially viable for SMEs in Karachi, the engineer introduced Lean principles adapted to local constraints. This included 5S methodology (Sort, Set in order, Shine, Standardize, Sustain) to organize workstations.</w:t>
      </w:r>
    </w:p>
    <w:bookmarkEnd w:id="22"/>
    <w:bookmarkEnd w:id="23"/>
    <w:bookmarkStart w:id="27" w:name="implementation-strategies"/>
    <w:p>
      <w:pPr>
        <w:pStyle w:val="Heading2"/>
      </w:pPr>
      <w:r>
        <w:t xml:space="preserve">4. Implementation Strategies</w:t>
      </w:r>
    </w:p>
    <w:bookmarkStart w:id="24" w:name="layout-optimization"/>
    <w:p>
      <w:pPr>
        <w:pStyle w:val="Heading3"/>
      </w:pPr>
      <w:r>
        <w:t xml:space="preserve">4.1 Layout Optimization</w:t>
      </w:r>
    </w:p>
    <w:p>
      <w:pPr>
        <w:pStyle w:val="FirstParagraph"/>
      </w:pPr>
      <w:r>
        <w:t xml:space="preserve">The factory floor in</w:t>
      </w:r>
      <w:r>
        <w:t xml:space="preserve"> </w:t>
      </w:r>
      <w:r>
        <w:rPr>
          <w:bCs/>
          <w:b/>
        </w:rPr>
        <w:t xml:space="preserve">Pakistan Karachi</w:t>
      </w:r>
      <w:r>
        <w:t xml:space="preserve">'s SITE zone was crowded due to previous ad-hoc expansions. The</w:t>
      </w:r>
      <w:r>
        <w:t xml:space="preserve"> </w:t>
      </w:r>
      <w:r>
        <w:rPr>
          <w:bCs/>
          <w:b/>
        </w:rPr>
        <w:t xml:space="preserve">Industrial Engineer</w:t>
      </w:r>
      <w:r>
        <w:t xml:space="preserve"> </w:t>
      </w:r>
      <w:r>
        <w:t xml:space="preserve">redesigned the floor plan using cellular manufacturing techniques. Instead of a traditional straight-line flow, U-shaped cells were created for specific garment types. This reduced the distance workers had to move by 40% and facilitated better teamwork.</w:t>
      </w:r>
    </w:p>
    <w:bookmarkEnd w:id="24"/>
    <w:bookmarkStart w:id="25" w:name="Xa47866bcc78a7d6ede617687a41d3421019fab5"/>
    <w:p>
      <w:pPr>
        <w:pStyle w:val="Heading3"/>
      </w:pPr>
      <w:r>
        <w:t xml:space="preserve">4.2 Workforce Training and Standard Operating Procedures (SOPs)</w:t>
      </w:r>
    </w:p>
    <w:p>
      <w:pPr>
        <w:pStyle w:val="FirstParagraph"/>
      </w:pPr>
      <w:r>
        <w:t xml:space="preserve">A major hurdle in Karachi's manufacturing sector is the high turnover rate of semi-skilled labor. To mitigate this, the</w:t>
      </w:r>
      <w:r>
        <w:t xml:space="preserve"> </w:t>
      </w:r>
      <w:r>
        <w:rPr>
          <w:bCs/>
          <w:b/>
        </w:rPr>
        <w:t xml:space="preserve">Industrial Engineer</w:t>
      </w:r>
      <w:r>
        <w:t xml:space="preserve"> </w:t>
      </w:r>
      <w:r>
        <w:t xml:space="preserve">developed visual SOPs using pictograms rather than lengthy text documents. This ensured that even new hires or workers with varying levels of education could understand the expected workflow immediately.</w:t>
      </w:r>
    </w:p>
    <w:bookmarkEnd w:id="25"/>
    <w:bookmarkStart w:id="26" w:name="preventive-maintenance-scheduling"/>
    <w:p>
      <w:pPr>
        <w:pStyle w:val="Heading3"/>
      </w:pPr>
      <w:r>
        <w:t xml:space="preserve">4.3 Preventive Maintenance Scheduling</w:t>
      </w:r>
    </w:p>
    <w:p>
      <w:pPr>
        <w:pStyle w:val="FirstParagraph"/>
      </w:pPr>
      <w:r>
        <w:t xml:space="preserve">To address downtime, a preventive maintenance schedule was instituted. The</w:t>
      </w:r>
      <w:r>
        <w:t xml:space="preserve"> </w:t>
      </w:r>
      <w:r>
        <w:rPr>
          <w:bCs/>
          <w:b/>
        </w:rPr>
        <w:t xml:space="preserve">Industrial Engineer</w:t>
      </w:r>
      <w:r>
        <w:t xml:space="preserve"> </w:t>
      </w:r>
      <w:r>
        <w:t xml:space="preserve">worked with the technical team to identify critical failure points in sewing machines and cutting equipment, ensuring repairs were done during scheduled breaks rather than during production hours.</w:t>
      </w:r>
    </w:p>
    <w:bookmarkEnd w:id="26"/>
    <w:bookmarkEnd w:id="27"/>
    <w:bookmarkStart w:id="28" w:name="results-and-impact"/>
    <w:p>
      <w:pPr>
        <w:pStyle w:val="Heading2"/>
      </w:pPr>
      <w:r>
        <w:t xml:space="preserve">5. Results and Impact</w:t>
      </w:r>
    </w:p>
    <w:p>
      <w:pPr>
        <w:pStyle w:val="FirstParagraph"/>
      </w:pPr>
      <w:r>
        <w:t xml:space="preserve">Six months after the implementation of these strategies by the</w:t>
      </w:r>
      <w:r>
        <w:t xml:space="preserve"> </w:t>
      </w:r>
      <w:r>
        <w:rPr>
          <w:bCs/>
          <w:b/>
        </w:rPr>
        <w:t xml:space="preserve">Industrial Engineer</w:t>
      </w:r>
      <w:r>
        <w:t xml:space="preserve">, Indus Textiles Ltd. reported significant improvements:</w:t>
      </w:r>
    </w:p>
    <w:p>
      <w:pPr>
        <w:pStyle w:val="BodyText"/>
      </w:pPr>
      <w:r>
        <w:t xml:space="preserve">Metric</w:t>
      </w:r>
    </w:p>
    <w:p>
      <w:pPr>
        <w:pStyle w:val="BodyText"/>
      </w:pPr>
      <w:r>
        <w:t xml:space="preserve">Baseline (Before)</w:t>
      </w:r>
    </w:p>
    <w:p>
      <w:pPr>
        <w:pStyle w:val="BodyText"/>
      </w:pPr>
      <w:r>
        <w:t xml:space="preserve">Achievement (After 6 Months)</w:t>
      </w:r>
    </w:p>
    <w:p>
      <w:pPr>
        <w:pStyle w:val="BodyText"/>
      </w:pPr>
      <w:r>
        <w:t xml:space="preserve">% Improvement</w:t>
      </w:r>
    </w:p>
    <w:p>
      <w:pPr>
        <w:pStyle w:val="BodyText"/>
      </w:pPr>
      <w:r>
        <w:t xml:space="preserve">Daily Output</w:t>
      </w:r>
    </w:p>
    <w:p>
      <w:pPr>
        <w:pStyle w:val="BodyText"/>
      </w:pPr>
      <w:r>
        <w:t xml:space="preserve">13,000 units/day</w:t>
      </w:r>
    </w:p>
    <w:p>
      <w:pPr>
        <w:pStyle w:val="BodyText"/>
      </w:pPr>
      <w:r>
        <w:t xml:space="preserve">16,500 units/day</w:t>
      </w:r>
    </w:p>
    <w:p>
      <w:pPr>
        <w:pStyle w:val="BodyText"/>
      </w:pPr>
      <w:r>
        <w:t xml:space="preserve">+27%Fabric Waste Rate 18%</w:t>
      </w:r>
    </w:p>
    <w:p>
      <w:pPr>
        <w:pStyle w:val="BodyText"/>
      </w:pPr>
      <w:r>
        <w:t xml:space="preserve">t / t / t / tr</w:t>
      </w:r>
    </w:p>
    <w:p>
      <w:pPr>
        <w:pStyle w:val="BodyText"/>
      </w:pPr>
      <w:r>
        <w:t xml:space="preserve">&lt; td = "18%"</w:t>
      </w:r>
    </w:p>
    <w:p>
      <w:pPr>
        <w:pStyle w:val="BodyText"/>
      </w:pPr>
      <w:r>
        <w:t xml:space="preserve">9.5%Ergonomic Injury Reports</w:t>
      </w:r>
    </w:p>
    <w:p>
      <w:pPr>
        <w:pStyle w:val="BodyText"/>
      </w:pPr>
      <w:r>
        <w:t xml:space="preserve">4 per week</w:t>
      </w:r>
    </w:p>
    <w:p>
      <w:pPr>
        <w:pStyle w:val="BodyText"/>
      </w:pPr>
      <w:r>
        <w:t xml:space="preserve">0.5 per weekMaintenance Downtime Cost</w:t>
      </w:r>
    </w:p>
    <w:p>
      <w:pPr>
        <w:pStyle w:val="BodyText"/>
      </w:pPr>
      <w:r>
        <w:t xml:space="preserve">$40,000/month$t/t/$22,56/month&gt;/tr&gt;</w:t>
      </w:r>
    </w:p>
    <w:p>
      <w:pPr>
        <w:pStyle w:val="BodyText"/>
      </w:pPr>
      <w:r>
        <w:t xml:space="preserve">t/body&gt;</w:t>
      </w:r>
    </w:p>
    <w:p>
      <w:pPr>
        <w:pStyle w:val="BodyText"/>
      </w:pPr>
      <w:r>
        <w:t xml:space="preserve">6. Challenges Faced in the Local Context</w:t>
      </w:r>
    </w:p>
    <w:p>
      <w:pPr>
        <w:pStyle w:val="BodyText"/>
      </w:pPr>
      <w:r>
        <w:t xml:space="preserve">The journey was not without obstacles specific to</w:t>
      </w:r>
      <w:r>
        <w:t xml:space="preserve"> </w:t>
      </w:r>
      <w:r>
        <w:rPr>
          <w:bCs/>
          <w:b/>
        </w:rPr>
        <w:t xml:space="preserve">Pakistan Karachi</w:t>
      </w:r>
      <w:r>
        <w:t xml:space="preserve">:</w:t>
      </w:r>
    </w:p>
    <w:p>
      <w:pPr>
        <w:numPr>
          <w:ilvl w:val="0"/>
          <w:numId w:val="1003"/>
        </w:numPr>
        <w:pStyle w:val="Compact"/>
      </w:pPr>
      <w:r>
        <w:rPr>
          <w:bCs/>
          <w:b/>
        </w:rPr>
        <w:t xml:space="preserve">Cultural Resistance:</w:t>
      </w:r>
      <w:r>
        <w:t xml:space="preserve">/t/initially, senior workers were skeptical of time-motion studies, viewing them as a surveillance tactic. The</w:t>
      </w:r>
      <w:r>
        <w:br/>
      </w:r>
      <w:r>
        <w:t xml:space="preserve">Industrial Engineer had to conduct extensive workshops to build trust and explain the benefits of ergonomic improvements for their health.</w:t>
      </w:r>
    </w:p>
    <w:p>
      <w:pPr>
        <w:numPr>
          <w:ilvl w:val="0"/>
          <w:numId w:val="1003"/>
        </w:numPr>
        <w:pStyle w:val="Compact"/>
      </w:pPr>
      <w:r>
        <w:t xml:space="preserve">Energy Instability:</w:t>
      </w:r>
    </w:p>
    <w:p>
      <w:pPr>
        <w:numPr>
          <w:ilvl w:val="0"/>
          <w:numId w:val="1000"/>
        </w:numPr>
        <w:pStyle w:val="Compact"/>
      </w:pPr>
      <w:r>
        <w:t xml:space="preserve">The frequent load shedding in Karachi required the engineer to redesign shifts around power availability, optimizing production during peak hours when grid electricity was available.</w:t>
      </w:r>
    </w:p>
    <w:p>
      <w:pPr>
        <w:numPr>
          <w:ilvl w:val="0"/>
          <w:numId w:val="1003"/>
        </w:numPr>
        <w:pStyle w:val="Compact"/>
      </w:pPr>
      <w:r>
        <w:t xml:space="preserve">Skill Gap:/t/While management was receptive, supervising staff lacked knowledge of data analysis. Extensive training programs were funded by the company to upskill these supervisors.</w:t>
      </w:r>
    </w:p>
    <w:bookmarkEnd w:id="28"/>
    <w:bookmarkStart w:id="29" w:name="conclusion-and-future-outlook"/>
    <w:p>
      <w:pPr>
        <w:pStyle w:val="Heading2"/>
      </w:pPr>
      <w:r>
        <w:t xml:space="preserve">7. Conclusion and Future Outlook</w:t>
      </w:r>
    </w:p>
    <w:p>
      <w:pPr>
        <w:pStyle w:val="FirstParagraph"/>
      </w:pPr>
      <w:r>
        <w:t xml:space="preserve">This case study demonstrates that</w:t>
      </w:r>
      <w:r>
        <w:t xml:space="preserve"> </w:t>
      </w:r>
      <w:r>
        <w:rPr>
          <w:bCs/>
          <w:b/>
        </w:rPr>
        <w:t xml:space="preserve">Pakistan Karachi</w:t>
      </w:r>
      <w:r>
        <w:t xml:space="preserve">'s manufacturing sector has immense potential for efficiency gains, not just through technology, but through smart engineering practices. The</w:t>
      </w:r>
      <w:r>
        <w:t xml:space="preserve"> </w:t>
      </w:r>
      <w:r>
        <w:rPr>
          <w:bCs/>
          <w:b/>
        </w:rPr>
        <w:t xml:space="preserve">Industrial Engineer</w:t>
      </w:r>
      <w:r>
        <w:t xml:space="preserve"> </w:t>
      </w:r>
      <w:r>
        <w:t xml:space="preserve">served as the catalyst for this change, bridging the gap between traditional management and modern operational excellence.</w:t>
      </w:r>
    </w:p>
    <w:p>
      <w:pPr>
        <w:pStyle w:val="BodyText"/>
      </w:pPr>
      <w:r>
        <w:t xml:space="preserve">In conclusion:</w:t>
      </w:r>
    </w:p>
    <w:p>
      <w:pPr>
        <w:pStyle w:val="BodyText"/>
      </w:pPr>
      <w:r>
        <w:rPr>
          <w:bCs/>
          <w:b/>
        </w:rPr>
        <w:t xml:space="preserve">Pakistan Karachi</w:t>
      </w:r>
      <w:r>
        <w:t xml:space="preserve">/t/industrialists must recognize efficiency as a competitive advantage.</w:t>
      </w:r>
    </w:p>
    <w:p>
      <w:pPr>
        <w:pStyle w:val="BodyText"/>
      </w:pPr>
      <w:r>
        <w:t xml:space="preserve">/br/&gt;</w:t>
      </w:r>
    </w:p>
    <w:p>
      <w:pPr>
        <w:pStyle w:val="BodyText"/>
      </w:pPr>
      <w:r>
        <w:t xml:space="preserve">The role of the</w:t>
      </w:r>
      <w:r>
        <w:t xml:space="preserve"> </w:t>
      </w:r>
      <w:r>
        <w:rPr>
          <w:bCs/>
          <w:b/>
        </w:rPr>
        <w:t xml:space="preserve">Industrial Engineer</w:t>
      </w:r>
    </w:p>
    <w:p>
      <w:pPr>
        <w:pStyle w:val="BodyText"/>
      </w:pPr>
      <w:r>
        <w:t xml:space="preserve">Sustainable growth requires a blend of lean methodologies and cultural sensitivity to the local workforce.</w:t>
      </w:r>
    </w:p>
    <w:p>
      <w:pPr>
        <w:pStyle w:val="BodyText"/>
      </w:pPr>
      <w:r>
        <w:t xml:space="preserve">Future recommendations include exploring IoT-enabled machinery for real-time data monitoring, further reducing dependency on manual time studies. However, the foundational step remains strong industrial engineering principles applied with context-specific adaptability.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Industrial Engineers in Optimizing Manufacturing Sector in Pakistan, Karachi</dc:title>
  <dc:creator/>
  <cp:keywords/>
  <dcterms:created xsi:type="dcterms:W3CDTF">2026-07-29T10:25:25Z</dcterms:created>
  <dcterms:modified xsi:type="dcterms:W3CDTF">2026-07-29T10:25:25Z</dcterms:modified>
</cp:coreProperties>
</file>

<file path=docProps/custom.xml><?xml version="1.0" encoding="utf-8"?>
<Properties xmlns="http://schemas.openxmlformats.org/officeDocument/2006/custom-properties" xmlns:vt="http://schemas.openxmlformats.org/officeDocument/2006/docPropsVTypes"/>
</file>