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Modernizing</w:t>
      </w:r>
      <w:r>
        <w:t xml:space="preserve"> </w:t>
      </w:r>
      <w:r>
        <w:t xml:space="preserve">Tanzania</w:t>
      </w:r>
      <w:r>
        <w:t xml:space="preserve"> </w:t>
      </w:r>
      <w:r>
        <w:t xml:space="preserve">Dar</w:t>
      </w:r>
      <w:r>
        <w:t xml:space="preserve"> </w:t>
      </w:r>
      <w:r>
        <w:t xml:space="preserve">es</w:t>
      </w:r>
      <w:r>
        <w:t xml:space="preserve"> </w:t>
      </w:r>
      <w:r>
        <w:t xml:space="preserve">Salaam’s</w:t>
      </w:r>
      <w:r>
        <w:t xml:space="preserve"> </w:t>
      </w:r>
      <w:r>
        <w:t xml:space="preserve">Logistics</w:t>
      </w:r>
      <w:r>
        <w:t xml:space="preserve"> </w:t>
      </w:r>
      <w:r>
        <w:t xml:space="preserve">Sector</w:t>
      </w:r>
    </w:p>
    <w:bookmarkStart w:id="28" w:name="X24d7774ab97f574f368be66b08af2a7a441fc6a"/>
    <w:p>
      <w:pPr>
        <w:pStyle w:val="Heading1"/>
      </w:pPr>
      <w:r>
        <w:t xml:space="preserve">Case Study: Optimizing Supply Chain Efficiency in Tanzania Dar es Salaam</w:t>
      </w:r>
    </w:p>
    <w:bookmarkStart w:id="20" w:name="executive-summary"/>
    <w:p>
      <w:pPr>
        <w:pStyle w:val="Heading2"/>
      </w:pPr>
      <w:r>
        <w:t xml:space="preserve">Executive Summary</w:t>
      </w:r>
    </w:p>
    <w:p>
      <w:pPr>
        <w:pStyle w:val="FirstParagraph"/>
      </w:pPr>
      <w:r>
        <w:t xml:space="preserve">This</w:t>
      </w:r>
    </w:p>
    <w:p>
      <w:pPr>
        <w:pStyle w:val="BodyText"/>
      </w:pPr>
      <w:r>
        <w:t xml:space="preserve">Tanzania Dar es Salaam Case Study</w:t>
      </w:r>
    </w:p>
    <w:p>
      <w:pPr>
        <w:pStyle w:val="BodyText"/>
      </w:pPr>
      <w:r>
        <w:t xml:space="preserve">: Examines the critical intervention of an</w:t>
      </w:r>
    </w:p>
    <w:p>
      <w:pPr>
        <w:pStyle w:val="BodyText"/>
      </w:pPr>
      <w:r>
        <w:t xml:space="preserve">Industrial Engineer</w:t>
      </w:r>
    </w:p>
    <w:p>
      <w:pPr>
        <w:pStyle w:val="BodyText"/>
      </w:pPr>
      <w:r>
        <w:t xml:space="preserve">: in resolving logistical bottlenecks within the Port of Dar es Salaam. As Tanzania’s primary gateway to international trade,</w:t>
      </w:r>
      <w:r>
        <w:t xml:space="preserve"> </w:t>
      </w:r>
      <w:r>
        <w:rPr>
          <w:bCs/>
          <w:b/>
        </w:rPr>
        <w:t xml:space="preserve">Tanzania Dar es Salaam</w:t>
      </w:r>
      <w:r>
        <w:t xml:space="preserve"> </w:t>
      </w:r>
      <w:r>
        <w:t xml:space="preserve">serves as a vital hub for landlocked neighbors such as Zambia, Malawi, and the Democratic Republic of Congo. However, chronic congestion at the port has historically hindered economic growth. This document details how systematic application of</w:t>
      </w:r>
    </w:p>
    <w:p>
      <w:pPr>
        <w:pStyle w:val="BodyText"/>
      </w:pPr>
      <w:r>
        <w:t xml:space="preserve">Industrial Engineer</w:t>
      </w:r>
    </w:p>
    <w:p>
      <w:pPr>
        <w:pStyle w:val="BodyText"/>
      </w:pPr>
      <w:r>
        <w:t xml:space="preserve">: methodologies transformed operational workflows, reduced turnaround times by 40%, and set a new standard for efficiency in East Africa.</w:t>
      </w:r>
    </w:p>
    <w:bookmarkEnd w:id="20"/>
    <w:bookmarkStart w:id="21" w:name="background-and-context"/>
    <w:p>
      <w:pPr>
        <w:pStyle w:val="Heading2"/>
      </w:pPr>
      <w:r>
        <w:t xml:space="preserve">1. Background and Context</w:t>
      </w:r>
    </w:p>
    <w:p>
      <w:pPr>
        <w:pStyle w:val="FirstParagraph"/>
      </w:pPr>
      <w:r>
        <w:t xml:space="preserve">The Port of Dar es Salaam is not merely a local facility; it is the economic engine of the region. However, prior to 2019, the port suffered from severe inefficiencies. Ships faced waiting times ranging from two weeks to two months, leading to skyrocketing demurrage costs and delayed goods for importers and exporters alike. The congestion was not solely due to a lack of infrastructure but primarily due poor process management, inefficient yard layout, and fragmented data systems.</w:t>
      </w:r>
      <w:r>
        <w:t xml:space="preserve"> </w:t>
      </w:r>
      <w:r>
        <w:t xml:space="preserve">In this context, the role of an</w:t>
      </w:r>
      <w:r>
        <w:t xml:space="preserve"> </w:t>
      </w:r>
      <w:r>
        <w:rPr>
          <w:u w:val="single"/>
          <w:iCs/>
          <w:i/>
          <w:bCs/>
          <w:b/>
        </w:rPr>
        <w:t xml:space="preserve">Industrial Engineer</w:t>
      </w:r>
      <w:r>
        <w:rPr>
          <w:u w:val="single"/>
          <w:u w:val="single"/>
          <w:iCs/>
          <w:i/>
          <w:bCs/>
          <w:b/>
        </w:rPr>
        <w:t xml:space="preserve">: became pivotal. An</w:t>
      </w:r>
      <w:r>
        <w:rPr>
          <w:u w:val="single"/>
          <w:u w:val="single"/>
          <w:iCs/>
          <w:i/>
          <w:bCs/>
          <w:b/>
        </w:rPr>
        <w:t xml:space="preserve"> </w:t>
      </w:r>
      <w:r>
        <w:rPr>
          <w:u w:val="single"/>
          <w:iCs/>
          <w:i/>
          <w:u w:val="single"/>
          <w:u w:val="single"/>
          <w:iCs/>
          <w:i/>
          <w:bCs/>
          <w:b/>
        </w:rPr>
        <w:t xml:space="preserve">Industrial Engineer</w:t>
      </w:r>
      <w:r>
        <w:rPr>
          <w:u w:val="single"/>
          <w:u w:val="single"/>
          <w:iCs/>
          <w:i/>
          <w:u w:val="single"/>
          <w:u w:val="single"/>
          <w:iCs/>
          <w:i/>
          <w:bCs/>
          <w:b/>
        </w:rPr>
        <w:t xml:space="preserve">: specializes in optimizing complex processes, systems, or organizations by eliminating waste of time, money, materials, and man-hours. In the unique socio-economic landscape of</w:t>
      </w:r>
      <w:r>
        <w:rPr>
          <w:u w:val="single"/>
          <w:u w:val="single"/>
          <w:iCs/>
          <w:i/>
          <w:u w:val="single"/>
          <w:u w:val="single"/>
          <w:iCs/>
          <w:i/>
          <w:bCs/>
          <w:b/>
        </w:rPr>
        <w:t xml:space="preserve"> </w:t>
      </w:r>
      <w:r>
        <w:rPr>
          <w:bCs/>
          <w:b/>
          <w:u w:val="single"/>
          <w:u w:val="single"/>
          <w:iCs/>
          <w:i/>
          <w:u w:val="single"/>
          <w:u w:val="single"/>
          <w:iCs/>
          <w:i/>
          <w:bCs/>
          <w:b/>
        </w:rPr>
        <w:t xml:space="preserve">Tanzania Dar es Salaam</w:t>
      </w:r>
      <w:r>
        <w:rPr>
          <w:u w:val="single"/>
          <w:u w:val="single"/>
          <w:iCs/>
          <w:i/>
          <w:u w:val="single"/>
          <w:u w:val="single"/>
          <w:iCs/>
          <w:i/>
          <w:bCs/>
          <w:b/>
        </w:rPr>
        <w:t xml:space="preserve">, where resources can be constrained and bureaucratic hurdles frequent,</w:t>
      </w:r>
      <w:r>
        <w:rPr>
          <w:u w:val="single"/>
          <w:u w:val="single"/>
          <w:iCs/>
          <w:i/>
          <w:u w:val="single"/>
          <w:u w:val="single"/>
          <w:iCs/>
          <w:i/>
          <w:bCs/>
          <w:b/>
        </w:rPr>
        <w:t xml:space="preserve"> </w:t>
      </w:r>
      <w:r>
        <w:rPr>
          <w:u w:val="single"/>
          <w:iCs/>
          <w:i/>
          <w:u w:val="single"/>
          <w:u w:val="single"/>
          <w:iCs/>
          <w:i/>
          <w:u w:val="single"/>
          <w:u w:val="single"/>
          <w:iCs/>
          <w:i/>
          <w:bCs/>
          <w:b/>
        </w:rPr>
        <w:t xml:space="preserve">Industrial Engineer</w:t>
      </w:r>
      <w:r>
        <w:rPr>
          <w:u w:val="single"/>
          <w:u w:val="single"/>
          <w:iCs/>
          <w:i/>
          <w:u w:val="single"/>
          <w:u w:val="single"/>
          <w:iCs/>
          <w:i/>
          <w:u w:val="single"/>
          <w:u w:val="single"/>
          <w:iCs/>
          <w:i/>
          <w:bCs/>
          <w:b/>
        </w:rPr>
        <w:t xml:space="preserve">: solutions had to be practical, cost-effective, and culturally adaptable.</w:t>
      </w:r>
    </w:p>
    <w:bookmarkEnd w:id="21"/>
    <w:bookmarkStart w:id="22" w:name="problem-statement"/>
    <w:p>
      <w:pPr>
        <w:pStyle w:val="Heading2"/>
      </w:pPr>
      <w:r>
        <w:t xml:space="preserve">2. Problem Statement</w:t>
      </w:r>
    </w:p>
    <w:p>
      <w:pPr>
        <w:pStyle w:val="FirstParagraph"/>
      </w:pPr>
      <w:r>
        <w:t xml:space="preserve">The primary challenge identified in this</w:t>
      </w:r>
      <w:r>
        <w:t xml:space="preserve"> </w:t>
      </w:r>
      <w:r>
        <w:rPr>
          <w:u w:val="single"/>
          <w:iCs/>
          <w:i/>
          <w:bCs/>
          <w:b/>
        </w:rPr>
        <w:t xml:space="preserve">Tanzania Dar es Salaam Case Study</w:t>
      </w:r>
      <w:r>
        <w:rPr>
          <w:u w:val="single"/>
          <w:u w:val="single"/>
          <w:iCs/>
          <w:i/>
          <w:bCs/>
          <w:b/>
        </w:rPr>
        <w:t xml:space="preserve">: was the misalignment between cargo arrival rates and the processing capacity of terminal operations. Specific issues included:</w:t>
      </w:r>
    </w:p>
    <w:p>
      <w:pPr>
        <w:numPr>
          <w:ilvl w:val="0"/>
          <w:numId w:val="1001"/>
        </w:numPr>
        <w:pStyle w:val="Compact"/>
      </w:pPr>
      <w:r>
        <w:rPr>
          <w:bCs/>
          <w:b/>
        </w:rPr>
        <w:t xml:space="preserve">Inefficient Yard Layout:</w:t>
      </w:r>
      <w:r>
        <w:t xml:space="preserve"> </w:t>
      </w:r>
      <w:r>
        <w:t xml:space="preserve">Container stacking patterns were random, leading to excessive re-handling of containers.</w:t>
      </w:r>
    </w:p>
    <w:p>
      <w:pPr>
        <w:numPr>
          <w:ilvl w:val="0"/>
          <w:numId w:val="1001"/>
        </w:numPr>
        <w:pStyle w:val="Compact"/>
      </w:pPr>
      <w:r>
        <w:rPr>
          <w:bCs/>
          <w:b/>
        </w:rPr>
        <w:t xml:space="preserve">Bottlenecks in Documentation:</w:t>
      </w:r>
      <w:r>
        <w:t xml:space="preserve"> </w:t>
      </w:r>
      <w:r>
        <w:t xml:space="preserve">Manual data entry created delays at customs clearance gates.</w:t>
      </w:r>
    </w:p>
    <w:p>
      <w:pPr>
        <w:numPr>
          <w:ilvl w:val="0"/>
          <w:numId w:val="1001"/>
        </w:numPr>
        <w:pStyle w:val="Compact"/>
      </w:pPr>
      <w:r>
        <w:t xml:space="preserve">Labor Utilization Inefficiencies:: Shift schedules did not align with peak vessel arrival times, resulting in idle labor during low-traffic periods and shortages during peaks.</w:t>
      </w:r>
    </w:p>
    <w:bookmarkEnd w:id="22"/>
    <w:bookmarkStart w:id="23" w:name="X6adb3b65304c31541bc15307a12742e044b88bf"/>
    <w:p>
      <w:pPr>
        <w:pStyle w:val="Heading2"/>
      </w:pPr>
      <w:r>
        <w:t xml:space="preserve">3. Methodology: The Industrial Engineer’s Approach</w:t>
      </w:r>
    </w:p>
    <w:p>
      <w:pPr>
        <w:pStyle w:val="FirstParagraph"/>
      </w:pPr>
      <w:r>
        <w:t xml:space="preserve">An</w:t>
      </w:r>
      <w:r>
        <w:t xml:space="preserve"> </w:t>
      </w:r>
      <w:r>
        <w:rPr>
          <w:u w:val="single"/>
          <w:iCs/>
          <w:i/>
          <w:bCs/>
          <w:b/>
        </w:rPr>
        <w:t xml:space="preserve">Industrial Engineer</w:t>
      </w:r>
      <w:r>
        <w:rPr>
          <w:u w:val="single"/>
          <w:u w:val="single"/>
          <w:iCs/>
          <w:i/>
          <w:bCs/>
          <w:b/>
        </w:rPr>
        <w:t xml:space="preserve">: led a cross-functional team to analyze the port operations using several key frameworks:</w:t>
      </w:r>
      <w:r>
        <w:rPr>
          <w:u w:val="single"/>
          <w:u w:val="single"/>
          <w:iCs/>
          <w:i/>
          <w:bCs/>
          <w:b/>
        </w:rPr>
        <w:t xml:space="preserve"> </w:t>
      </w:r>
      <w:r>
        <w:rPr>
          <w:bCs/>
          <w:b/>
          <w:u w:val="single"/>
          <w:u w:val="single"/>
          <w:iCs/>
          <w:i/>
          <w:bCs/>
          <w:b/>
        </w:rPr>
        <w:t xml:space="preserve">A. Value Stream Mapping (VSM)</w:t>
      </w:r>
      <w:r>
        <w:rPr>
          <w:u w:val="single"/>
          <w:u w:val="single"/>
          <w:iCs/>
          <w:i/>
          <w:bCs/>
          <w:b/>
        </w:rPr>
        <w:t xml:space="preserve">:</w:t>
      </w:r>
      <w:r>
        <w:rPr>
          <w:u w:val="single"/>
          <w:u w:val="single"/>
          <w:iCs/>
          <w:i/>
          <w:bCs/>
          <w:b/>
        </w:rPr>
        <w:t xml:space="preserve"> </w:t>
      </w:r>
      <w:r>
        <w:rPr>
          <w:u w:val="single"/>
          <w:u w:val="single"/>
          <w:iCs/>
          <w:i/>
          <w:bCs/>
          <w:b/>
        </w:rPr>
        <w:t xml:space="preserve">The</w:t>
      </w:r>
      <w:r>
        <w:rPr>
          <w:u w:val="single"/>
          <w:u w:val="single"/>
          <w:iCs/>
          <w:i/>
          <w:bCs/>
          <w:b/>
        </w:rPr>
        <w:t xml:space="preserve"> </w:t>
      </w:r>
      <w:r>
        <w:rPr>
          <w:u w:val="single"/>
          <w:iCs/>
          <w:i/>
          <w:u w:val="single"/>
          <w:u w:val="single"/>
          <w:iCs/>
          <w:i/>
          <w:bCs/>
          <w:b/>
        </w:rPr>
        <w:t xml:space="preserve">Industrial Engineer</w:t>
      </w:r>
      <w:r>
        <w:rPr>
          <w:u w:val="single"/>
          <w:u w:val="single"/>
          <w:iCs/>
          <w:i/>
          <w:u w:val="single"/>
          <w:u w:val="single"/>
          <w:iCs/>
          <w:i/>
          <w:bCs/>
          <w:b/>
        </w:rPr>
        <w:t xml:space="preserve">: mapped the entire flow of goods from ship to truck. This visualization revealed that 35% of the total process time was spent in non-value-added activities, such as waiting for documents or searching for container locations.</w:t>
      </w:r>
      <w:r>
        <w:rPr>
          <w:u w:val="single"/>
          <w:u w:val="single"/>
          <w:iCs/>
          <w:i/>
          <w:u w:val="single"/>
          <w:u w:val="single"/>
          <w:iCs/>
          <w:i/>
          <w:bCs/>
          <w:b/>
        </w:rPr>
        <w:t xml:space="preserve"> </w:t>
      </w:r>
      <w:r>
        <w:rPr>
          <w:bCs/>
          <w:b/>
          <w:u w:val="single"/>
          <w:u w:val="single"/>
          <w:iCs/>
          <w:i/>
          <w:u w:val="single"/>
          <w:u w:val="single"/>
          <w:iCs/>
          <w:i/>
          <w:bCs/>
          <w:b/>
        </w:rPr>
        <w:t xml:space="preserve">B. Lean Six Sigma Application</w:t>
      </w:r>
      <w:r>
        <w:rPr>
          <w:u w:val="single"/>
          <w:u w:val="single"/>
          <w:iCs/>
          <w:i/>
          <w:u w:val="single"/>
          <w:u w:val="single"/>
          <w:iCs/>
          <w:i/>
          <w:bCs/>
          <w:b/>
        </w:rPr>
        <w:t xml:space="preserve">:</w:t>
      </w:r>
      <w:r>
        <w:rPr>
          <w:u w:val="single"/>
          <w:u w:val="single"/>
          <w:iCs/>
          <w:i/>
          <w:u w:val="single"/>
          <w:u w:val="single"/>
          <w:iCs/>
          <w:i/>
          <w:bCs/>
          <w:b/>
        </w:rPr>
        <w:t xml:space="preserve"> </w:t>
      </w:r>
      <w:r>
        <w:rPr>
          <w:u w:val="single"/>
          <w:u w:val="single"/>
          <w:iCs/>
          <w:i/>
          <w:u w:val="single"/>
          <w:u w:val="single"/>
          <w:iCs/>
          <w:i/>
          <w:bCs/>
          <w:b/>
        </w:rPr>
        <w:t xml:space="preserve">Applying DMAIC (Define, Measure, Analyze, Improve, Control) methodologies allowed the</w:t>
      </w:r>
      <w:r>
        <w:rPr>
          <w:u w:val="single"/>
          <w:u w:val="single"/>
          <w:iCs/>
          <w:i/>
          <w:u w:val="single"/>
          <w:u w:val="single"/>
          <w:iCs/>
          <w:i/>
          <w:bCs/>
          <w:b/>
        </w:rPr>
        <w:t xml:space="preserve"> </w:t>
      </w:r>
      <w:r>
        <w:rPr>
          <w:u w:val="single"/>
          <w:iCs/>
          <w:i/>
          <w:u w:val="single"/>
          <w:u w:val="single"/>
          <w:iCs/>
          <w:i/>
          <w:u w:val="single"/>
          <w:u w:val="single"/>
          <w:iCs/>
          <w:i/>
          <w:bCs/>
          <w:b/>
        </w:rPr>
        <w:t xml:space="preserve">Industrial Engineer</w:t>
      </w:r>
      <w:r>
        <w:rPr>
          <w:u w:val="single"/>
          <w:u w:val="single"/>
          <w:iCs/>
          <w:i/>
          <w:u w:val="single"/>
          <w:u w:val="single"/>
          <w:iCs/>
          <w:i/>
          <w:u w:val="single"/>
          <w:u w:val="single"/>
          <w:iCs/>
          <w:i/>
          <w:bCs/>
          <w:b/>
        </w:rPr>
        <w:t xml:space="preserve">: to quantify variability in truck gate processing times. Statistical analysis showed that inconsistent inspection protocols were the primary cause of variance.</w:t>
      </w:r>
      <w:r>
        <w:rPr>
          <w:u w:val="single"/>
          <w:u w:val="single"/>
          <w:iCs/>
          <w:i/>
          <w:u w:val="single"/>
          <w:u w:val="single"/>
          <w:iCs/>
          <w:i/>
          <w:u w:val="single"/>
          <w:u w:val="single"/>
          <w:iCs/>
          <w:i/>
          <w:bCs/>
          <w:b/>
        </w:rPr>
        <w:t xml:space="preserve"> </w:t>
      </w:r>
      <w:r>
        <w:rPr>
          <w:bCs/>
          <w:b/>
          <w:u w:val="single"/>
          <w:u w:val="single"/>
          <w:iCs/>
          <w:i/>
          <w:u w:val="single"/>
          <w:u w:val="single"/>
          <w:iCs/>
          <w:i/>
          <w:u w:val="single"/>
          <w:u w:val="single"/>
          <w:iCs/>
          <w:i/>
          <w:bCs/>
          <w:b/>
        </w:rPr>
        <w:t xml:space="preserve">C. Simulation Modeling</w:t>
      </w:r>
      <w:r>
        <w:rPr>
          <w:u w:val="single"/>
          <w:u w:val="single"/>
          <w:iCs/>
          <w:i/>
          <w:u w:val="single"/>
          <w:u w:val="single"/>
          <w:iCs/>
          <w:i/>
          <w:u w:val="single"/>
          <w:u w:val="single"/>
          <w:iCs/>
          <w:i/>
          <w:bCs/>
          <w:b/>
        </w:rPr>
        <w:t xml:space="preserve">:</w:t>
      </w:r>
      <w:r>
        <w:rPr>
          <w:u w:val="single"/>
          <w:u w:val="single"/>
          <w:iCs/>
          <w:i/>
          <w:u w:val="single"/>
          <w:u w:val="single"/>
          <w:iCs/>
          <w:i/>
          <w:u w:val="single"/>
          <w:u w:val="single"/>
          <w:iCs/>
          <w:i/>
          <w:bCs/>
          <w:b/>
        </w:rPr>
        <w:t xml:space="preserve"> </w:t>
      </w:r>
      <w:r>
        <w:rPr>
          <w:u w:val="single"/>
          <w:u w:val="single"/>
          <w:iCs/>
          <w:i/>
          <w:u w:val="single"/>
          <w:u w:val="single"/>
          <w:iCs/>
          <w:i/>
          <w:u w:val="single"/>
          <w:u w:val="single"/>
          <w:iCs/>
          <w:i/>
          <w:bCs/>
          <w:b/>
        </w:rPr>
        <w:t xml:space="preserve">Using discrete-event simulation software, the</w:t>
      </w:r>
      <w:r>
        <w:rPr>
          <w:u w:val="single"/>
          <w:u w:val="single"/>
          <w:iCs/>
          <w:i/>
          <w:u w:val="single"/>
          <w:u w:val="single"/>
          <w:iCs/>
          <w:i/>
          <w:u w:val="single"/>
          <w:u w:val="single"/>
          <w:iCs/>
          <w:i/>
          <w:bCs/>
          <w:b/>
        </w:rPr>
        <w:t xml:space="preserve"> </w:t>
      </w:r>
      <w:r>
        <w:rPr>
          <w:u w:val="single"/>
          <w:iCs/>
          <w:i/>
          <w:bCs/>
          <w:b/>
          <w:u w:val="single"/>
          <w:u w:val="single"/>
          <w:iCs/>
          <w:i/>
          <w:u w:val="single"/>
          <w:u w:val="single"/>
          <w:iCs/>
          <w:i/>
          <w:u w:val="single"/>
          <w:u w:val="single"/>
          <w:iCs/>
          <w:i/>
          <w:bCs/>
          <w:b/>
        </w:rPr>
        <w:t xml:space="preserve">Industrial Engineer</w:t>
      </w:r>
      <w:r>
        <w:rPr>
          <w:u w:val="single"/>
          <w:u w:val="single"/>
          <w:iCs/>
          <w:i/>
          <w:bCs/>
          <w:b/>
          <w:u w:val="single"/>
          <w:u w:val="single"/>
          <w:iCs/>
          <w:i/>
          <w:u w:val="single"/>
          <w:u w:val="single"/>
          <w:iCs/>
          <w:i/>
          <w:u w:val="single"/>
          <w:u w:val="single"/>
          <w:iCs/>
          <w:i/>
          <w:bCs/>
          <w:b/>
        </w:rPr>
        <w:t xml:space="preserve">: created a digital twin of the port operations in</w:t>
      </w:r>
      <w:r>
        <w:rPr>
          <w:u w:val="single"/>
          <w:u w:val="single"/>
          <w:iCs/>
          <w:i/>
          <w:bCs/>
          <w:b/>
          <w:u w:val="single"/>
          <w:u w:val="single"/>
          <w:iCs/>
          <w:i/>
          <w:u w:val="single"/>
          <w:u w:val="single"/>
          <w:iCs/>
          <w:i/>
          <w:u w:val="single"/>
          <w:u w:val="single"/>
          <w:iCs/>
          <w:i/>
          <w:bCs/>
          <w:b/>
        </w:rPr>
        <w:t xml:space="preserve"> </w:t>
      </w:r>
      <w:r>
        <w:rPr>
          <w:bCs/>
          <w:b/>
          <w:u w:val="single"/>
          <w:u w:val="single"/>
          <w:iCs/>
          <w:i/>
          <w:bCs/>
          <w:b/>
          <w:u w:val="single"/>
          <w:u w:val="single"/>
          <w:iCs/>
          <w:i/>
          <w:u w:val="single"/>
          <w:u w:val="single"/>
          <w:iCs/>
          <w:i/>
          <w:u w:val="single"/>
          <w:u w:val="single"/>
          <w:iCs/>
          <w:i/>
          <w:bCs/>
          <w:b/>
        </w:rPr>
        <w:t xml:space="preserve">Tanzania Dar es Salaam</w:t>
      </w:r>
      <w:r>
        <w:rPr>
          <w:u w:val="single"/>
          <w:u w:val="single"/>
          <w:iCs/>
          <w:i/>
          <w:bCs/>
          <w:b/>
          <w:u w:val="single"/>
          <w:u w:val="single"/>
          <w:iCs/>
          <w:i/>
          <w:u w:val="single"/>
          <w:u w:val="single"/>
          <w:iCs/>
          <w:i/>
          <w:u w:val="single"/>
          <w:u w:val="single"/>
          <w:iCs/>
          <w:i/>
          <w:bCs/>
          <w:b/>
        </w:rPr>
        <w:t xml:space="preserve">. This allowed for testing various scenarios, such as changing gate hours or altering yard block configurations, without disrupting actual operations.</w:t>
      </w:r>
    </w:p>
    <w:bookmarkEnd w:id="23"/>
    <w:bookmarkStart w:id="24" w:name="implementation-and-interventions"/>
    <w:p>
      <w:pPr>
        <w:pStyle w:val="Heading2"/>
      </w:pPr>
      <w:r>
        <w:t xml:space="preserve">4. Implementation and Interventions</w:t>
      </w:r>
    </w:p>
    <w:p>
      <w:pPr>
        <w:pStyle w:val="FirstParagraph"/>
      </w:pPr>
      <w:r>
        <w:t xml:space="preserve">Based on the analysis, the</w:t>
      </w:r>
      <w:r>
        <w:t xml:space="preserve"> </w:t>
      </w:r>
      <w:r>
        <w:rPr>
          <w:u w:val="single"/>
          <w:iCs/>
          <w:i/>
        </w:rPr>
        <w:t xml:space="preserve">Industrial Engineer</w:t>
      </w:r>
      <w:r>
        <w:rPr>
          <w:u w:val="single"/>
          <w:u w:val="single"/>
          <w:iCs/>
          <w:i/>
        </w:rPr>
        <w:t xml:space="preserve">: proposed a series of structural changes tailored to the specific constraints of</w:t>
      </w:r>
      <w:r>
        <w:rPr>
          <w:u w:val="single"/>
          <w:u w:val="single"/>
          <w:iCs/>
          <w:i/>
        </w:rPr>
        <w:t xml:space="preserve"> </w:t>
      </w:r>
      <w:r>
        <w:rPr>
          <w:bCs/>
          <w:b/>
          <w:u w:val="single"/>
          <w:u w:val="single"/>
          <w:iCs/>
          <w:i/>
        </w:rPr>
        <w:t xml:space="preserve">Tanzania Dar es Salaam</w:t>
      </w:r>
      <w:r>
        <w:rPr>
          <w:u w:val="single"/>
          <w:u w:val="single"/>
          <w:iCs/>
          <w:i/>
        </w:rPr>
        <w:t xml:space="preserve">:</w:t>
      </w:r>
      <w:r>
        <w:rPr>
          <w:u w:val="single"/>
          <w:u w:val="single"/>
          <w:iCs/>
          <w:i/>
        </w:rPr>
        <w:t xml:space="preserve"> </w:t>
      </w:r>
      <w:r>
        <w:rPr>
          <w:bCs/>
          <w:b/>
          <w:u w:val="single"/>
          <w:u w:val="single"/>
          <w:iCs/>
          <w:i/>
        </w:rPr>
        <w:t xml:space="preserve">Rationalization of Yard Blocks:</w:t>
      </w:r>
      <w:r>
        <w:rPr>
          <w:u w:val="single"/>
          <w:u w:val="single"/>
          <w:iCs/>
          <w:i/>
        </w:rPr>
        <w:t xml:space="preserve"> </w:t>
      </w:r>
      <w:r>
        <w:rPr>
          <w:u w:val="single"/>
          <w:u w:val="single"/>
          <w:iCs/>
          <w:i/>
        </w:rPr>
        <w:t xml:space="preserve">The</w:t>
      </w:r>
      <w:r>
        <w:rPr>
          <w:u w:val="single"/>
          <w:u w:val="single"/>
          <w:iCs/>
          <w:i/>
        </w:rPr>
        <w:t xml:space="preserve"> </w:t>
      </w:r>
      <w:r>
        <w:rPr>
          <w:u w:val="single"/>
          <w:iCs/>
          <w:i/>
          <w:u w:val="single"/>
          <w:u w:val="single"/>
          <w:iCs/>
          <w:i/>
        </w:rPr>
        <w:t xml:space="preserve">Industrial Engineer</w:t>
      </w:r>
      <w:r>
        <w:rPr>
          <w:u w:val="single"/>
          <w:u w:val="single"/>
          <w:iCs/>
          <w:i/>
          <w:u w:val="single"/>
          <w:u w:val="single"/>
          <w:iCs/>
          <w:i/>
        </w:rPr>
        <w:t xml:space="preserve">: reorganized the container yard based on destination and transit time. High-turnover containers were moved closer to the exit gates, reducing travel distance for trucks. This simple spatial optimization was a classic</w:t>
      </w:r>
      <w:r>
        <w:rPr>
          <w:u w:val="single"/>
          <w:u w:val="single"/>
          <w:iCs/>
          <w:i/>
          <w:u w:val="single"/>
          <w:u w:val="single"/>
          <w:iCs/>
          <w:i/>
        </w:rPr>
        <w:t xml:space="preserve"> </w:t>
      </w:r>
      <w:r>
        <w:rPr>
          <w:u w:val="single"/>
          <w:iCs/>
          <w:i/>
          <w:bCs/>
          <w:b/>
          <w:u w:val="single"/>
          <w:u w:val="single"/>
          <w:iCs/>
          <w:i/>
          <w:u w:val="single"/>
          <w:u w:val="single"/>
          <w:iCs/>
          <w:i/>
        </w:rPr>
        <w:t xml:space="preserve">Industrial Engineer</w:t>
      </w:r>
      <w:r>
        <w:rPr>
          <w:u w:val="single"/>
          <w:u w:val="single"/>
          <w:iCs/>
          <w:i/>
          <w:bCs/>
          <w:b/>
          <w:u w:val="single"/>
          <w:u w:val="single"/>
          <w:iCs/>
          <w:i/>
          <w:u w:val="single"/>
          <w:u w:val="single"/>
          <w:iCs/>
          <w:i/>
        </w:rPr>
        <w:t xml:space="preserve">: technique that yielded immediate results in</w:t>
      </w:r>
      <w:r>
        <w:rPr>
          <w:u w:val="single"/>
          <w:u w:val="single"/>
          <w:iCs/>
          <w:i/>
          <w:bCs/>
          <w:b/>
          <w:u w:val="single"/>
          <w:u w:val="single"/>
          <w:iCs/>
          <w:i/>
          <w:u w:val="single"/>
          <w:u w:val="single"/>
          <w:iCs/>
          <w:i/>
        </w:rPr>
        <w:t xml:space="preserve"> </w:t>
      </w:r>
      <w:r>
        <w:rPr>
          <w:bCs/>
          <w:b/>
          <w:u w:val="single"/>
          <w:u w:val="single"/>
          <w:iCs/>
          <w:i/>
          <w:bCs/>
          <w:b/>
          <w:u w:val="single"/>
          <w:u w:val="single"/>
          <w:iCs/>
          <w:i/>
          <w:u w:val="single"/>
          <w:u w:val="single"/>
          <w:iCs/>
          <w:i/>
        </w:rPr>
        <w:t xml:space="preserve">Tanzania Dar es Salaam</w:t>
      </w:r>
      <w:r>
        <w:rPr>
          <w:u w:val="single"/>
          <w:u w:val="single"/>
          <w:iCs/>
          <w:i/>
          <w:bCs/>
          <w:b/>
          <w:u w:val="single"/>
          <w:u w:val="single"/>
          <w:iCs/>
          <w:i/>
          <w:u w:val="single"/>
          <w:u w:val="single"/>
          <w:iCs/>
          <w:i/>
        </w:rPr>
        <w:t xml:space="preserve">.</w:t>
      </w:r>
      <w:r>
        <w:rPr>
          <w:u w:val="single"/>
          <w:u w:val="single"/>
          <w:iCs/>
          <w:i/>
          <w:bCs/>
          <w:b/>
          <w:u w:val="single"/>
          <w:u w:val="single"/>
          <w:iCs/>
          <w:i/>
          <w:u w:val="single"/>
          <w:u w:val="single"/>
          <w:iCs/>
          <w:i/>
        </w:rPr>
        <w:t xml:space="preserve"> </w:t>
      </w:r>
      <w:r>
        <w:rPr>
          <w:bCs/>
          <w:b/>
          <w:u w:val="single"/>
          <w:u w:val="single"/>
          <w:iCs/>
          <w:i/>
          <w:bCs/>
          <w:b/>
          <w:u w:val="single"/>
          <w:u w:val="single"/>
          <w:iCs/>
          <w:i/>
          <w:u w:val="single"/>
          <w:u w:val="single"/>
          <w:iCs/>
          <w:i/>
        </w:rPr>
        <w:t xml:space="preserve">Digital Integration of Customs Data:</w:t>
      </w:r>
      <w:r>
        <w:rPr>
          <w:u w:val="single"/>
          <w:u w:val="single"/>
          <w:iCs/>
          <w:i/>
          <w:bCs/>
          <w:b/>
          <w:u w:val="single"/>
          <w:u w:val="single"/>
          <w:iCs/>
          <w:i/>
          <w:u w:val="single"/>
          <w:u w:val="single"/>
          <w:iCs/>
          <w:i/>
        </w:rPr>
        <w:t xml:space="preserve"> </w:t>
      </w:r>
      <w:r>
        <w:rPr>
          <w:u w:val="single"/>
          <w:u w:val="single"/>
          <w:iCs/>
          <w:i/>
          <w:bCs/>
          <w:b/>
          <w:u w:val="single"/>
          <w:u w:val="single"/>
          <w:iCs/>
          <w:i/>
          <w:u w:val="single"/>
          <w:u w:val="single"/>
          <w:iCs/>
          <w:i/>
        </w:rPr>
        <w:t xml:space="preserve">Collaborating with government stakeholders, the project team implemented an automated gate system. The</w:t>
      </w:r>
      <w:r>
        <w:rPr>
          <w:u w:val="single"/>
          <w:u w:val="single"/>
          <w:iCs/>
          <w:i/>
          <w:bCs/>
          <w:b/>
          <w:u w:val="single"/>
          <w:u w:val="single"/>
          <w:iCs/>
          <w:i/>
          <w:u w:val="single"/>
          <w:u w:val="single"/>
          <w:iCs/>
          <w:i/>
        </w:rPr>
        <w:t xml:space="preserve"> </w:t>
      </w:r>
      <w:r>
        <w:rPr>
          <w:u w:val="single"/>
          <w:iCs/>
          <w:i/>
          <w:u w:val="single"/>
          <w:u w:val="single"/>
          <w:iCs/>
          <w:i/>
          <w:bCs/>
          <w:b/>
          <w:u w:val="single"/>
          <w:u w:val="single"/>
          <w:iCs/>
          <w:i/>
          <w:u w:val="single"/>
          <w:u w:val="single"/>
          <w:iCs/>
          <w:i/>
        </w:rPr>
        <w:t xml:space="preserve">Industrial Engineer</w:t>
      </w:r>
      <w:r>
        <w:rPr>
          <w:u w:val="single"/>
          <w:u w:val="single"/>
          <w:iCs/>
          <w:i/>
          <w:u w:val="single"/>
          <w:u w:val="single"/>
          <w:iCs/>
          <w:i/>
          <w:bCs/>
          <w:b/>
          <w:u w:val="single"/>
          <w:u w:val="single"/>
          <w:iCs/>
          <w:i/>
          <w:u w:val="single"/>
          <w:u w:val="single"/>
          <w:iCs/>
          <w:i/>
        </w:rPr>
        <w:t xml:space="preserve">: designed the workflow to integrate pre-arrival data from shipping lines directly into customs databases, reducing manual entry errors and speeding up clearance.</w:t>
      </w:r>
      <w:r>
        <w:rPr>
          <w:u w:val="single"/>
          <w:u w:val="single"/>
          <w:iCs/>
          <w:i/>
          <w:u w:val="single"/>
          <w:u w:val="single"/>
          <w:iCs/>
          <w:i/>
          <w:bCs/>
          <w:b/>
          <w:u w:val="single"/>
          <w:u w:val="single"/>
          <w:iCs/>
          <w:i/>
          <w:u w:val="single"/>
          <w:u w:val="single"/>
          <w:iCs/>
          <w:i/>
        </w:rPr>
        <w:t xml:space="preserve"> </w:t>
      </w:r>
      <w:r>
        <w:rPr>
          <w:bCs/>
          <w:b/>
          <w:u w:val="single"/>
          <w:u w:val="single"/>
          <w:iCs/>
          <w:i/>
          <w:u w:val="single"/>
          <w:u w:val="single"/>
          <w:iCs/>
          <w:i/>
          <w:bCs/>
          <w:b/>
          <w:u w:val="single"/>
          <w:u w:val="single"/>
          <w:iCs/>
          <w:i/>
          <w:u w:val="single"/>
          <w:u w:val="single"/>
          <w:iCs/>
          <w:i/>
        </w:rPr>
        <w:t xml:space="preserve">Workforce Optimization:</w:t>
      </w:r>
      <w:r>
        <w:rPr>
          <w:u w:val="single"/>
          <w:u w:val="single"/>
          <w:iCs/>
          <w:i/>
          <w:u w:val="single"/>
          <w:u w:val="single"/>
          <w:iCs/>
          <w:i/>
          <w:bCs/>
          <w:b/>
          <w:u w:val="single"/>
          <w:u w:val="single"/>
          <w:iCs/>
          <w:i/>
          <w:u w:val="single"/>
          <w:u w:val="single"/>
          <w:iCs/>
          <w:i/>
        </w:rPr>
        <w:t xml:space="preserve"> </w:t>
      </w:r>
      <w:r>
        <w:rPr>
          <w:u w:val="single"/>
          <w:u w:val="single"/>
          <w:iCs/>
          <w:i/>
          <w:u w:val="single"/>
          <w:u w:val="single"/>
          <w:iCs/>
          <w:i/>
          <w:bCs/>
          <w:b/>
          <w:u w:val="single"/>
          <w:u w:val="single"/>
          <w:iCs/>
          <w:i/>
          <w:u w:val="single"/>
          <w:u w:val="single"/>
          <w:iCs/>
          <w:i/>
        </w:rPr>
        <w:t xml:space="preserve">The</w:t>
      </w:r>
      <w:r>
        <w:rPr>
          <w:u w:val="single"/>
          <w:u w:val="single"/>
          <w:iCs/>
          <w:i/>
          <w:u w:val="single"/>
          <w:u w:val="single"/>
          <w:iCs/>
          <w:i/>
          <w:bCs/>
          <w:b/>
          <w:u w:val="single"/>
          <w:u w:val="single"/>
          <w:iCs/>
          <w:i/>
          <w:u w:val="single"/>
          <w:u w:val="single"/>
          <w:iCs/>
          <w:i/>
        </w:rPr>
        <w:t xml:space="preserve"> </w:t>
      </w:r>
      <w:r>
        <w:rPr>
          <w:u w:val="single"/>
          <w:iCs/>
          <w:i/>
          <w:u w:val="single"/>
          <w:u w:val="single"/>
          <w:iCs/>
          <w:i/>
          <w:u w:val="single"/>
          <w:u w:val="single"/>
          <w:iCs/>
          <w:i/>
          <w:bCs/>
          <w:b/>
          <w:u w:val="single"/>
          <w:u w:val="single"/>
          <w:iCs/>
          <w:i/>
          <w:u w:val="single"/>
          <w:u w:val="single"/>
          <w:iCs/>
          <w:i/>
        </w:rPr>
        <w:t xml:space="preserve">Industrial Engineer</w:t>
      </w:r>
      <w:r>
        <w:rPr>
          <w:u w:val="single"/>
          <w:u w:val="single"/>
          <w:iCs/>
          <w:i/>
          <w:u w:val="single"/>
          <w:u w:val="single"/>
          <w:iCs/>
          <w:i/>
          <w:u w:val="single"/>
          <w:u w:val="single"/>
          <w:iCs/>
          <w:i/>
          <w:bCs/>
          <w:b/>
          <w:u w:val="single"/>
          <w:u w:val="single"/>
          <w:iCs/>
          <w:i/>
          <w:u w:val="single"/>
          <w:u w:val="single"/>
          <w:iCs/>
          <w:i/>
        </w:rPr>
        <w:t xml:space="preserve">: adjusted shift patterns to ensure maximum coverage during peak vessel discharging hours. Additionally, cross-training was implemented to allow workers to switch between yard operations and gate processing as needed, increasing workforce flexibility.</w:t>
      </w:r>
    </w:p>
    <w:bookmarkEnd w:id="24"/>
    <w:bookmarkStart w:id="25" w:name="results-and-impact"/>
    <w:p>
      <w:pPr>
        <w:pStyle w:val="Heading2"/>
      </w:pPr>
      <w:r>
        <w:t xml:space="preserve">5. Results and Impact</w:t>
      </w:r>
    </w:p>
    <w:p>
      <w:pPr>
        <w:pStyle w:val="FirstParagraph"/>
      </w:pPr>
      <w:r>
        <w:t xml:space="preserve">The implementation of these</w:t>
      </w:r>
      <w:r>
        <w:t xml:space="preserve"> </w:t>
      </w:r>
      <w:r>
        <w:rPr>
          <w:u w:val="single"/>
          <w:iCs/>
          <w:i/>
          <w:bCs/>
          <w:b/>
        </w:rPr>
        <w:t xml:space="preserve">Industrial Engineer</w:t>
      </w:r>
      <w:r>
        <w:rPr>
          <w:u w:val="single"/>
          <w:u w:val="single"/>
          <w:iCs/>
          <w:i/>
          <w:bCs/>
          <w:b/>
        </w:rPr>
        <w:t xml:space="preserve">: strategies yielded significant improvements within six months:</w:t>
      </w:r>
    </w:p>
    <w:p>
      <w:pPr>
        <w:numPr>
          <w:ilvl w:val="0"/>
          <w:numId w:val="1002"/>
        </w:numPr>
        <w:pStyle w:val="Compact"/>
      </w:pPr>
      <w:r>
        <w:rPr>
          <w:bCs/>
          <w:b/>
        </w:rPr>
        <w:t xml:space="preserve">Average Turnaround Time:</w:t>
      </w:r>
      <w:r>
        <w:t xml:space="preserve">: Reduced from 48 hours to 30 hours for container trucks.</w:t>
      </w:r>
    </w:p>
    <w:p>
      <w:pPr>
        <w:numPr>
          <w:ilvl w:val="0"/>
          <w:numId w:val="1002"/>
        </w:numPr>
        <w:pStyle w:val="Compact"/>
      </w:pPr>
      <w:r>
        <w:rPr>
          <w:bCs/>
          <w:b/>
        </w:rPr>
        <w:t xml:space="preserve">Vessel Dwell Time:</w:t>
      </w:r>
      <w:r>
        <w:t xml:space="preserve">: Decreased by 25%, allowing more ships to dock in the same timeframe.</w:t>
      </w:r>
    </w:p>
    <w:p>
      <w:pPr>
        <w:numPr>
          <w:ilvl w:val="0"/>
          <w:numId w:val="1002"/>
        </w:numPr>
        <w:pStyle w:val="Compact"/>
      </w:pPr>
      <w:r>
        <w:t xml:space="preserve">Cost Savings:: Importers and exporters saved an estimated $15 million annually in demurrage and detention charges.</w:t>
      </w:r>
    </w:p>
    <w:p>
      <w:pPr>
        <w:numPr>
          <w:ilvl w:val="0"/>
          <w:numId w:val="1002"/>
        </w:numPr>
        <w:pStyle w:val="Compact"/>
      </w:pPr>
      <w:r>
        <w:rPr>
          <w:bCs/>
          <w:b/>
        </w:rPr>
        <w:t xml:space="preserve">Economic Boost for Tanzania Dar es Salaam:</w:t>
      </w:r>
      <w:r>
        <w:t xml:space="preserve">: The improved efficiency enhanced the competitiveness of</w:t>
      </w:r>
      <w:r>
        <w:t xml:space="preserve"> </w:t>
      </w:r>
      <w:r>
        <w:rPr>
          <w:bCs/>
          <w:b/>
        </w:rPr>
        <w:t xml:space="preserve">Tanzania Dar es Salaam</w:t>
      </w:r>
      <w:r>
        <w:t xml:space="preserve"> </w:t>
      </w:r>
      <w:r>
        <w:t xml:space="preserve">as a regional logistics hub, attracting more shipping lines and increasing cargo volume by 15% year-over-year.</w:t>
      </w:r>
    </w:p>
    <w:bookmarkEnd w:id="25"/>
    <w:bookmarkStart w:id="26" w:name="challenges-and-lessons-learned"/>
    <w:p>
      <w:pPr>
        <w:pStyle w:val="Heading2"/>
      </w:pPr>
      <w:r>
        <w:t xml:space="preserve">6. Challenges and Lessons Learned</w:t>
      </w:r>
    </w:p>
    <w:p>
      <w:pPr>
        <w:pStyle w:val="FirstParagraph"/>
      </w:pPr>
      <w:r>
        <w:t xml:space="preserve">This</w:t>
      </w:r>
      <w:r>
        <w:t xml:space="preserve"> </w:t>
      </w:r>
      <w:r>
        <w:rPr>
          <w:u w:val="single"/>
          <w:iCs/>
          <w:i/>
          <w:bCs/>
          <w:b/>
        </w:rPr>
        <w:t xml:space="preserve">Tanzania Dar es Salaam Case Study</w:t>
      </w:r>
      <w:r>
        <w:rPr>
          <w:u w:val="single"/>
          <w:u w:val="single"/>
          <w:iCs/>
          <w:i/>
          <w:bCs/>
          <w:b/>
        </w:rPr>
        <w:t xml:space="preserve">: also highlights the challenges faced by an</w:t>
      </w:r>
      <w:r>
        <w:rPr>
          <w:u w:val="single"/>
          <w:u w:val="single"/>
          <w:iCs/>
          <w:i/>
          <w:bCs/>
          <w:b/>
        </w:rPr>
        <w:t xml:space="preserve"> </w:t>
      </w:r>
      <w:r>
        <w:rPr>
          <w:u w:val="single"/>
          <w:iCs/>
          <w:i/>
          <w:u w:val="single"/>
          <w:u w:val="single"/>
          <w:iCs/>
          <w:i/>
          <w:bCs/>
          <w:b/>
        </w:rPr>
        <w:t xml:space="preserve">Industrial Engineer</w:t>
      </w:r>
      <w:r>
        <w:rPr>
          <w:u w:val="single"/>
          <w:u w:val="single"/>
          <w:iCs/>
          <w:i/>
          <w:u w:val="single"/>
          <w:u w:val="single"/>
          <w:iCs/>
          <w:i/>
          <w:bCs/>
          <w:b/>
        </w:rPr>
        <w:t xml:space="preserve">: in a developing economy context. Resistance to change from legacy systems and union concerns regarding job security were initial hurdles. The</w:t>
      </w:r>
      <w:r>
        <w:rPr>
          <w:u w:val="single"/>
          <w:u w:val="single"/>
          <w:iCs/>
          <w:i/>
          <w:u w:val="single"/>
          <w:u w:val="single"/>
          <w:iCs/>
          <w:i/>
          <w:bCs/>
          <w:b/>
        </w:rPr>
        <w:t xml:space="preserve"> </w:t>
      </w:r>
      <w:r>
        <w:rPr>
          <w:u w:val="single"/>
          <w:iCs/>
          <w:i/>
          <w:bCs/>
          <w:b/>
          <w:u w:val="single"/>
          <w:u w:val="single"/>
          <w:iCs/>
          <w:i/>
          <w:u w:val="single"/>
          <w:u w:val="single"/>
          <w:iCs/>
          <w:i/>
          <w:bCs/>
          <w:b/>
        </w:rPr>
        <w:t xml:space="preserve">Industrial Engineer</w:t>
      </w:r>
      <w:r>
        <w:rPr>
          <w:u w:val="single"/>
          <w:u w:val="single"/>
          <w:iCs/>
          <w:i/>
          <w:bCs/>
          <w:b/>
          <w:u w:val="single"/>
          <w:u w:val="single"/>
          <w:iCs/>
          <w:i/>
          <w:u w:val="single"/>
          <w:u w:val="single"/>
          <w:iCs/>
          <w:i/>
          <w:bCs/>
          <w:b/>
        </w:rPr>
        <w:t xml:space="preserve">: had to engage in extensive stakeholder management, demonstrating how efficiency gains would lead to job stability through increased volume rather than labor reduction.</w:t>
      </w:r>
      <w:r>
        <w:rPr>
          <w:u w:val="single"/>
          <w:u w:val="single"/>
          <w:iCs/>
          <w:i/>
          <w:bCs/>
          <w:b/>
          <w:u w:val="single"/>
          <w:u w:val="single"/>
          <w:iCs/>
          <w:i/>
          <w:u w:val="single"/>
          <w:u w:val="single"/>
          <w:iCs/>
          <w:i/>
          <w:bCs/>
          <w:b/>
        </w:rPr>
        <w:t xml:space="preserve"> </w:t>
      </w:r>
      <w:r>
        <w:rPr>
          <w:u w:val="single"/>
          <w:u w:val="single"/>
          <w:iCs/>
          <w:i/>
          <w:bCs/>
          <w:b/>
          <w:u w:val="single"/>
          <w:u w:val="single"/>
          <w:iCs/>
          <w:i/>
          <w:u w:val="single"/>
          <w:u w:val="single"/>
          <w:iCs/>
          <w:i/>
          <w:bCs/>
          <w:b/>
        </w:rPr>
        <w:t xml:space="preserve">Furthermore, the reliance on stable electricity and internet connectivity required redundant systems, a consideration often overlooked in standard</w:t>
      </w:r>
      <w:r>
        <w:rPr>
          <w:u w:val="single"/>
          <w:u w:val="single"/>
          <w:iCs/>
          <w:i/>
          <w:bCs/>
          <w:b/>
          <w:u w:val="single"/>
          <w:u w:val="single"/>
          <w:iCs/>
          <w:i/>
          <w:u w:val="single"/>
          <w:u w:val="single"/>
          <w:iCs/>
          <w:i/>
          <w:bCs/>
          <w:b/>
        </w:rPr>
        <w:t xml:space="preserve"> </w:t>
      </w:r>
      <w:r>
        <w:rPr>
          <w:u w:val="single"/>
          <w:iCs/>
          <w:i/>
          <w:u w:val="single"/>
          <w:u w:val="single"/>
          <w:iCs/>
          <w:i/>
          <w:bCs/>
          <w:b/>
          <w:u w:val="single"/>
          <w:u w:val="single"/>
          <w:iCs/>
          <w:i/>
          <w:u w:val="single"/>
          <w:u w:val="single"/>
          <w:iCs/>
          <w:i/>
          <w:bCs/>
          <w:b/>
        </w:rPr>
        <w:t xml:space="preserve">Industrial Engineer</w:t>
      </w:r>
      <w:r>
        <w:rPr>
          <w:u w:val="single"/>
          <w:u w:val="single"/>
          <w:iCs/>
          <w:i/>
          <w:u w:val="single"/>
          <w:u w:val="single"/>
          <w:iCs/>
          <w:i/>
          <w:bCs/>
          <w:b/>
          <w:u w:val="single"/>
          <w:u w:val="single"/>
          <w:iCs/>
          <w:i/>
          <w:u w:val="single"/>
          <w:u w:val="single"/>
          <w:iCs/>
          <w:i/>
          <w:bCs/>
          <w:b/>
        </w:rPr>
        <w:t xml:space="preserve">: templates but crucial for successful implementation in</w:t>
      </w:r>
      <w:r>
        <w:rPr>
          <w:u w:val="single"/>
          <w:u w:val="single"/>
          <w:iCs/>
          <w:i/>
          <w:u w:val="single"/>
          <w:u w:val="single"/>
          <w:iCs/>
          <w:i/>
          <w:bCs/>
          <w:b/>
          <w:u w:val="single"/>
          <w:u w:val="single"/>
          <w:iCs/>
          <w:i/>
          <w:u w:val="single"/>
          <w:u w:val="single"/>
          <w:iCs/>
          <w:i/>
          <w:bCs/>
          <w:b/>
        </w:rPr>
        <w:t xml:space="preserve"> </w:t>
      </w:r>
      <w:r>
        <w:rPr>
          <w:bCs/>
          <w:b/>
          <w:u w:val="single"/>
          <w:u w:val="single"/>
          <w:iCs/>
          <w:i/>
          <w:u w:val="single"/>
          <w:u w:val="single"/>
          <w:iCs/>
          <w:i/>
          <w:bCs/>
          <w:b/>
          <w:u w:val="single"/>
          <w:u w:val="single"/>
          <w:iCs/>
          <w:i/>
          <w:u w:val="single"/>
          <w:u w:val="single"/>
          <w:iCs/>
          <w:i/>
          <w:bCs/>
          <w:b/>
        </w:rPr>
        <w:t xml:space="preserve">Tanzania Dar es Salaam</w:t>
      </w:r>
      <w:r>
        <w:rPr>
          <w:u w:val="single"/>
          <w:u w:val="single"/>
          <w:iCs/>
          <w:i/>
          <w:u w:val="single"/>
          <w:u w:val="single"/>
          <w:iCs/>
          <w:i/>
          <w:bCs/>
          <w:b/>
          <w:u w:val="single"/>
          <w:u w:val="single"/>
          <w:iCs/>
          <w:i/>
          <w:u w:val="single"/>
          <w:u w:val="single"/>
          <w:iCs/>
          <w:i/>
          <w:bCs/>
          <w:b/>
        </w:rPr>
        <w:t xml:space="preserve">.</w:t>
      </w:r>
    </w:p>
    <w:bookmarkEnd w:id="26"/>
    <w:bookmarkStart w:id="27" w:name="conclusion"/>
    <w:p>
      <w:pPr>
        <w:pStyle w:val="Heading2"/>
      </w:pPr>
      <w:r>
        <w:t xml:space="preserve">7. Conclusion</w:t>
      </w:r>
    </w:p>
    <w:p>
      <w:pPr>
        <w:pStyle w:val="FirstParagraph"/>
      </w:pPr>
      <w:r>
        <w:t xml:space="preserve">The transformation of the Port of Dar es Salaam stands as a testament to the power of</w:t>
      </w:r>
    </w:p>
    <w:p>
      <w:pPr>
        <w:pStyle w:val="BodyText"/>
      </w:pPr>
      <w:r>
        <w:t xml:space="preserve">Industrial Engineer</w:t>
      </w:r>
    </w:p>
    <w:p>
      <w:pPr>
        <w:pStyle w:val="BodyText"/>
      </w:pPr>
      <w:r>
        <w:t xml:space="preserve">: principles applied to real-world logistical challenges. By focusing on process optimization, data-driven decision-making, and human-centric design, an</w:t>
      </w:r>
    </w:p>
    <w:p>
      <w:pPr>
        <w:pStyle w:val="BodyText"/>
      </w:pPr>
      <w:r>
        <w:t xml:space="preserve">Industrial Engineer</w:t>
      </w:r>
    </w:p>
    <w:p>
      <w:pPr>
        <w:pStyle w:val="BodyText"/>
      </w:pPr>
      <w:r>
        <w:t xml:space="preserve">: can drive substantial economic value. For other cities in Africa looking to emulate this success, the key takeaway is that efficiency is not just about technology; it is about smartly organizing people, processes, and facilities. The</w:t>
      </w:r>
      <w:r>
        <w:t xml:space="preserve"> </w:t>
      </w:r>
      <w:r>
        <w:rPr>
          <w:bCs/>
          <w:b/>
        </w:rPr>
        <w:t xml:space="preserve">Tanzania Dar es Salaam Case Study</w:t>
      </w:r>
      <w:r>
        <w:t xml:space="preserve"> </w:t>
      </w:r>
      <w:r>
        <w:t xml:space="preserve">proves that with the right engineering mindset, even complex logistical networks can be streamlined to support regional prosperity.</w:t>
      </w:r>
    </w:p>
    <w:p>
      <w:r>
        <w:pict>
          <v:rect style="width:0;height:1.5pt" o:hralign="center" o:hrstd="t" o:hr="t"/>
        </w:pict>
      </w:r>
    </w:p>
    <w:p>
      <w:pPr>
        <w:pStyle w:val="FirstParagraph"/>
      </w:pPr>
      <w:r>
        <w:t xml:space="preserve">Note: This document serves as an educational case study for students and professionals interested in</w:t>
      </w:r>
    </w:p>
    <w:p>
      <w:pPr>
        <w:pStyle w:val="BodyText"/>
      </w:pPr>
      <w:r>
        <w:t xml:space="preserve">Industrial Engineer</w:t>
      </w:r>
    </w:p>
    <w:p>
      <w:pPr>
        <w:pStyle w:val="BodyText"/>
      </w:pPr>
      <w:r>
        <w:t xml:space="preserve">: careers and logistics management in</w:t>
      </w:r>
      <w:r>
        <w:t xml:space="preserve"> </w:t>
      </w:r>
      <w:r>
        <w:rPr>
          <w:bCs/>
          <w:b/>
        </w:rPr>
        <w:t xml:space="preserve">Tanzania Dar es Salaam</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Industrial Engineer in Modernizing Tanzania Dar es Salaam’s Logistics Sector</dc:title>
  <dc:creator/>
  <cp:keywords/>
  <dcterms:created xsi:type="dcterms:W3CDTF">2026-07-29T11:18:46Z</dcterms:created>
  <dcterms:modified xsi:type="dcterms:W3CDTF">2026-07-29T11:18:46Z</dcterms:modified>
</cp:coreProperties>
</file>

<file path=docProps/custom.xml><?xml version="1.0" encoding="utf-8"?>
<Properties xmlns="http://schemas.openxmlformats.org/officeDocument/2006/custom-properties" xmlns:vt="http://schemas.openxmlformats.org/officeDocument/2006/docPropsVTypes"/>
</file>