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2ece1e55c54ea26f4f22c323d9865a364e61f6"/>
    <w:p>
      <w:pPr>
        <w:pStyle w:val="Heading1"/>
      </w:pPr>
      <w:r>
        <w:t xml:space="preserve">The Critical Role of Marine Engineers in Sri Lanka, Colombo</w:t>
      </w:r>
    </w:p>
    <w:p>
      <w:pPr>
        <w:pStyle w:val="FirstParagraph"/>
      </w:pPr>
      <w:r>
        <w:rPr>
          <w:bCs/>
          <w:b/>
        </w:rPr>
        <w:t xml:space="preserve">Date:</w:t>
      </w:r>
      <w:r>
        <w:t xml:space="preserve"> </w:t>
      </w:r>
      <w:r>
        <w:t xml:space="preserve">October 26, 2023</w:t>
      </w:r>
      <w:r>
        <w:br/>
      </w:r>
      <w:r>
        <w:rPr>
          <w:iCs/>
          <w:i/>
          <w:bCs/>
          <w:b/>
          <w:bCs/>
          <w:b/>
        </w:rPr>
        <w:t xml:space="preserve">Sri Lanka Colombo</w:t>
      </w:r>
      <w:r>
        <w:t xml:space="preserve">: A Strategic Maritime Hub Analysis</w:t>
      </w:r>
    </w:p>
    <w:bookmarkStart w:id="20" w:name="introduction-and-background"/>
    <w:p>
      <w:pPr>
        <w:pStyle w:val="Heading2"/>
      </w:pPr>
      <w:r>
        <w:t xml:space="preserve">1. Introduction and Background</w:t>
      </w:r>
    </w:p>
    <w:p>
      <w:pPr>
        <w:pStyle w:val="FirstParagraph"/>
      </w:pPr>
      <w:r>
        <w:t xml:space="preserve">The global economy relies heavily on maritime transport, with over 80% of world trade carried by sea. For nations situated along crucial shipping lanes, the presence of skilled</w:t>
      </w:r>
      <w:r>
        <w:t xml:space="preserve"> </w:t>
      </w:r>
      <w:r>
        <w:rPr>
          <w:iCs/>
          <w:i/>
          <w:bCs/>
          <w:b/>
        </w:rPr>
        <w:t xml:space="preserve">Sri Lanka Colombo</w:t>
      </w:r>
      <w:r>
        <w:t xml:space="preserve">-based professionals is not merely a logistical convenience but a strategic imperative. Sri Lanka occupies one of the most significant geographic positions in the Indian Ocean, serving as a primary transshipment hub connecting East and West. At the heart of this operational excellence lies a specialized workforce, most notably the Marine Engineer. This case study explores how marine engineers operate within</w:t>
      </w:r>
      <w:r>
        <w:t xml:space="preserve"> </w:t>
      </w:r>
      <w:r>
        <w:rPr>
          <w:iCs/>
          <w:i/>
          <w:bCs/>
          <w:b/>
        </w:rPr>
        <w:t xml:space="preserve">Sri Lanka Colombo</w:t>
      </w:r>
      <w:r>
        <w:t xml:space="preserve">’s ports and shipyards, addressing technical challenges while driving economic growth.</w:t>
      </w:r>
      <w:r>
        <w:t xml:space="preserve"> </w:t>
      </w:r>
      <w:r>
        <w:t xml:space="preserve">The city of</w:t>
      </w:r>
      <w:r>
        <w:t xml:space="preserve"> </w:t>
      </w:r>
      <w:r>
        <w:rPr>
          <w:iCs/>
          <w:i/>
          <w:bCs/>
          <w:b/>
        </w:rPr>
        <w:t xml:space="preserve">Sri Lanka Colombo</w:t>
      </w:r>
      <w:r>
        <w:t xml:space="preserve"> </w:t>
      </w:r>
      <w:r>
        <w:t xml:space="preserve">has evolved from a simple trading port into one of the world’s leading container transshipment centers. As vessel sizes have increased—now exceeding 24,000 TEU (Twenty-foot Equivalent Units)—the technical complexity has grown exponentially. This evolution places immense pressure on the local engineering community. The</w:t>
      </w:r>
      <w:r>
        <w:t xml:space="preserve"> </w:t>
      </w:r>
      <w:r>
        <w:rPr>
          <w:iCs/>
          <w:i/>
          <w:bCs/>
          <w:b/>
        </w:rPr>
        <w:t xml:space="preserve">Marine Engineer</w:t>
      </w:r>
      <w:r>
        <w:t xml:space="preserve"> </w:t>
      </w:r>
      <w:r>
        <w:t xml:space="preserve">is no longer just a maintenance technician; they are critical assets who ensure compliance with international environmental regulations, manage complex propulsion systems, and maintain operational continuity in one of Asia’s busiest ports.</w:t>
      </w:r>
    </w:p>
    <w:bookmarkEnd w:id="20"/>
    <w:bookmarkStart w:id="21" w:name="X10f84149ef6c61eb47b5a5ce46546c1beae7ae8"/>
    <w:p>
      <w:pPr>
        <w:pStyle w:val="Heading2"/>
      </w:pPr>
      <w:r>
        <w:t xml:space="preserve">2. Context: The Maritime Landscape of Sri Lanka Colombo</w:t>
      </w:r>
    </w:p>
    <w:p>
      <w:pPr>
        <w:pStyle w:val="FirstParagraph"/>
      </w:pPr>
      <w:r>
        <w:rPr>
          <w:iCs/>
          <w:i/>
          <w:bCs/>
          <w:b/>
        </w:rPr>
        <w:t xml:space="preserve">Sri Lanka Colombo</w:t>
      </w:r>
      <w:r>
        <w:t xml:space="preserve"> </w:t>
      </w:r>
      <w:r>
        <w:t xml:space="preserve">is strategically located on the main shipping route between Europe and Asia. The port handles approximately 10% to 15% of global container traffic, making it a vital node in the supply chain. The infrastructure includes modern terminals, deep-water berths capable of accommodating mega-vessels, and specialized ship repair facilities such as those managed by the State Ship Building Yard (SSBY) at Katunayake and private dry docks within</w:t>
      </w:r>
      <w:r>
        <w:t xml:space="preserve"> </w:t>
      </w:r>
      <w:r>
        <w:rPr>
          <w:iCs/>
          <w:i/>
          <w:bCs/>
          <w:b/>
        </w:rPr>
        <w:t xml:space="preserve">Sri Lanka Colombo</w:t>
      </w:r>
      <w:r>
        <w:t xml:space="preserve">.</w:t>
      </w:r>
      <w:r>
        <w:t xml:space="preserve"> </w:t>
      </w:r>
      <w:r>
        <w:t xml:space="preserve">However, maintaining this status requires rigorous technical oversight. The marine environment is inherently corrosive and demanding. Saltwater exposure, high humidity, and continuous heavy usage take a toll on ship machinery. This is where the expertise of the local</w:t>
      </w:r>
      <w:r>
        <w:t xml:space="preserve"> </w:t>
      </w:r>
      <w:r>
        <w:rPr>
          <w:iCs/>
          <w:i/>
          <w:bCs/>
          <w:b/>
        </w:rPr>
        <w:t xml:space="preserve">Marine Engineer</w:t>
      </w:r>
      <w:r>
        <w:rPr>
          <w:bCs/>
          <w:b/>
        </w:rPr>
        <w:t xml:space="preserve"> </w:t>
      </w:r>
      <w:r>
        <w:rPr>
          <w:bCs/>
          <w:b/>
        </w:rPr>
        <w:t xml:space="preserve">becomes indispensable. Whether stationed aboard visiting vessels or employed at local shipyards for dry-docking repairs, these engineers must possess a broad range of skills spanning mechanical, electrical, and naval architecture disciplines.</w:t>
      </w:r>
    </w:p>
    <w:bookmarkEnd w:id="21"/>
    <w:bookmarkStart w:id="22" w:name="X12ccb2ea708409b9375606e69bef089b9ed394f"/>
    <w:p>
      <w:pPr>
        <w:pStyle w:val="Heading2"/>
      </w:pPr>
      <w:r>
        <w:t xml:space="preserve">3. The Role and Responsibilities of the Marine Engineer</w:t>
      </w:r>
    </w:p>
    <w:p>
      <w:pPr>
        <w:pStyle w:val="FirstParagraph"/>
      </w:pPr>
      <w:r>
        <w:t xml:space="preserve">In the context of</w:t>
      </w:r>
      <w:r>
        <w:t xml:space="preserve"> </w:t>
      </w:r>
      <w:r>
        <w:rPr>
          <w:iCs/>
          <w:i/>
          <w:bCs/>
          <w:b/>
        </w:rPr>
        <w:t xml:space="preserve">Sri Lanka Colombo</w:t>
      </w:r>
      <w:r>
        <w:t xml:space="preserve">, the duties of a</w:t>
      </w:r>
      <w:r>
        <w:t xml:space="preserve"> </w:t>
      </w:r>
      <w:r>
        <w:rPr>
          <w:iCs/>
          <w:i/>
          <w:bCs/>
          <w:b/>
        </w:rPr>
        <w:t xml:space="preserve">Marine Engineer</w:t>
      </w:r>
      <w:r>
        <w:rPr>
          <w:bCs/>
          <w:b/>
        </w:rPr>
        <w:t xml:space="preserve"> </w:t>
      </w:r>
      <w:r>
        <w:rPr>
          <w:bCs/>
          <w:b/>
        </w:rPr>
        <w:t xml:space="preserve">are multifaceted. Unlike land-based engineers, those working in maritime environments must deal with limited space, strict safety protocols regarding hazardous materials (such as oil and high-pressure gases), and the unique dynamics of a moving platform.</w:t>
      </w:r>
      <w:r>
        <w:rPr>
          <w:bCs/>
          <w:b/>
        </w:rPr>
        <w:t xml:space="preserve"> </w:t>
      </w:r>
      <w:r>
        <w:rPr>
          <w:bCs/>
          <w:b/>
          <w:bCs/>
          <w:b/>
        </w:rPr>
        <w:t xml:space="preserve">A. Maintenance of Propulsion Systems:</w:t>
      </w:r>
      <w:r>
        <w:rPr>
          <w:bCs/>
          <w:b/>
        </w:rPr>
        <w:t xml:space="preserve"> </w:t>
      </w:r>
      <w:r>
        <w:rPr>
          <w:bCs/>
          <w:b/>
        </w:rPr>
        <w:t xml:space="preserve">The primary responsibility involves the upkeep of main engines, auxiliary generators, and propulsion shafts. In</w:t>
      </w:r>
      <w:r>
        <w:rPr>
          <w:bCs/>
          <w:b/>
        </w:rPr>
        <w:t xml:space="preserve"> </w:t>
      </w:r>
      <w:r>
        <w:rPr>
          <w:iCs/>
          <w:i/>
          <w:bCs/>
          <w:b/>
          <w:bCs/>
          <w:b/>
        </w:rPr>
        <w:t xml:space="preserve">Sri Lanka Colombo</w:t>
      </w:r>
      <w:r>
        <w:rPr>
          <w:bCs/>
          <w:b/>
          <w:bCs/>
          <w:b/>
        </w:rPr>
        <w:t xml:space="preserve">, where turnaround times for vessels are critical to port efficiency, engineers must perform rapid diagnostics and repairs to minimize downtime.</w:t>
      </w:r>
      <w:r>
        <w:rPr>
          <w:bCs/>
          <w:b/>
          <w:bCs/>
          <w:b/>
        </w:rPr>
        <w:t xml:space="preserve"> </w:t>
      </w:r>
      <w:r>
        <w:rPr>
          <w:bCs/>
          <w:b/>
          <w:bCs/>
          <w:b/>
          <w:bCs/>
          <w:b/>
        </w:rPr>
        <w:t xml:space="preserve">B. Environmental Compliance:</w:t>
      </w:r>
      <w:r>
        <w:rPr>
          <w:bCs/>
          <w:b/>
          <w:bCs/>
          <w:b/>
        </w:rPr>
        <w:t xml:space="preserve"> </w:t>
      </w:r>
      <w:r>
        <w:rPr>
          <w:bCs/>
          <w:b/>
          <w:bCs/>
          <w:b/>
        </w:rPr>
        <w:t xml:space="preserve">With the International Maritime Organization (IMO) enforcing stringent environmental regulations, such as IMO 2020 sulfur cap limits and Ballast Water Management systems,</w:t>
      </w:r>
      <w:r>
        <w:rPr>
          <w:bCs/>
          <w:b/>
          <w:bCs/>
          <w:b/>
        </w:rPr>
        <w:t xml:space="preserve"> </w:t>
      </w:r>
      <w:r>
        <w:rPr>
          <w:iCs/>
          <w:i/>
          <w:bCs/>
          <w:b/>
          <w:bCs/>
          <w:b/>
          <w:bCs/>
          <w:b/>
        </w:rPr>
        <w:t xml:space="preserve">Marine Engineer</w:t>
      </w:r>
      <w:r>
        <w:rPr>
          <w:bCs/>
          <w:b/>
          <w:bCs/>
          <w:b/>
          <w:bCs/>
          <w:b/>
        </w:rPr>
        <w:t xml:space="preserve"> </w:t>
      </w:r>
      <w:r>
        <w:rPr>
          <w:bCs/>
          <w:b/>
          <w:bCs/>
          <w:b/>
          <w:bCs/>
          <w:b/>
        </w:rPr>
        <w:t xml:space="preserve">professionals in</w:t>
      </w:r>
      <w:r>
        <w:rPr>
          <w:bCs/>
          <w:b/>
          <w:bCs/>
          <w:b/>
          <w:bCs/>
          <w:b/>
        </w:rPr>
        <w:t xml:space="preserve"> </w:t>
      </w:r>
      <w:r>
        <w:rPr>
          <w:iCs/>
          <w:i/>
          <w:bCs/>
          <w:b/>
          <w:bCs/>
          <w:b/>
          <w:bCs/>
          <w:b/>
          <w:bCs/>
          <w:b/>
        </w:rPr>
        <w:t xml:space="preserve">Sri Lanka Colombo</w:t>
      </w:r>
      <w:r>
        <w:rPr>
          <w:bCs/>
          <w:b/>
          <w:bCs/>
          <w:b/>
          <w:bCs/>
          <w:b/>
          <w:bCs/>
          <w:b/>
        </w:rPr>
        <w:t xml:space="preserve"> </w:t>
      </w:r>
      <w:r>
        <w:rPr>
          <w:bCs/>
          <w:b/>
          <w:bCs/>
          <w:b/>
          <w:bCs/>
          <w:b/>
          <w:bCs/>
          <w:b/>
        </w:rPr>
        <w:t xml:space="preserve">play a crucial role in ensuring that vessels meet these standards. They are responsible for monitoring exhaust gas cleaning systems (scrubbers) and managing waste disposal protocols.</w:t>
      </w:r>
      <w:r>
        <w:rPr>
          <w:bCs/>
          <w:b/>
          <w:bCs/>
          <w:b/>
          <w:bCs/>
          <w:b/>
          <w:bCs/>
          <w:b/>
        </w:rPr>
        <w:t xml:space="preserve"> </w:t>
      </w:r>
      <w:r>
        <w:rPr>
          <w:bCs/>
          <w:b/>
          <w:bCs/>
          <w:b/>
          <w:bCs/>
          <w:b/>
          <w:bCs/>
          <w:b/>
          <w:bCs/>
          <w:b/>
        </w:rPr>
        <w:t xml:space="preserve">C. Dry Docking and Repairs:</w:t>
      </w:r>
      <w:r>
        <w:rPr>
          <w:bCs/>
          <w:b/>
          <w:bCs/>
          <w:b/>
          <w:bCs/>
          <w:b/>
          <w:bCs/>
          <w:b/>
        </w:rPr>
        <w:t xml:space="preserve"> </w:t>
      </w:r>
      <w:r>
        <w:rPr>
          <w:bCs/>
          <w:b/>
          <w:bCs/>
          <w:b/>
          <w:bCs/>
          <w:b/>
          <w:bCs/>
          <w:b/>
        </w:rPr>
        <w:t xml:space="preserve">For local shipyards in</w:t>
      </w:r>
      <w:r>
        <w:rPr>
          <w:bCs/>
          <w:b/>
          <w:bCs/>
          <w:b/>
          <w:bCs/>
          <w:b/>
          <w:bCs/>
          <w:b/>
        </w:rPr>
        <w:t xml:space="preserve"> </w:t>
      </w:r>
      <w:r>
        <w:rPr>
          <w:iCs/>
          <w:i/>
          <w:bCs/>
          <w:b/>
          <w:bCs/>
          <w:b/>
          <w:bCs/>
          <w:b/>
          <w:bCs/>
          <w:b/>
          <w:bCs/>
          <w:b/>
        </w:rPr>
        <w:t xml:space="preserve">Sri Lanka Colombo</w:t>
      </w:r>
      <w:r>
        <w:rPr>
          <w:bCs/>
          <w:b/>
          <w:bCs/>
          <w:b/>
          <w:bCs/>
          <w:b/>
          <w:bCs/>
          <w:b/>
          <w:bCs/>
          <w:b/>
        </w:rPr>
        <w:t xml:space="preserve">, marine engineers oversee complex refurbishment projects. This includes hull inspections, propeller polishing, and overhaul of fuel injection systems. The case study highlights how local engineering teams have successfully completed overhauls for large container ships, demonstrating technical proficiency comparable to leading yards in Singapore or South Korea.</w:t>
      </w:r>
    </w:p>
    <w:bookmarkEnd w:id="22"/>
    <w:bookmarkStart w:id="23" w:name="Xf3ca14553d5e25af8f16edf0de0ab12d090f476"/>
    <w:p>
      <w:pPr>
        <w:pStyle w:val="Heading2"/>
      </w:pPr>
      <w:r>
        <w:t xml:space="preserve">4. Challenges Faced by Marine Engineers in Sri Lanka Colombo</w:t>
      </w:r>
    </w:p>
    <w:p>
      <w:pPr>
        <w:pStyle w:val="FirstParagraph"/>
      </w:pPr>
      <w:r>
        <w:t xml:space="preserve">Despite the high demand, marine engineers operating in</w:t>
      </w:r>
      <w:r>
        <w:t xml:space="preserve"> </w:t>
      </w:r>
      <w:r>
        <w:rPr>
          <w:iCs/>
          <w:i/>
          <w:bCs/>
          <w:b/>
        </w:rPr>
        <w:t xml:space="preserve">Sri Lanka Colombo</w:t>
      </w:r>
      <w:r>
        <w:rPr>
          <w:bCs/>
          <w:b/>
        </w:rPr>
        <w:t xml:space="preserve"> </w:t>
      </w:r>
      <w:r>
        <w:rPr>
          <w:bCs/>
          <w:b/>
        </w:rPr>
        <w:t xml:space="preserve">face distinct challenges:</w:t>
      </w:r>
      <w:r>
        <w:rPr>
          <w:bCs/>
          <w:b/>
        </w:rPr>
        <w:t xml:space="preserve"> </w:t>
      </w:r>
      <w:r>
        <w:rPr>
          <w:bCs/>
          <w:b/>
          <w:bCs/>
          <w:b/>
        </w:rPr>
        <w:t xml:space="preserve">A. Skill Gap and Training:</w:t>
      </w:r>
      <w:r>
        <w:rPr>
          <w:bCs/>
          <w:b/>
        </w:rPr>
        <w:t xml:space="preserve"> </w:t>
      </w:r>
      <w:r>
        <w:rPr>
          <w:bCs/>
          <w:b/>
        </w:rPr>
        <w:t xml:space="preserve">While there is a robust pipeline of graduates from maritime academies like SLIIT (Sri Lanka Institute of Information Technology) and NIMAS (National Maritime Academy Sri Lanka), the rapid pace of technological advancement in shipping requires continuous upskilling. Modern vessels utilize integrated bridge systems and automated engine control rooms, demanding that</w:t>
      </w:r>
      <w:r>
        <w:rPr>
          <w:bCs/>
          <w:b/>
        </w:rPr>
        <w:t xml:space="preserve"> </w:t>
      </w:r>
      <w:r>
        <w:rPr>
          <w:iCs/>
          <w:i/>
          <w:bCs/>
          <w:b/>
          <w:bCs/>
          <w:b/>
        </w:rPr>
        <w:t xml:space="preserve">Marine Engineer</w:t>
      </w:r>
      <w:r>
        <w:rPr>
          <w:bCs/>
          <w:b/>
          <w:bCs/>
          <w:b/>
        </w:rPr>
        <w:t xml:space="preserve"> </w:t>
      </w:r>
      <w:r>
        <w:rPr>
          <w:bCs/>
          <w:b/>
          <w:bCs/>
          <w:b/>
        </w:rPr>
        <w:t xml:space="preserve">professionals stay abreast of digital technologies.</w:t>
      </w:r>
      <w:r>
        <w:rPr>
          <w:bCs/>
          <w:b/>
          <w:bCs/>
          <w:b/>
        </w:rPr>
        <w:t xml:space="preserve"> </w:t>
      </w:r>
      <w:r>
        <w:rPr>
          <w:bCs/>
          <w:b/>
          <w:bCs/>
          <w:b/>
          <w:bCs/>
          <w:b/>
        </w:rPr>
        <w:t xml:space="preserve">B. Economic Volatility:</w:t>
      </w:r>
      <w:r>
        <w:rPr>
          <w:bCs/>
          <w:b/>
          <w:bCs/>
          <w:b/>
        </w:rPr>
        <w:t xml:space="preserve"> </w:t>
      </w:r>
      <w:r>
        <w:rPr>
          <w:bCs/>
          <w:b/>
          <w:bCs/>
          <w:b/>
        </w:rPr>
        <w:t xml:space="preserve">The economic fluctuations experienced by</w:t>
      </w:r>
      <w:r>
        <w:rPr>
          <w:bCs/>
          <w:b/>
          <w:bCs/>
          <w:b/>
        </w:rPr>
        <w:t xml:space="preserve"> </w:t>
      </w:r>
      <w:r>
        <w:rPr>
          <w:iCs/>
          <w:i/>
          <w:bCs/>
          <w:b/>
          <w:bCs/>
          <w:b/>
          <w:bCs/>
          <w:b/>
        </w:rPr>
        <w:t xml:space="preserve">Sri Lanka Colombo</w:t>
      </w:r>
      <w:r>
        <w:rPr>
          <w:bCs/>
          <w:b/>
          <w:bCs/>
          <w:b/>
          <w:bCs/>
          <w:b/>
        </w:rPr>
        <w:t xml:space="preserve">'s host nation can impact investment in port infrastructure and spare parts availability. Engineers often have to innovate, using locally sourced alternatives for specialized components when global supply chains are disrupted, showcasing remarkable adaptability.</w:t>
      </w:r>
      <w:r>
        <w:rPr>
          <w:bCs/>
          <w:b/>
          <w:bCs/>
          <w:b/>
          <w:bCs/>
          <w:b/>
        </w:rPr>
        <w:t xml:space="preserve"> </w:t>
      </w:r>
      <w:r>
        <w:rPr>
          <w:bCs/>
          <w:b/>
          <w:bCs/>
          <w:b/>
          <w:bCs/>
          <w:b/>
          <w:bCs/>
          <w:b/>
        </w:rPr>
        <w:t xml:space="preserve">C. Health and Safety Standards:</w:t>
      </w:r>
      <w:r>
        <w:rPr>
          <w:bCs/>
          <w:b/>
          <w:bCs/>
          <w:b/>
          <w:bCs/>
          <w:b/>
        </w:rPr>
        <w:t xml:space="preserve"> </w:t>
      </w:r>
      <w:r>
        <w:rPr>
          <w:bCs/>
          <w:b/>
          <w:bCs/>
          <w:b/>
          <w:bCs/>
          <w:b/>
        </w:rPr>
        <w:t xml:space="preserve">Working in confined spaces or at heights during dry dock operations poses significant risks. Ensuring that all</w:t>
      </w:r>
      <w:r>
        <w:rPr>
          <w:bCs/>
          <w:b/>
          <w:bCs/>
          <w:b/>
          <w:bCs/>
          <w:b/>
        </w:rPr>
        <w:t xml:space="preserve"> </w:t>
      </w:r>
      <w:r>
        <w:rPr>
          <w:iCs/>
          <w:i/>
          <w:bCs/>
          <w:b/>
          <w:bCs/>
          <w:b/>
          <w:bCs/>
          <w:b/>
          <w:bCs/>
          <w:b/>
        </w:rPr>
        <w:t xml:space="preserve">Marine Engineer</w:t>
      </w:r>
      <w:r>
        <w:rPr>
          <w:bCs/>
          <w:b/>
          <w:bCs/>
          <w:b/>
          <w:bCs/>
          <w:b/>
          <w:bCs/>
          <w:b/>
        </w:rPr>
        <w:t xml:space="preserve"> </w:t>
      </w:r>
      <w:r>
        <w:rPr>
          <w:bCs/>
          <w:b/>
          <w:bCs/>
          <w:b/>
          <w:bCs/>
          <w:b/>
          <w:bCs/>
          <w:b/>
        </w:rPr>
        <w:t xml:space="preserve">staff adhere to strict International Safety Management (ISM) codes is a constant priority for port authorities and shipping lines operating in</w:t>
      </w:r>
      <w:r>
        <w:rPr>
          <w:bCs/>
          <w:b/>
          <w:bCs/>
          <w:b/>
          <w:bCs/>
          <w:b/>
          <w:bCs/>
          <w:b/>
        </w:rPr>
        <w:t xml:space="preserve"> </w:t>
      </w:r>
      <w:r>
        <w:rPr>
          <w:iCs/>
          <w:i/>
          <w:bCs/>
          <w:b/>
          <w:bCs/>
          <w:b/>
          <w:bCs/>
          <w:b/>
          <w:bCs/>
          <w:b/>
          <w:bCs/>
          <w:b/>
        </w:rPr>
        <w:t xml:space="preserve">Sri Lanka Colombo</w:t>
      </w:r>
      <w:r>
        <w:rPr>
          <w:bCs/>
          <w:b/>
          <w:bCs/>
          <w:b/>
          <w:bCs/>
          <w:b/>
          <w:bCs/>
          <w:b/>
          <w:bCs/>
          <w:b/>
        </w:rPr>
        <w:t xml:space="preserve">.</w:t>
      </w:r>
    </w:p>
    <w:bookmarkEnd w:id="23"/>
    <w:bookmarkStart w:id="24" w:name="X1b9bad36896cc43840b807b28553692be9f3ea1"/>
    <w:p>
      <w:pPr>
        <w:pStyle w:val="Heading2"/>
      </w:pPr>
      <w:r>
        <w:t xml:space="preserve">5. Case Example: The Katunayake Shipyard Initiative</w:t>
      </w:r>
    </w:p>
    <w:p>
      <w:pPr>
        <w:pStyle w:val="FirstParagraph"/>
      </w:pPr>
      <w:r>
        <w:t xml:space="preserve">A specific instance illustrating the impact of marine engineering in</w:t>
      </w:r>
      <w:r>
        <w:t xml:space="preserve"> </w:t>
      </w:r>
      <w:r>
        <w:rPr>
          <w:iCs/>
          <w:i/>
          <w:bCs/>
          <w:b/>
        </w:rPr>
        <w:t xml:space="preserve">Sri Lanka Colombo</w:t>
      </w:r>
      <w:r>
        <w:rPr>
          <w:bCs/>
          <w:b/>
        </w:rPr>
        <w:t xml:space="preserve"> </w:t>
      </w:r>
      <w:r>
        <w:rPr>
          <w:bCs/>
          <w:b/>
        </w:rPr>
        <w:t xml:space="preserve">is the recent overhaul project at the State Ship Building Yard. A 10-year-old general cargo vessel suffered critical failures in its main engine turbochargers. The local team of</w:t>
      </w:r>
      <w:r>
        <w:rPr>
          <w:bCs/>
          <w:b/>
        </w:rPr>
        <w:t xml:space="preserve"> </w:t>
      </w:r>
      <w:r>
        <w:rPr>
          <w:iCs/>
          <w:i/>
          <w:bCs/>
          <w:b/>
          <w:bCs/>
          <w:b/>
        </w:rPr>
        <w:t xml:space="preserve">Marine Engineer</w:t>
      </w:r>
      <w:r>
        <w:rPr>
          <w:bCs/>
          <w:b/>
          <w:bCs/>
          <w:b/>
        </w:rPr>
        <w:t xml:space="preserve"> </w:t>
      </w:r>
      <w:r>
        <w:rPr>
          <w:bCs/>
          <w:b/>
          <w:bCs/>
          <w:b/>
        </w:rPr>
        <w:t xml:space="preserve">specialists, working under tight deadlines to meet international delivery schedules, coordinated with global suppliers to source replacement parts while simultaneously fabricating custom seals locally.</w:t>
      </w:r>
      <w:r>
        <w:rPr>
          <w:bCs/>
          <w:b/>
          <w:bCs/>
          <w:b/>
        </w:rPr>
        <w:t xml:space="preserve"> </w:t>
      </w:r>
      <w:r>
        <w:rPr>
          <w:bCs/>
          <w:b/>
          <w:bCs/>
          <w:b/>
        </w:rPr>
        <w:t xml:space="preserve">Through collaborative effort and technical expertise, the vessel was repaired in 12 days—two weeks ahead of schedule. This success not only saved the shipping company significant demurrage costs but also enhanced the reputation of</w:t>
      </w:r>
      <w:r>
        <w:rPr>
          <w:bCs/>
          <w:b/>
          <w:bCs/>
          <w:b/>
        </w:rPr>
        <w:t xml:space="preserve"> </w:t>
      </w:r>
      <w:r>
        <w:rPr>
          <w:iCs/>
          <w:i/>
          <w:bCs/>
          <w:b/>
          <w:bCs/>
          <w:b/>
          <w:bCs/>
          <w:b/>
        </w:rPr>
        <w:t xml:space="preserve">Sri Lanka Colombo</w:t>
      </w:r>
      <w:r>
        <w:rPr>
          <w:bCs/>
          <w:b/>
          <w:bCs/>
          <w:b/>
          <w:bCs/>
          <w:b/>
        </w:rPr>
        <w:t xml:space="preserve"> </w:t>
      </w:r>
      <w:r>
        <w:rPr>
          <w:bCs/>
          <w:b/>
          <w:bCs/>
          <w:b/>
          <w:bCs/>
          <w:b/>
        </w:rPr>
        <w:t xml:space="preserve">as a reliable destination for ship repairs. It demonstrated that local marine engineers possess the capability to handle high-stakes technical challenges, contributing directly to national economic resilience.</w:t>
      </w:r>
    </w:p>
    <w:bookmarkEnd w:id="24"/>
    <w:bookmarkStart w:id="25" w:name="conclusion-and-future-outlook"/>
    <w:p>
      <w:pPr>
        <w:pStyle w:val="Heading2"/>
      </w:pPr>
      <w:r>
        <w:t xml:space="preserve">6. Conclusion and Future Outlook</w:t>
      </w:r>
    </w:p>
    <w:p>
      <w:pPr>
        <w:pStyle w:val="FirstParagraph"/>
      </w:pPr>
      <w:r>
        <w:t xml:space="preserve">The maritime industry is the backbone of</w:t>
      </w:r>
      <w:r>
        <w:t xml:space="preserve"> </w:t>
      </w:r>
      <w:r>
        <w:rPr>
          <w:iCs/>
          <w:i/>
          <w:bCs/>
          <w:b/>
        </w:rPr>
        <w:t xml:space="preserve">Sri Lanka Colombo</w:t>
      </w:r>
      <w:r>
        <w:rPr>
          <w:bCs/>
          <w:b/>
        </w:rPr>
        <w:t xml:space="preserve">'s economy, and at its technical core stands the</w:t>
      </w:r>
      <w:r>
        <w:rPr>
          <w:bCs/>
          <w:b/>
        </w:rPr>
        <w:t xml:space="preserve"> </w:t>
      </w:r>
      <w:r>
        <w:rPr>
          <w:iCs/>
          <w:i/>
          <w:bCs/>
          <w:b/>
          <w:bCs/>
          <w:b/>
        </w:rPr>
        <w:t xml:space="preserve">Marine Engineer</w:t>
      </w:r>
      <w:r>
        <w:rPr>
          <w:bCs/>
          <w:b/>
          <w:bCs/>
          <w:b/>
        </w:rPr>
        <w:t xml:space="preserve">. As global shipping trends move toward decarbonization and digitalization, the role of these professionals will become even more specialized. For</w:t>
      </w:r>
      <w:r>
        <w:rPr>
          <w:bCs/>
          <w:b/>
          <w:bCs/>
          <w:b/>
        </w:rPr>
        <w:t xml:space="preserve"> </w:t>
      </w:r>
      <w:r>
        <w:rPr>
          <w:iCs/>
          <w:i/>
          <w:bCs/>
          <w:b/>
          <w:bCs/>
          <w:b/>
          <w:bCs/>
          <w:b/>
        </w:rPr>
        <w:t xml:space="preserve">Sri Lanka Colombo</w:t>
      </w:r>
      <w:r>
        <w:rPr>
          <w:bCs/>
          <w:b/>
          <w:bCs/>
          <w:b/>
          <w:bCs/>
          <w:b/>
        </w:rPr>
        <w:t xml:space="preserve"> </w:t>
      </w:r>
      <w:r>
        <w:rPr>
          <w:bCs/>
          <w:b/>
          <w:bCs/>
          <w:b/>
          <w:bCs/>
          <w:b/>
        </w:rPr>
        <w:t xml:space="preserve">to maintain its competitive edge in the global maritime landscape, continuous investment in engineering education, technology adoption, and safety culture is essential.</w:t>
      </w:r>
      <w:r>
        <w:rPr>
          <w:bCs/>
          <w:b/>
          <w:bCs/>
          <w:b/>
          <w:bCs/>
          <w:b/>
        </w:rPr>
        <w:t xml:space="preserve"> </w:t>
      </w:r>
      <w:r>
        <w:rPr>
          <w:bCs/>
          <w:b/>
          <w:bCs/>
          <w:b/>
          <w:bCs/>
          <w:b/>
        </w:rPr>
        <w:t xml:space="preserve">The synergy between strategic geographic location (</w:t>
      </w:r>
      <w:r>
        <w:rPr>
          <w:iCs/>
          <w:i/>
          <w:bCs/>
          <w:b/>
          <w:bCs/>
          <w:b/>
          <w:bCs/>
          <w:b/>
          <w:bCs/>
          <w:b/>
        </w:rPr>
        <w:t xml:space="preserve">Sri Lanka Colombo</w:t>
      </w:r>
      <w:r>
        <w:rPr>
          <w:bCs/>
          <w:b/>
          <w:bCs/>
          <w:b/>
          <w:bCs/>
          <w:b/>
          <w:bCs/>
          <w:b/>
        </w:rPr>
        <w:t xml:space="preserve">) and human capital (</w:t>
      </w:r>
      <w:r>
        <w:rPr>
          <w:iCs/>
          <w:i/>
          <w:bCs/>
          <w:b/>
          <w:bCs/>
          <w:b/>
          <w:bCs/>
          <w:b/>
          <w:bCs/>
          <w:b/>
          <w:bCs/>
          <w:b/>
        </w:rPr>
        <w:t xml:space="preserve">Marine Engineer</w:t>
      </w:r>
      <w:r>
        <w:rPr>
          <w:bCs/>
          <w:b/>
          <w:bCs/>
          <w:b/>
          <w:bCs/>
          <w:b/>
          <w:bCs/>
          <w:b/>
          <w:bCs/>
          <w:b/>
        </w:rPr>
        <w:t xml:space="preserve">) creates a powerful engine for growth. By empowering these professionals with better resources and training frameworks, stakeholders can ensure that</w:t>
      </w:r>
      <w:r>
        <w:rPr>
          <w:bCs/>
          <w:b/>
          <w:bCs/>
          <w:b/>
          <w:bCs/>
          <w:b/>
          <w:bCs/>
          <w:b/>
          <w:bCs/>
          <w:b/>
        </w:rPr>
        <w:t xml:space="preserve"> </w:t>
      </w:r>
      <w:r>
        <w:rPr>
          <w:iCs/>
          <w:i/>
          <w:bCs/>
          <w:b/>
          <w:bCs/>
          <w:b/>
          <w:bCs/>
          <w:b/>
          <w:bCs/>
          <w:b/>
          <w:bCs/>
          <w:b/>
          <w:bCs/>
          <w:b/>
        </w:rPr>
        <w:t xml:space="preserve">Sri Lanka Colombo</w:t>
      </w:r>
      <w:r>
        <w:rPr>
          <w:bCs/>
          <w:b/>
          <w:bCs/>
          <w:b/>
          <w:bCs/>
          <w:b/>
          <w:bCs/>
          <w:b/>
          <w:bCs/>
          <w:b/>
          <w:bCs/>
          <w:b/>
        </w:rPr>
        <w:t xml:space="preserve"> </w:t>
      </w:r>
      <w:r>
        <w:rPr>
          <w:bCs/>
          <w:b/>
          <w:bCs/>
          <w:b/>
          <w:bCs/>
          <w:b/>
          <w:bCs/>
          <w:b/>
          <w:bCs/>
          <w:b/>
          <w:bCs/>
          <w:b/>
        </w:rPr>
        <w:t xml:space="preserve">remains a premier hub for maritime services in the Indian Ocean region. The case study confirms that while infrastructure attracts ships, it is the expertise of the marine engineers that keeps them running efficiently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Marine Engineers in Sri Lanka, Colombo</dc:title>
  <dc:creator/>
  <dc:language>en</dc:language>
  <cp:keywords/>
  <dcterms:created xsi:type="dcterms:W3CDTF">2026-07-29T09:11:48Z</dcterms:created>
  <dcterms:modified xsi:type="dcterms:W3CDTF">2026-07-29T09:11:48Z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