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Role</w:t>
      </w:r>
      <w:r>
        <w:t xml:space="preserve"> </w:t>
      </w:r>
      <w:r>
        <w:t xml:space="preserve">in</w:t>
      </w:r>
      <w:r>
        <w:t xml:space="preserve"> </w:t>
      </w:r>
      <w:r>
        <w:t xml:space="preserve">Uganda</w:t>
      </w:r>
      <w:r>
        <w:t xml:space="preserve"> </w:t>
      </w:r>
      <w:r>
        <w:t xml:space="preserve">Kampala</w:t>
      </w:r>
    </w:p>
    <w:bookmarkStart w:id="26" w:name="case-study-report"/>
    <w:p>
      <w:pPr>
        <w:pStyle w:val="Heading1"/>
      </w:pPr>
      <w:r>
        <w:t xml:space="preserve">CASE STUDY REPORT</w:t>
      </w:r>
    </w:p>
    <w:p>
      <w:pPr>
        <w:pStyle w:val="FirstParagraph"/>
      </w:pPr>
      <w:r>
        <w:rPr>
          <w:bCs/>
          <w:b/>
        </w:rPr>
        <w:t xml:space="preserve">Title:</w:t>
      </w:r>
      <w:r>
        <w:br/>
      </w:r>
      <w:r>
        <w:t xml:space="preserve">Navigating New Waters: The Strategic Integration of the</w:t>
      </w:r>
      <w:r>
        <w:t xml:space="preserve"> </w:t>
      </w:r>
      <w:r>
        <w:rPr>
          <w:bCs/>
          <w:b/>
        </w:rPr>
        <w:t xml:space="preserve">Marine Engineer</w:t>
      </w:r>
      <w:r>
        <w:t xml:space="preserve"> </w:t>
      </w:r>
      <w:r>
        <w:t xml:space="preserve">in Uganda Kampala’s Industrial and Maritime Infrastructure</w:t>
      </w:r>
      <w:r>
        <w:br/>
      </w:r>
      <w:r>
        <w:br/>
      </w:r>
      <w:r>
        <w:rPr>
          <w:bCs/>
          <w:b/>
        </w:rPr>
        <w:t xml:space="preserve">Date:</w:t>
      </w:r>
      <w:r>
        <w:t xml:space="preserve"> </w:t>
      </w:r>
      <w:r>
        <w:t xml:space="preserve">October 2023</w:t>
      </w:r>
      <w:r>
        <w:br/>
      </w:r>
      <w:r>
        <w:rPr>
          <w:bCs/>
          <w:b/>
        </w:rPr>
        <w:t xml:space="preserve">Location Focus:</w:t>
      </w:r>
      <w:r>
        <w:t xml:space="preserve"> </w:t>
      </w:r>
      <w:r>
        <w:rPr>
          <w:bCs/>
          <w:b/>
        </w:rPr>
        <w:t xml:space="preserve">Uganda Kampala</w:t>
      </w:r>
      <w:r>
        <w:br/>
      </w:r>
      <w:r>
        <w:rPr>
          <w:bCs/>
          <w:b/>
        </w:rPr>
        <w:t xml:space="preserve">Status:</w:t>
      </w:r>
      <w:r>
        <w:br/>
      </w:r>
      <w:r>
        <w:t xml:space="preserve">Complete Analysis with Strategic Recommendations for Future Development.</w:t>
      </w:r>
    </w:p>
    <w:bookmarkStart w:id="20" w:name="X3fd83e051d355dec203f9b61b19c973d9205fc8"/>
    <w:p>
      <w:pPr>
        <w:pStyle w:val="Heading2"/>
      </w:pPr>
      <w:r>
        <w:t xml:space="preserve">The Context of this Case Study: The Role of the Marine Engineer in a Landlocked Nation</w:t>
      </w:r>
    </w:p>
    <w:p>
      <w:pPr>
        <w:pStyle w:val="FirstParagraph"/>
      </w:pPr>
      <w:r>
        <w:t xml:space="preserve">At first glance, there may seem to be a geographical paradox in discussing the</w:t>
      </w:r>
      <w:r>
        <w:t xml:space="preserve"> </w:t>
      </w:r>
      <w:r>
        <w:rPr>
          <w:bCs/>
          <w:b/>
        </w:rPr>
        <w:t xml:space="preserve">Marine Engineer</w:t>
      </w:r>
      <w:r>
        <w:t xml:space="preserve"> </w:t>
      </w:r>
      <w:r>
        <w:t xml:space="preserve">within the context of</w:t>
      </w:r>
      <w:r>
        <w:t xml:space="preserve"> </w:t>
      </w:r>
      <w:r>
        <w:rPr>
          <w:bCs/>
          <w:b/>
        </w:rPr>
        <w:t xml:space="preserve">Uganda Kampala</w:t>
      </w:r>
      <w:r>
        <w:t xml:space="preserve">. Uganda is famously landlocked, situated entirely on the African continent without direct access to an ocean or sea. However, this perception overlooks the critical economic lifeline provided by Lake Victoria and its tributaries. As Uganda’s economy transitions from subsistence agriculture toward robust industrialization and commercial service sectors,</w:t>
      </w:r>
      <w:r>
        <w:t xml:space="preserve"> </w:t>
      </w:r>
      <w:r>
        <w:rPr>
          <w:bCs/>
          <w:b/>
        </w:rPr>
        <w:t xml:space="preserve">Uganda Kampala</w:t>
      </w:r>
      <w:r>
        <w:t xml:space="preserve">, the capital city, has emerged as a central hub for logistics, maintenance engineering consultancy services, maritime trade regulation.</w:t>
      </w:r>
      <w:r>
        <w:t xml:space="preserve"> </w:t>
      </w:r>
      <w:r>
        <w:t xml:space="preserve">This case study aims to provide an in-depth analysis of how the specific technical skills associated with a</w:t>
      </w:r>
      <w:r>
        <w:t xml:space="preserve"> </w:t>
      </w:r>
      <w:r>
        <w:rPr>
          <w:bCs/>
          <w:b/>
        </w:rPr>
        <w:t xml:space="preserve">Marine Engineer</w:t>
      </w:r>
      <w:r>
        <w:t xml:space="preserve"> </w:t>
      </w:r>
      <w:r>
        <w:t xml:space="preserve">are increasingly vital not only on water but also within the broader industrial and mechanical infrastructure ecosystem of</w:t>
      </w:r>
      <w:r>
        <w:t xml:space="preserve"> </w:t>
      </w:r>
      <w:r>
        <w:rPr>
          <w:bCs/>
          <w:b/>
        </w:rPr>
        <w:t xml:space="preserve">Uganda Kampala</w:t>
      </w:r>
      <w:r>
        <w:t xml:space="preserve">. The document explores the historical background, current challenges, technological advancements, and future projections for this specialized professional discipline in this specific region.</w:t>
      </w:r>
    </w:p>
    <w:bookmarkEnd w:id="20"/>
    <w:bookmarkStart w:id="21" w:name="Xea716585b9a4a5e3d3ba61de3565ae489dc0c20"/>
    <w:p>
      <w:pPr>
        <w:pStyle w:val="Heading2"/>
      </w:pPr>
      <w:r>
        <w:t xml:space="preserve">The Role of the Marine Engineer: A Multi-Dimensional Expertise</w:t>
      </w:r>
    </w:p>
    <w:p>
      <w:pPr>
        <w:pStyle w:val="FirstParagraph"/>
      </w:pPr>
      <w:r>
        <w:t xml:space="preserve">Traditionally defined by their work on ships and offshore structures, a</w:t>
      </w:r>
      <w:r>
        <w:t xml:space="preserve"> </w:t>
      </w:r>
      <w:r>
        <w:rPr>
          <w:bCs/>
          <w:b/>
        </w:rPr>
        <w:t xml:space="preserve">Marine Engineer</w:t>
      </w:r>
      <w:r>
        <w:t xml:space="preserve"> </w:t>
      </w:r>
      <w:r>
        <w:t xml:space="preserve">is essentially an expert in mechanical systems, thermodynamics fluid dynamics, and electrical power generation. In</w:t>
      </w:r>
      <w:r>
        <w:t xml:space="preserve"> </w:t>
      </w:r>
      <w:r>
        <w:rPr>
          <w:bCs/>
          <w:b/>
        </w:rPr>
        <w:t xml:space="preserve">Uganda Kampala</w:t>
      </w:r>
      <w:r>
        <w:t xml:space="preserve">, these core competencies are highly transferable and increasingly sought after. The modern interpretation of the role in this specific region encompasses:</w:t>
      </w:r>
      <w:r>
        <w:t xml:space="preserve"> </w:t>
      </w:r>
      <w:r>
        <w:t xml:space="preserve">1) Shipboard Mechanical Systems: Maintenance, repair, and overhaul (MRO) operations for vessels operating on Lake Victoria. This includes diesel engines, propulsion systems, hydraulic equipment and auxiliary machinery used by ferry services cargo barges that connect Kampala with other port cities like Jinja Entebbe and Mwanza across the lake.</w:t>
      </w:r>
      <w:r>
        <w:t xml:space="preserve"> </w:t>
      </w:r>
      <w:r>
        <w:t xml:space="preserve">2) Industrial Plant Engineering: Many</w:t>
      </w:r>
      <w:r>
        <w:t xml:space="preserve"> </w:t>
      </w:r>
      <w:r>
        <w:rPr>
          <w:bCs/>
          <w:b/>
        </w:rPr>
        <w:t xml:space="preserve">Marine Engineers</w:t>
      </w:r>
      <w:r>
        <w:t xml:space="preserve"> </w:t>
      </w:r>
      <w:r>
        <w:t xml:space="preserve">based in</w:t>
      </w:r>
      <w:r>
        <w:t xml:space="preserve"> </w:t>
      </w:r>
      <w:r>
        <w:rPr>
          <w:bCs/>
          <w:b/>
        </w:rPr>
        <w:t xml:space="preserve">Uganda Kampala</w:t>
      </w:r>
      <w:r>
        <w:t xml:space="preserve"> </w:t>
      </w:r>
      <w:r>
        <w:t xml:space="preserve">transition into roles within large-scale manufacturing plants oil refineries water treatment facilities, where their understanding of heavy machinery pumps valves pressure systems proves indispensable.</w:t>
      </w:r>
      <w:r>
        <w:t xml:space="preserve"> </w:t>
      </w:r>
      <w:r>
        <w:t xml:space="preserve">3) Renewable Energy Systems: With Uganda’s push toward green energy, the skills of a</w:t>
      </w:r>
      <w:r>
        <w:t xml:space="preserve"> </w:t>
      </w:r>
      <w:r>
        <w:rPr>
          <w:bCs/>
          <w:b/>
        </w:rPr>
        <w:t xml:space="preserve">Marine Engineer</w:t>
      </w:r>
      <w:r>
        <w:t xml:space="preserve"> </w:t>
      </w:r>
      <w:r>
        <w:t xml:space="preserve">are being applied to hydroelectric dam maintenance and potential future small-scale tidal or wave energy projects along Lake Victoria.</w:t>
      </w:r>
      <w:r>
        <w:t xml:space="preserve"> </w:t>
      </w:r>
      <w:r>
        <w:t xml:space="preserve">4) Consultancy and Regulatory Compliance: In</w:t>
      </w:r>
      <w:r>
        <w:t xml:space="preserve"> </w:t>
      </w:r>
      <w:r>
        <w:rPr>
          <w:bCs/>
          <w:b/>
        </w:rPr>
        <w:t xml:space="preserve">Uganda Kampala</w:t>
      </w:r>
      <w:r>
        <w:t xml:space="preserve">, there is a growing demand for specialized engineers who can ensure that maritime vessels meet international safety standards environmental regulations set by the Uganda Maritime Authority (UMA). This regulatory aspect requires deep technical knowledge combined with policy understanding.</w:t>
      </w:r>
    </w:p>
    <w:bookmarkEnd w:id="21"/>
    <w:bookmarkStart w:id="22" w:name="Xddc8bd48846f97efc6e9700b4dc1aa7dee4606e"/>
    <w:p>
      <w:pPr>
        <w:pStyle w:val="Heading2"/>
      </w:pPr>
      <w:r>
        <w:t xml:space="preserve">Challenges Faced by Marine Engineers in Uganda Kampala</w:t>
      </w:r>
    </w:p>
    <w:p>
      <w:pPr>
        <w:pStyle w:val="FirstParagraph"/>
      </w:pPr>
      <w:r>
        <w:t xml:space="preserve">Despite the clear economic value,</w:t>
      </w:r>
      <w:r>
        <w:t xml:space="preserve"> </w:t>
      </w:r>
      <w:r>
        <w:rPr>
          <w:bCs/>
          <w:b/>
        </w:rPr>
        <w:t xml:space="preserve">Marine Engineer</w:t>
      </w:r>
      <w:r>
        <w:t xml:space="preserve"> </w:t>
      </w:r>
      <w:r>
        <w:t xml:space="preserve">professionals operating out of</w:t>
      </w:r>
      <w:r>
        <w:t xml:space="preserve"> </w:t>
      </w:r>
      <w:r>
        <w:rPr>
          <w:bCs/>
          <w:b/>
        </w:rPr>
        <w:t xml:space="preserve">Uganda Kampala</w:t>
      </w:r>
      <w:r>
        <w:t xml:space="preserve">. face unique challenges that must be addressed for optimal growth:</w:t>
      </w:r>
      <w:r>
        <w:t xml:space="preserve"> </w:t>
      </w:r>
      <w:r>
        <w:t xml:space="preserve">1) Infrastructure Gaps: While</w:t>
      </w:r>
      <w:r>
        <w:t xml:space="preserve"> </w:t>
      </w:r>
      <w:r>
        <w:rPr>
          <w:bCs/>
          <w:b/>
        </w:rPr>
        <w:t xml:space="preserve">Uganda Kampala</w:t>
      </w:r>
      <w:r>
        <w:t xml:space="preserve">. possesses a growing industrial base dedicated to land transport maintenance, facilities specifically designed for large-scale marine vessel repair remain limited. Most heavy repairs still require sending vessels abroad leading to high costs and long downtimes.</w:t>
      </w:r>
      <w:r>
        <w:t xml:space="preserve"> </w:t>
      </w:r>
      <w:r>
        <w:t xml:space="preserve">2) Educational Pipeline: There is a shortage of specialized tertiary education programs in</w:t>
      </w:r>
      <w:r>
        <w:t xml:space="preserve"> </w:t>
      </w:r>
      <w:r>
        <w:rPr>
          <w:bCs/>
          <w:b/>
        </w:rPr>
        <w:t xml:space="preserve">Uganda Kampala</w:t>
      </w:r>
      <w:r>
        <w:t xml:space="preserve"> </w:t>
      </w:r>
      <w:r>
        <w:t xml:space="preserve">that focus strictly on naval architecture or marine engineering technology. Most mechanical engineers receive generalist training, leaving a gap in highly specific marine system diagnostics and design expertise.</w:t>
      </w:r>
      <w:r>
        <w:t xml:space="preserve"> </w:t>
      </w:r>
      <w:r>
        <w:t xml:space="preserve">3) Regulatory Enforcement: Ensuring uniform compliance with maritime safety standards across all private commercial operators on Lake Victoria remains difficult due to limited inspection resources in</w:t>
      </w:r>
      <w:r>
        <w:t xml:space="preserve"> </w:t>
      </w:r>
      <w:r>
        <w:rPr>
          <w:bCs/>
          <w:b/>
        </w:rPr>
        <w:t xml:space="preserve">Uganda Kampala</w:t>
      </w:r>
      <w:r>
        <w:t xml:space="preserve">.</w:t>
      </w:r>
      <w:r>
        <w:t xml:space="preserve"> </w:t>
      </w:r>
      <w:r>
        <w:t xml:space="preserve">4) Technological Adaptation: The rapid evolution of hybrid propulsion systems autonomous navigation technologies requires continuous upskilling. Professionals in</w:t>
      </w:r>
      <w:r>
        <w:t xml:space="preserve"> </w:t>
      </w:r>
      <w:r>
        <w:rPr>
          <w:bCs/>
          <w:b/>
        </w:rPr>
        <w:t xml:space="preserve">Uganda Kampala</w:t>
      </w:r>
      <w:r>
        <w:t xml:space="preserve">. often struggle to access global training modules certifications without significant travel or financial investment.</w:t>
      </w:r>
    </w:p>
    <w:bookmarkEnd w:id="22"/>
    <w:bookmarkStart w:id="23" w:name="Xb8d034dd91964b9e74a969c51bbde079ae91974"/>
    <w:p>
      <w:pPr>
        <w:pStyle w:val="Heading2"/>
      </w:pPr>
      <w:r>
        <w:t xml:space="preserve">Opportunities and Strategic Interventions</w:t>
      </w:r>
    </w:p>
    <w:p>
      <w:pPr>
        <w:pStyle w:val="FirstParagraph"/>
      </w:pPr>
      <w:r>
        <w:t xml:space="preserve">To fully leverage the potential of the</w:t>
      </w:r>
      <w:r>
        <w:t xml:space="preserve"> </w:t>
      </w:r>
      <w:r>
        <w:rPr>
          <w:bCs/>
          <w:b/>
        </w:rPr>
        <w:t xml:space="preserve">Marine Engineer</w:t>
      </w:r>
      <w:r>
        <w:t xml:space="preserve"> </w:t>
      </w:r>
      <w:r>
        <w:t xml:space="preserve">profession within</w:t>
      </w:r>
      <w:r>
        <w:t xml:space="preserve"> </w:t>
      </w:r>
      <w:r>
        <w:rPr>
          <w:bCs/>
          <w:b/>
        </w:rPr>
        <w:t xml:space="preserve">. Ugandan economy several strategic interventions are proposed:</w:t>
      </w:r>
      <w:r>
        <w:rPr>
          <w:bCs/>
          <w:b/>
        </w:rPr>
        <w:t xml:space="preserve"> </w:t>
      </w:r>
      <w:r>
        <w:rPr>
          <w:bCs/>
          <w:b/>
        </w:rPr>
        <w:t xml:space="preserve">A) Establishment of Regional Marine Engineering Centers in Uganda Kampala:</w:t>
      </w:r>
      <w:r>
        <w:rPr>
          <w:bCs/>
          <w:b/>
        </w:rPr>
        <w:t xml:space="preserve"> </w:t>
      </w:r>
      <w:r>
        <w:rPr>
          <w:bCs/>
          <w:b/>
        </w:rPr>
        <w:t xml:space="preserve">Investing in modern dry docks repair yards within proximity to</w:t>
      </w:r>
      <w:r>
        <w:rPr>
          <w:bCs/>
          <w:b/>
        </w:rPr>
        <w:t xml:space="preserve"> </w:t>
      </w:r>
      <w:r>
        <w:rPr>
          <w:bCs/>
          <w:b/>
          <w:bCs/>
          <w:b/>
        </w:rPr>
        <w:t xml:space="preserve">Uganda KampalaUganda Kampala</w:t>
      </w:r>
      <w:r>
        <w:rPr>
          <w:bCs/>
          <w:b/>
        </w:rPr>
        <w:t xml:space="preserve">. fostering a new generation of locally trained experts.</w:t>
      </w:r>
      <w:r>
        <w:rPr>
          <w:bCs/>
          <w:b/>
        </w:rPr>
        <w:t xml:space="preserve"> </w:t>
      </w:r>
      <w:r>
        <w:rPr>
          <w:bCs/>
          <w:b/>
        </w:rPr>
        <w:t xml:space="preserve">C) Promotion of Green Marine Technologies:</w:t>
      </w:r>
      <w:r>
        <w:rPr>
          <w:bCs/>
          <w:b/>
        </w:rPr>
        <w:t xml:space="preserve"> </w:t>
      </w:r>
      <w:r>
        <w:rPr>
          <w:bCs/>
          <w:b/>
        </w:rPr>
        <w:t xml:space="preserve">As part Uganda’s Vision 2040 the government is prioritizing sustainable development.</w:t>
      </w:r>
      <w:r>
        <w:rPr>
          <w:bCs/>
          <w:b/>
        </w:rPr>
        <w:t xml:space="preserve"> </w:t>
      </w:r>
      <w:r>
        <w:rPr>
          <w:bCs/>
          <w:b/>
          <w:bCs/>
          <w:b/>
        </w:rPr>
        <w:t xml:space="preserve">Marine Engineer</w:t>
      </w:r>
      <w:r>
        <w:rPr>
          <w:bCs/>
          <w:b/>
        </w:rPr>
        <w:t xml:space="preserve">s in</w:t>
      </w:r>
      <w:r>
        <w:rPr>
          <w:bCs/>
          <w:b/>
        </w:rPr>
        <w:t xml:space="preserve"> </w:t>
      </w:r>
      <w:r>
        <w:rPr>
          <w:bCs/>
          <w:b/>
          <w:bCs/>
          <w:b/>
        </w:rPr>
        <w:t xml:space="preserve">Uganda Kampala can play a pivotal role designing solar powered electric ferries biofuel compatible engines reducing pollution on Lake Victoria while lowering operational costs for transport companies.</w:t>
      </w:r>
      <w:r>
        <w:rPr>
          <w:bCs/>
          <w:b/>
          <w:bCs/>
          <w:b/>
        </w:rPr>
        <w:t xml:space="preserve"> </w:t>
      </w:r>
      <w:r>
        <w:rPr>
          <w:bCs/>
          <w:b/>
          <w:bCs/>
          <w:b/>
        </w:rPr>
        <w:t xml:space="preserve">D) Strengthening Regulatory Frameworks:</w:t>
      </w:r>
      <w:r>
        <w:rPr>
          <w:bCs/>
          <w:b/>
          <w:bCs/>
          <w:b/>
        </w:rPr>
        <w:t xml:space="preserve"> </w:t>
      </w:r>
      <w:r>
        <w:rPr>
          <w:bCs/>
          <w:b/>
          <w:bCs/>
          <w:b/>
        </w:rPr>
        <w:t xml:space="preserve">Enhanced capacity building for inspectors based in</w:t>
      </w:r>
      <w:r>
        <w:rPr>
          <w:bCs/>
          <w:b/>
          <w:bCs/>
          <w:b/>
        </w:rPr>
        <w:t xml:space="preserve"> </w:t>
      </w:r>
      <w:r>
        <w:rPr>
          <w:bCs/>
          <w:b/>
          <w:bCs/>
          <w:b/>
          <w:bCs/>
          <w:b/>
        </w:rPr>
        <w:t xml:space="preserve">Uganda Kampala. will ensure that all vessels operating commercially adhere to strict safety environmental standards. This not only protects lives but also boosts confidence among international investors who may wish to engage in intra-lake trade logistics.</w:t>
      </w:r>
    </w:p>
    <w:bookmarkEnd w:id="23"/>
    <w:bookmarkStart w:id="24" w:name="Xcb458940262e06ace36dcaa177845ef985f0270"/>
    <w:p>
      <w:pPr>
        <w:pStyle w:val="Heading2"/>
      </w:pPr>
      <w:r>
        <w:t xml:space="preserve">Case Scenario: Implementation of a Hybrid Propulsion Retrofit Project in Uganda Kampala</w:t>
      </w:r>
    </w:p>
    <w:p>
      <w:pPr>
        <w:pStyle w:val="FirstParagraph"/>
      </w:pPr>
      <w:r>
        <w:t xml:space="preserve">To illustrate the practical application consider a hypothetical scenario involving a mid-sized cargo barge operator headquartered in</w:t>
      </w:r>
      <w:r>
        <w:t xml:space="preserve"> </w:t>
      </w:r>
      <w:r>
        <w:rPr>
          <w:bCs/>
          <w:b/>
        </w:rPr>
        <w:t xml:space="preserve">Uganda Kampala. The company seeks to reduce fuel consumption emissions while maintaining payload capacity. A team of local</w:t>
      </w:r>
      <w:r>
        <w:rPr>
          <w:bCs/>
          <w:b/>
        </w:rPr>
        <w:t xml:space="preserve"> </w:t>
      </w:r>
      <w:r>
        <w:rPr>
          <w:bCs/>
          <w:b/>
          <w:bCs/>
          <w:b/>
        </w:rPr>
        <w:t xml:space="preserve">Marine Engineers, supported by technical experts from Europe Asia, designs and implements a hybrid propulsion retrofit. This project involves integrating battery storage systems with existing diesel engines optimizing power distribution using advanced control software developed specifically for Lake Victoria’s variable weather conditions.</w:t>
      </w:r>
      <w:r>
        <w:rPr>
          <w:bCs/>
          <w:b/>
          <w:bCs/>
          <w:b/>
        </w:rPr>
        <w:t xml:space="preserve"> </w:t>
      </w:r>
      <w:r>
        <w:rPr>
          <w:bCs/>
          <w:b/>
          <w:bCs/>
          <w:b/>
        </w:rPr>
        <w:t xml:space="preserve">The successful execution of this project demonstrates the tangible benefits of having skilled</w:t>
      </w:r>
      <w:r>
        <w:rPr>
          <w:bCs/>
          <w:b/>
          <w:bCs/>
          <w:b/>
        </w:rPr>
        <w:t xml:space="preserve"> </w:t>
      </w:r>
      <w:r>
        <w:rPr>
          <w:bCs/>
          <w:b/>
          <w:bCs/>
          <w:b/>
          <w:bCs/>
          <w:b/>
        </w:rPr>
        <w:t xml:space="preserve">Marine Engineers based in</w:t>
      </w:r>
      <w:r>
        <w:rPr>
          <w:bCs/>
          <w:b/>
          <w:bCs/>
          <w:b/>
          <w:bCs/>
          <w:b/>
        </w:rPr>
        <w:t xml:space="preserve"> </w:t>
      </w:r>
      <w:r>
        <w:rPr>
          <w:bCs/>
          <w:b/>
          <w:bCs/>
          <w:b/>
          <w:bCs/>
          <w:b/>
          <w:bCs/>
          <w:b/>
        </w:rPr>
        <w:t xml:space="preserve">. It also highlights how such innovations contribute to broader national goals regarding environmental protection cost efficiency and technological self-reliance. Furthermore it creates a replicable model that other transport operators across</w:t>
      </w:r>
      <w:r>
        <w:rPr>
          <w:bCs/>
          <w:b/>
          <w:bCs/>
          <w:b/>
          <w:bCs/>
          <w:b/>
          <w:bCs/>
          <w:b/>
        </w:rPr>
        <w:t xml:space="preserve"> </w:t>
      </w:r>
      <w:r>
        <w:rPr>
          <w:bCs/>
          <w:b/>
          <w:bCs/>
          <w:b/>
          <w:bCs/>
          <w:b/>
          <w:bCs/>
          <w:b/>
          <w:bCs/>
          <w:b/>
        </w:rPr>
        <w:t xml:space="preserve">Uganda Kampala. can adopt driving industry-wide improvement.</w:t>
      </w:r>
    </w:p>
    <w:bookmarkEnd w:id="24"/>
    <w:bookmarkStart w:id="25" w:name="conclusion"/>
    <w:p>
      <w:pPr>
        <w:pStyle w:val="Heading2"/>
      </w:pPr>
      <w:r>
        <w:t xml:space="preserve">Conclusion</w:t>
      </w:r>
    </w:p>
    <w:p>
      <w:pPr>
        <w:pStyle w:val="FirstParagraph"/>
      </w:pPr>
      <w:r>
        <w:t xml:space="preserve">While geographically distant from oceans the strategic importance of waterways cannot be understated in</w:t>
      </w:r>
      <w:r>
        <w:t xml:space="preserve"> </w:t>
      </w:r>
      <w:r>
        <w:rPr>
          <w:bCs/>
          <w:b/>
        </w:rPr>
        <w:t xml:space="preserve">. The role of the</w:t>
      </w:r>
      <w:r>
        <w:rPr>
          <w:bCs/>
          <w:b/>
        </w:rPr>
        <w:t xml:space="preserve"> </w:t>
      </w:r>
      <w:r>
        <w:rPr>
          <w:bCs/>
          <w:b/>
          <w:bCs/>
          <w:b/>
        </w:rPr>
        <w:t xml:space="preserve">Marine EngineerUganda Kampala recognizing the multifaceted contributions of the</w:t>
      </w:r>
      <w:r>
        <w:rPr>
          <w:bCs/>
          <w:b/>
          <w:bCs/>
          <w:b/>
        </w:rPr>
        <w:t xml:space="preserve"> </w:t>
      </w:r>
      <w:r>
        <w:rPr>
          <w:bCs/>
          <w:b/>
          <w:bCs/>
          <w:b/>
          <w:bCs/>
          <w:b/>
        </w:rPr>
        <w:t xml:space="preserve">Marine EngineerUganda Kampala. specialized engineering professions play pivotal roles shaping economic trajectories ensuring that every drop of water remains a resource for progress prosperity and peace.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Marine Engineer Role in Uganda Kampala</dc:title>
  <dc:creator/>
  <dc:language>en</dc:language>
  <cp:keywords/>
  <dcterms:created xsi:type="dcterms:W3CDTF">2026-07-29T10:56:33Z</dcterms:created>
  <dcterms:modified xsi:type="dcterms:W3CDTF">2026-07-29T10:56:33Z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