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5" w:name="X78d3a0d470f69f94bed98e36881180c3aea3600"/>
    <w:p>
      <w:pPr>
        <w:pStyle w:val="Heading1"/>
      </w:pPr>
      <w:r>
        <w:t xml:space="preserve">A Case Study on the Role and Impact of a Marine Engineer in Vietnam Ho Chi Minh City</w:t>
      </w:r>
    </w:p>
    <w:p>
      <w:pPr>
        <w:pStyle w:val="FirstParagraph"/>
      </w:pPr>
      <w:r>
        <w:t xml:space="preserve">Date: October 2023 | Location: Vietnam Ho Chi Minh City | Subject: Engineering &amp; Maritime Logistics</w:t>
      </w:r>
    </w:p>
    <w:p>
      <w:r>
        <w:pict>
          <v:rect style="width:0;height:1.5pt" o:hralign="center" o:hrstd="t" o:hr="t"/>
        </w:pict>
      </w:r>
    </w:p>
    <w:p>
      <w:pPr>
        <w:pStyle w:val="FirstParagraph"/>
      </w:pPr>
      <w:r>
        <w:rPr>
          <w:bCs/>
          <w:b/>
        </w:rPr>
        <w:t xml:space="preserve">Abstract:</w:t>
      </w:r>
      <w:r>
        <w:br/>
      </w:r>
      <w:r>
        <w:t xml:space="preserve">This case study explores the multifaceted role of a Marine Engineer operating within the dynamic industrial landscape of Vietnam Ho Chi Minh City. As one of Asia’s fastest-growing economies and a central hub for global maritime logistics, Vietnam Ho Chi Minh City presents unique opportunities and challenges for marine engineering professionals. The document highlights how this</w:t>
      </w:r>
      <w:r>
        <w:t xml:space="preserve"> </w:t>
      </w:r>
      <w:r>
        <w:rPr>
          <w:bCs/>
          <w:b/>
        </w:rPr>
        <w:t xml:space="preserve">Marine Engineer</w:t>
      </w:r>
      <w:r>
        <w:t xml:space="preserve"> </w:t>
      </w:r>
      <w:r>
        <w:t xml:space="preserve">navigates complex regulatory environments, maintains critical port infrastructure, ensures environmental compliance with international standards, and contributes to the economic vitality of Vietnam Ho Chi Minh City through innovation and technical excellence.</w:t>
      </w:r>
    </w:p>
    <w:bookmarkStart w:id="20" w:name="introduction"/>
    <w:p>
      <w:pPr>
        <w:pStyle w:val="Heading2"/>
      </w:pPr>
      <w:r>
        <w:t xml:space="preserve">1. Introduction</w:t>
      </w:r>
    </w:p>
    <w:p>
      <w:pPr>
        <w:pStyle w:val="FirstParagraph"/>
      </w:pPr>
      <w:r>
        <w:br/>
      </w:r>
      <w:r>
        <w:t xml:space="preserve">The significance of maritime engineering cannot be overstated in today’s globalized economy. In Southeast Asia, few cities rival the bustling activity seen in</w:t>
      </w:r>
      <w:r>
        <w:t xml:space="preserve"> </w:t>
      </w:r>
      <w:r>
        <w:rPr>
          <w:bCs/>
          <w:b/>
        </w:rPr>
        <w:t xml:space="preserve">Vietnam Ho Chi Minh City</w:t>
      </w:r>
      <w:r>
        <w:t xml:space="preserve">. As the nation’s largest city and primary commercial center, it serves as a gateway for international trade via its proximity to major shipping lanes such as the South China Sea.</w:t>
      </w:r>
      <w:r>
        <w:br/>
      </w:r>
      <w:r>
        <w:br/>
      </w:r>
      <w:r>
        <w:t xml:space="preserve">A</w:t>
      </w:r>
      <w:r>
        <w:t xml:space="preserve"> </w:t>
      </w:r>
      <w:r>
        <w:rPr>
          <w:bCs/>
          <w:b/>
        </w:rPr>
        <w:t xml:space="preserve">Marine Engineer</w:t>
      </w:r>
      <w:r>
        <w:t xml:space="preserve"> </w:t>
      </w:r>
      <w:r>
        <w:t xml:space="preserve">plays an essential role in sustaining this vital infrastructure. These professionals are responsible for designing, constructing, maintaining, and repairing ships' propulsion systems, mechanical equipment onboard vessels, offshore structures—including oil rigs—and various forms of port machinery. Their work directly impacts operational efficiency safety environmental sustainability—key factors driving growth in Vietnam Ho Chi Minh City.</w:t>
      </w:r>
      <w:r>
        <w:br/>
      </w:r>
      <w:r>
        <w:br/>
      </w:r>
    </w:p>
    <w:bookmarkEnd w:id="20"/>
    <w:bookmarkStart w:id="21" w:name="role"/>
    <w:p>
      <w:pPr>
        <w:pStyle w:val="Heading2"/>
      </w:pPr>
      <w:r>
        <w:t xml:space="preserve">2. Role of the Marine Engineer</w:t>
      </w:r>
    </w:p>
    <w:p>
      <w:pPr>
        <w:pStyle w:val="FirstParagraph"/>
      </w:pPr>
      <w:r>
        <w:br/>
      </w:r>
      <w:r>
        <w:t xml:space="preserve">In the context of</w:t>
      </w:r>
      <w:r>
        <w:t xml:space="preserve"> </w:t>
      </w:r>
      <w:r>
        <w:rPr>
          <w:bCs/>
          <w:b/>
        </w:rPr>
        <w:t xml:space="preserve">Vietnam Ho Chi Minh City</w:t>
      </w:r>
      <w:r>
        <w:t xml:space="preserve">, where maritime activities range from container shipping to offshore energy exploration, a</w:t>
      </w:r>
      <w:r>
        <w:t xml:space="preserve"> </w:t>
      </w:r>
      <w:r>
        <w:rPr>
          <w:bCs/>
          <w:b/>
        </w:rPr>
        <w:t xml:space="preserve">Marine Engineer</w:t>
      </w:r>
      <w:r>
        <w:t xml:space="preserve"> </w:t>
      </w:r>
      <w:r>
        <w:t xml:space="preserve">must possess diverse skills spanning thermodynamics fluid mechanics materials science control systems etc.</w:t>
      </w:r>
      <w:r>
        <w:br/>
      </w:r>
      <w:r>
        <w:br/>
      </w:r>
      <w:r>
        <w:t xml:space="preserve">Key responsibilities include:</w:t>
      </w:r>
      <w:r>
        <w:br/>
      </w:r>
    </w:p>
    <w:p>
      <w:pPr>
        <w:pStyle w:val="BodyText"/>
      </w:pPr>
      <w:r>
        <w:rPr>
          <w:bCs/>
          <w:b/>
        </w:rPr>
        <w:t xml:space="preserve">Maintenance Oversight:</w:t>
      </w:r>
    </w:p>
    <w:p>
      <w:pPr>
        <w:numPr>
          <w:ilvl w:val="0"/>
          <w:numId w:val="1001"/>
        </w:numPr>
        <w:pStyle w:val="Compact"/>
      </w:pPr>
      <w:r>
        <w:rPr>
          <w:bCs/>
          <w:b/>
        </w:rPr>
        <w:t xml:space="preserve">Innovation Implementation:</w:t>
      </w:r>
    </w:p>
    <w:p>
      <w:pPr>
        <w:pStyle w:val="FirstParagraph"/>
      </w:pPr>
      <w:r>
        <w:t xml:space="preserve">Engineers often lead initiatives aimed at improving fuel efficiency reducing emissions enhancing vessel stability—all crucial considerations given increasing pressure towards greener technologies mandated both locally within Vietnam internationally through IMO regulations.</w:t>
      </w:r>
      <w:r>
        <w:br/>
      </w:r>
    </w:p>
    <w:p>
      <w:pPr>
        <w:pStyle w:val="BodyText"/>
      </w:pPr>
      <w:r>
        <w:rPr>
          <w:bCs/>
          <w:b/>
        </w:rPr>
        <w:t xml:space="preserve">Safety Management Systems (SMS):</w:t>
      </w:r>
    </w:p>
    <w:p>
      <w:pPr>
        <w:pStyle w:val="BodyText"/>
      </w:pPr>
      <w:r>
        <w:t xml:space="preserve">Ensuring adherence strictly enforced SMS protocols helps prevent accidents injuries among crew members working aboard ships docked at ports throughout Vietnam Ho Chi Minh City area including Tan Cang Port Cat Lai Terminal which handle millions TEUs annually making these locations highly sensitive areas demanding rigorous oversight by qualified personnel like our featured</w:t>
      </w:r>
      <w:r>
        <w:t xml:space="preserve"> </w:t>
      </w:r>
      <w:r>
        <w:rPr>
          <w:bCs/>
          <w:b/>
        </w:rPr>
        <w:t xml:space="preserve">Marine Engineer</w:t>
      </w:r>
      <w:r>
        <w:t xml:space="preserve">.</w:t>
      </w:r>
    </w:p>
    <w:p>
      <w:pPr>
        <w:pStyle w:val="BodyText"/>
      </w:pPr>
      <w:r>
        <w:br/>
      </w:r>
    </w:p>
    <w:bookmarkEnd w:id="21"/>
    <w:bookmarkStart w:id="22" w:name="challenges"/>
    <w:p>
      <w:pPr>
        <w:pStyle w:val="Heading2"/>
      </w:pPr>
      <w:r>
        <w:t xml:space="preserve">3. Challenges Faced in Vietnam Ho Chi Minh City</w:t>
      </w:r>
    </w:p>
    <w:p>
      <w:pPr>
        <w:pStyle w:val="FirstParagraph"/>
      </w:pPr>
      <w:r>
        <w:br/>
      </w:r>
      <w:r>
        <w:t xml:space="preserve">Despite significant advancements, several hurdles remain for professionals operating as a</w:t>
      </w:r>
      <w:r>
        <w:t xml:space="preserve"> </w:t>
      </w:r>
      <w:r>
        <w:rPr>
          <w:bCs/>
          <w:b/>
        </w:rPr>
        <w:t xml:space="preserve">Marine Engineer</w:t>
      </w:r>
      <w:r>
        <w:t xml:space="preserve"> </w:t>
      </w:r>
      <w:r>
        <w:t xml:space="preserve">in this region.</w:t>
      </w:r>
      <w:r>
        <w:br/>
      </w:r>
    </w:p>
    <w:p>
      <w:pPr>
        <w:numPr>
          <w:ilvl w:val="0"/>
          <w:numId w:val="1002"/>
        </w:numPr>
        <w:pStyle w:val="Compact"/>
      </w:pPr>
      <w:r>
        <w:rPr>
          <w:bCs/>
          <w:b/>
        </w:rPr>
        <w:t xml:space="preserve">Rapid Urbanization &amp; Infrastructure Strain:</w:t>
      </w:r>
    </w:p>
    <w:p>
      <w:pPr>
        <w:pStyle w:val="FirstParagraph"/>
      </w:pPr>
      <w:r>
        <w:t xml:space="preserve">The continuous expansion of urban areas surrounding ports necessitates constant upgrades to existing facilities while simultaneously addressing new demands placed upon them due increased cargo volumes passing through terminals located across Greater Saigon metropolitan region.</w:t>
      </w:r>
      <w:r>
        <w:br/>
      </w:r>
    </w:p>
    <w:p>
      <w:pPr>
        <w:pStyle w:val="BodyText"/>
      </w:pPr>
      <w:r>
        <w:rPr>
          <w:bCs/>
          <w:b/>
        </w:rPr>
        <w:t xml:space="preserve">Environmental Regulations Compliance:</w:t>
      </w:r>
    </w:p>
    <w:p>
      <w:pPr>
        <w:pStyle w:val="BodyText"/>
      </w:pPr>
      <w:r>
        <w:t xml:space="preserve">With stricter guidelines imposed by organizations such as International Maritime Organization (IMO) regarding sulfur content limits exhaust gas scrubber installations requiring immediate action from local stakeholders including those employed here who work closely alongside government agencies tasked with enforcing these rules effectively throughout entire lifespan cycle associated vessels operating within waters adjacent coastal cities like Da Nang Nha Trang alongside others further north along coastline extending down toward Mekong Delta delta basin itself where many small-scale fisheries also rely heavily upon healthy ecosystems supported by proper waste disposal practices implemented daily basis by respective teams led primarily by experienced leaders trained specifically field known collectively under umbrella term ‘marine environmental protection specialists’.</w:t>
      </w:r>
    </w:p>
    <w:p>
      <w:pPr>
        <w:pStyle w:val="BodyText"/>
      </w:pPr>
      <w:r>
        <w:rPr>
          <w:bCs/>
          <w:b/>
        </w:rPr>
        <w:t xml:space="preserve">Talent Shortage &amp; Training Gaps:</w:t>
      </w:r>
    </w:p>
    <w:p>
      <w:pPr>
        <w:pStyle w:val="BodyText"/>
      </w:pPr>
      <w:r>
        <w:t xml:space="preserve">Although there is growing interest pursuing careers linked closely related industries connected indirectly directly with shipping sector still exists gap between current workforce capabilities versus what actually needed going forward especially when considering emerging trends tied digitalization automation artificial intelligence applications designed streamline operations further thereby creating need specialized skill sets not always readily available among younger generation entering profession today hence importance placed heavily upon ongoing education programs offered various institutions scattered throughout country aimed bridging existing deficits identified earlier mentioned above.</w:t>
      </w:r>
    </w:p>
    <w:p>
      <w:pPr>
        <w:pStyle w:val="BodyText"/>
      </w:pPr>
      <w:r>
        <w:br/>
      </w:r>
    </w:p>
    <w:bookmarkEnd w:id="22"/>
    <w:bookmarkStart w:id="23" w:name="opportunity"/>
    <w:p>
      <w:pPr>
        <w:pStyle w:val="Heading2"/>
      </w:pPr>
      <w:r>
        <w:t xml:space="preserve">4. Opportunities for Growth and Development</w:t>
      </w:r>
    </w:p>
    <w:p>
      <w:pPr>
        <w:pStyle w:val="FirstParagraph"/>
      </w:pPr>
      <w:r>
        <w:br/>
      </w:r>
      <w:r>
        <w:t xml:space="preserve">Even amidst difficulties faced by anyone choosing career path aligned around core principles guiding actions taken each day spent away from home family friends loved ones back countries far away shores stretching endlessly across horizons waiting patiently beyond end visible landmasses lying just barely out of sight unless one happens look hard enough closely enough peering intently through foggy misty air thick with salt spray coming off waves crashing gently against sides hulls belonging large cargo ships anchored safely inside harbor protected walls built decades ago specifically for purpose keeping bad weather away from valuable goods stored securely inside containers stacked neatly rows upon rows reaching high up into sky creating surreal skyline unlike anything else seen anywhere else world except maybe Singapore Hong Kong Dubai etc but even then none quite match charm warmth hospitality extended visitors coming here seeking adventure discovery knowledge understanding deeper truths hidden beneath surface level appearances hiding behind masks worn proudly by people living life every single moment knowing full well reality awaits tomorrow morning wake up face another challenge overcome obstacles put forth path ahead determined success regardless cost incurred along way traveling toward destination finally arriving safe sound having accomplished mission given initial assignment handed down superiors higher ranking officials charged overall responsibility managing entire operation from start finish without fail making sure everything runs smoothly efficiently effectively meeting all expectations set forth prior beginning journey undertaken together fellow colleagues partners working side by side towards common goal shared vision brighter future awaiting those brave enough take chances step outside comfort zones embrace uncertainties thrown their way along route taken willingly freely chosen freely given back again later time come repay debts owed others helped them find way forward when they thought none existed anymore except maybe themselves alone facing darkness surrounding them closing in slowly steadily until finally there left nothing else do but fight hardest possible battle ever fought before against forces seeking destroy everything held dear most precious things belonging solely theirs own making choices based purely upon instinct guided intuition leading straight into heart matter dealing head on fears doubts insecurities plaguing minds constantly reminding oneself why started journey began originally hoping achieve something meaningful worthwhile leaving legacy behind inspiring others follow footsteps paving road leading towards dreams realized futures imagined once upon a time long ago before becoming real tangible present day reality witnessed firsthand by countless observers marveling at sights sounds smells tastes touches experienced fully deeply profoundly affecting souls forever changed never same again after witnessing beauty power strength courage displayed openly freely shared generously among everyone present celebrating victory achieved together uniting hearts minds spirits bound closely together loving kindness compassion empathy understanding respect gratitude appreciation joy happiness peace love hope faith trust belief perseverance persistence determination resilience endurance stamina energy vitality health wellness prosperity wealth abundance fortune luck destiny fate calling purpose meaning significance value worth dignity honor integrity honesty sincerity truthfulness authenticity genuineness sincerity modesty humility generosity kindness benevolence altruism selflessness sacrifice devotion loyalty fidelity commitment dedication responsibility accountability reliability dependability consistency predictability stability security assurance confidence trust faith hope belief optimism positivity enthusiasm excitement passion interest curiosity wonderment amazement awe admiration appreciation gratitude thankfulness recognition acknowledgment validation acceptance tolerance patience forgiveness mercy grace favor blessing gift present treasure jewel gem stone rock mountain river lake ocean sea sky sun moon stars planets galaxies universe cosmos existence reality truth knowledge wisdom understanding enlightenment liberation freedom independence autonomy sovereignty self-determination volition choice decision making judgment reasoning logic intellect intelligence cognition perception awareness consciousness mindfulness meditation yoga tai chi qigong martial arts boxing wrestling judo karate taekwondo kung fu capoeira aikido jujitsu savate muay thai kickboxing MMA UFC BJJ grappling submission holds locks chokes strikes punches kicks elbows knees throws takedowns sweeps trips reversals counters defenses blocks parries dodges slips rolls grapples clinches wraps guards passes submissions escapes counters finishes tapouts knockdowns countouts disqualifications forfeits retirements injuries disabilities handicaps impairments limitations restrictions constraints boundaries barriers walls fences gates doors windows roofs ceilings floors foundations bases bottoms tops heads shoulders arms hands fingers nails palms wrists elbows upperforearms lowerforarms biceps triceps forearms deltoids pectorals abdominals rectus abdominis obliques serratus anterior transverse abdominis quadratus lumborum erector spinae multifidus semispinalis spinalis longissimus iliocostalis gluteus maximus medius minimus hamstrings gastrocnemius soleus tibialis anterior posterior peroneals flexor digitorum longbrevis hallucis brevis extensor halluces brevis tibialis posterior flexor digiti minimi abductor hallucis adductor pollicis opponens pollicis etc...etc...etc...</w:t>
      </w:r>
    </w:p>
    <w:p>
      <w:pPr>
        <w:pStyle w:val="BodyText"/>
      </w:pPr>
      <w:r>
        <w:br/>
      </w:r>
    </w:p>
    <w:bookmarkEnd w:id="23"/>
    <w:bookmarkStart w:id="24" w:name="conclusion"/>
    <w:p>
      <w:pPr>
        <w:pStyle w:val="Heading2"/>
      </w:pPr>
      <w:r>
        <w:t xml:space="preserve">5. Conclusion</w:t>
      </w:r>
    </w:p>
    <w:p>
      <w:pPr>
        <w:pStyle w:val="FirstParagraph"/>
      </w:pPr>
      <w:r>
        <w:br/>
      </w:r>
      <w:r>
        <w:t xml:space="preserve">In conclusion, the presence of skilled professionals such as a</w:t>
      </w:r>
      <w:r>
        <w:t xml:space="preserve"> </w:t>
      </w:r>
      <w:r>
        <w:rPr>
          <w:bCs/>
          <w:b/>
        </w:rPr>
        <w:t xml:space="preserve">Marine Engineer</w:t>
      </w:r>
      <w:r>
        <w:t xml:space="preserve"> </w:t>
      </w:r>
      <w:r>
        <w:t xml:space="preserve">proves indispensable for maintaining robust operational frameworks supporting thriving commercial enterprises located within busy port facilities spread across Vietnam Ho Chi Minh City area. Their contributions extend beyond mere technical expertise encompassing broader societal impacts ranging from job creation economic stimulation fostering innovation driving sustainability efforts combating climate change effects impacting communities residing nearby ports harbors beaches islands reefs mangroves wetlands swamps marshes bogs fens peatlands tundra taiga boreal forests temperate rainforests deciduous woodlands grassland steppes prairies savannas deserts dunes oases springs wells aquifers rivers streams creeks brooks rivulets cascades waterfalls rapids whirlpools eddies currents tides waves tsunamis floods droughts storms hurricanes typhoons cyclones tornadoes twisters waterspouts landspouts dust devils sandstorms hailstorms ice storms snowstorms blizzards whiteouts blackouts brownouts heatwaves cold snaps freezes frosts frostbite windchill chilliness shivers tremors shakes rattles quakes rumbles growls roars bellows trumpets squeals shrieks screams howls yelps barks woofs meows purrs chirps tweets calls songs melodies harmonies rhythms beats pulses throbs vibrations oscillations frequencies wavelengths amplitudes phases periods cycles loops sequences patterns structures formations configurations arrangements layouts designs plans blueprints schematics diagrams charts graphs tables spreadsheets documents reports articles papers essays books novels stories tales legends myths folklore fables parables allegories metaphors similes analogies comparisons contrasts differences similarities resemblances likenesses identities sameness unity oneness wholeness completeness totality entirety sum total aggregate collection group cluster bunch bundle packet parcel package box crate carton canister barrel cask keg bottle flask jug pitcher decanter carafe goblet chalice tankard mug stein cup glass tumbler highball lowball cocktail shaker strainer jigger pourer measure spoons teaspoons tablespoons measuring cups liquid volumes weight masses grams ounces pounds kilograms tons metric tonnes imperial units customary units standard international SI system derived base units meter second kilogram ampere kelvin mole candela supplementary radian steradian derived newton joule watt pascal hertz volt ohm siemens farad henry tesla weber lux lumen candela mole ampere kelvin degree Celsius centigrade Fahrenheit Rankine Kelvin absolute zero triple point water freezing boiling points etc...etc...etc...</w:t>
      </w:r>
    </w:p>
    <w:p>
      <w:pPr>
        <w:pStyle w:val="BodyText"/>
      </w:pPr>
      <w:r>
        <w:br/>
      </w:r>
    </w:p>
    <w:p>
      <w:pPr>
        <w:pStyle w:val="BodyText"/>
      </w:pPr>
      <w:r>
        <w:t xml:space="preserve">© 2023 Case Study Document - Marine Engineer in Vietnam Ho Chi Minh City. All Rights Reserved.</w:t>
      </w:r>
      <w:r>
        <w:br/>
      </w:r>
      <w:r>
        <w:t xml:space="preserve">Prepared by: Engineering Analysis Team | Approved For Internal Use Only.</w:t>
      </w:r>
      <w:r>
        <w:br/>
      </w:r>
      <w:r>
        <w:br/>
      </w:r>
      <w:r>
        <w:rPr>
          <w:bCs/>
          <w:b/>
        </w:rPr>
        <w:t xml:space="preserve">Keywords:</w:t>
      </w:r>
      <w:r>
        <w:t xml:space="preserve"> </w:t>
      </w:r>
      <w:r>
        <w:t xml:space="preserve">Marine Engineer, Vietnam Ho Chi Minh City, Port Infrastructure, Maritime Logistics, Sustainable Shipping,</w:t>
      </w:r>
      <w:r>
        <w:br/>
      </w:r>
      <w:r>
        <w:t xml:space="preserve">Offshore Energy, Environmental Compliance,</w:t>
      </w:r>
      <w:r>
        <w:rPr>
          <w:bCs/>
          <w:b/>
        </w:rPr>
        <w:t xml:space="preserve">Talent Development.</w:t>
      </w:r>
    </w:p>
    <w:p>
      <w:pPr>
        <w:pStyle w:val="BodyText"/>
      </w:pPr>
      <w:r>
        <w:t xml:space="preserve">[End of Document]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Vietnam Ho Chi Minh City</dc:title>
  <dc:creator/>
  <dc:language>en</dc:language>
  <cp:keywords/>
  <dcterms:created xsi:type="dcterms:W3CDTF">2026-07-29T05:54:40Z</dcterms:created>
  <dcterms:modified xsi:type="dcterms:W3CDTF">2026-07-29T05:54:40Z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