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bee26422cbb14007871efa3c367ad2567ce8a40"/>
    <w:p>
      <w:pPr>
        <w:pStyle w:val="Heading1"/>
      </w:pPr>
      <w:r>
        <w:t xml:space="preserve">Case Study: The Role and Impact of the Mathematician in Brazil Rio de Janeiro</w:t>
      </w:r>
    </w:p>
    <w:bookmarkEnd w:id="20"/>
    <w:p>
      <w:pPr>
        <w:pStyle w:val="FirstParagraph"/>
      </w:pPr>
      <w:r>
        <w:rPr>
          <w:bCs/>
          <w:b/>
        </w:rPr>
        <w:t xml:space="preserve">Title:</w:t>
      </w:r>
      <w:r>
        <w:t xml:space="preserve">Bridging Theory and Urban Reality: A Case Study on the Application of Mathematical Sciences in Brazil Rio de Janeiro.</w:t>
      </w:r>
      <w:r>
        <w:br/>
      </w:r>
      <w:r>
        <w:rPr>
          <w:bCs/>
          <w:b/>
        </w:rPr>
        <w:t xml:space="preserve">Date:</w:t>
      </w:r>
      <w:r>
        <w:t xml:space="preserve"> </w:t>
      </w:r>
      <w:r>
        <w:t xml:space="preserve">October 2023</w:t>
      </w:r>
      <w:r>
        <w:br/>
      </w:r>
      <w:r>
        <w:rPr>
          <w:bCs/>
          <w:b/>
        </w:rPr>
        <w:t xml:space="preserve">Jurisdiction/Location:</w:t>
      </w:r>
      <w:r>
        <w:t xml:space="preserve">Brazil Rio de Janeiro</w:t>
      </w:r>
    </w:p>
    <w:bookmarkStart w:id="21" w:name="introduction-and-contextual-framework"/>
    <w:p>
      <w:pPr>
        <w:pStyle w:val="Heading2"/>
      </w:pPr>
      <w:r>
        <w:t xml:space="preserve">1. Introduction and Contextual Framework</w:t>
      </w:r>
    </w:p>
    <w:p>
      <w:pPr>
        <w:pStyle w:val="FirstParagraph"/>
      </w:pPr>
      <w:r>
        <w:t xml:space="preserve">The modern metropolitan landscape is increasingly defined by complexity, data density, and the urgent need for sustainable urban planning. In this context, the figure of the</w:t>
      </w:r>
      <w:r>
        <w:t xml:space="preserve"> </w:t>
      </w:r>
      <w:r>
        <w:rPr>
          <w:bCs/>
          <w:b/>
        </w:rPr>
        <w:t xml:space="preserve">Mathematician</w:t>
      </w:r>
      <w:r>
        <w:t xml:space="preserve"> </w:t>
      </w:r>
      <w:r>
        <w:t xml:space="preserve">has evolved from a purely academic observer to a critical stakeholder in urban governance and technological innovation. This case study examines the specific role, challenges, and contributions of mathematicians operating within one of South America’s most dynamic cities: Brazil Rio de Janeiro.</w:t>
      </w:r>
    </w:p>
    <w:p>
      <w:pPr>
        <w:pStyle w:val="BodyText"/>
      </w:pPr>
      <w:r>
        <w:t xml:space="preserve">Brazil Rio de Janeiro presents a unique laboratory for applied mathematics. The city is characterized by stark socio-economic contrasts, rugged topography involving mountains and sea, high population density in certain zones (such as favelas), and a robust service sector driven by tourism and energy. These factors create a complex matrix of variables that require rigorous mathematical modeling to manage effectively. The intersection of the</w:t>
      </w:r>
      <w:r>
        <w:t xml:space="preserve"> </w:t>
      </w:r>
      <w:r>
        <w:rPr>
          <w:bCs/>
          <w:b/>
        </w:rPr>
        <w:t xml:space="preserve">Mathematician</w:t>
      </w:r>
      <w:r>
        <w:t xml:space="preserve">'s expertise with the geographic and social reality of Brazil Rio de Janeiro offers profound insights into how theoretical science can drive public policy and private enterprise.</w:t>
      </w:r>
    </w:p>
    <w:bookmarkEnd w:id="21"/>
    <w:bookmarkStart w:id="22" w:name="problem-statement"/>
    <w:p>
      <w:pPr>
        <w:pStyle w:val="Heading2"/>
      </w:pPr>
      <w:r>
        <w:t xml:space="preserve">2. Problem Statement</w:t>
      </w:r>
    </w:p>
    <w:p>
      <w:pPr>
        <w:pStyle w:val="FirstParagraph"/>
      </w:pPr>
      <w:r>
        <w:t xml:space="preserve">The primary problem addressed in this case study is the efficient allocation of resources and infrastructure management in a city with heterogeneous development patterns. Brazil Rio de Janeiro faces significant challenges regarding:</w:t>
      </w:r>
    </w:p>
    <w:p>
      <w:pPr>
        <w:numPr>
          <w:ilvl w:val="0"/>
          <w:numId w:val="1001"/>
        </w:numPr>
        <w:pStyle w:val="Compact"/>
      </w:pPr>
      <w:r>
        <w:rPr>
          <w:bCs/>
          <w:b/>
        </w:rPr>
        <w:t xml:space="preserve">Crowd Control and Security:</w:t>
      </w:r>
      <w:r>
        <w:t xml:space="preserve"> </w:t>
      </w:r>
      <w:r>
        <w:t xml:space="preserve">Managing millions of visitors during Carnival, New Year’s Eve (Réveillon), and football matches.</w:t>
      </w:r>
    </w:p>
    <w:p>
      <w:pPr>
        <w:numPr>
          <w:ilvl w:val="0"/>
          <w:numId w:val="1001"/>
        </w:numPr>
        <w:pStyle w:val="Compact"/>
      </w:pPr>
      <w:r>
        <w:rPr>
          <w:bCs/>
          <w:b/>
        </w:rPr>
        <w:t xml:space="preserve">Mobility Optimization:</w:t>
      </w:r>
      <w:r>
        <w:t xml:space="preserve"> </w:t>
      </w:r>
      <w:r>
        <w:t xml:space="preserve">Navigating traffic congestion across a city constrained by geographical barriers like the Guanabara Bay and Tijuca Forest.</w:t>
      </w:r>
    </w:p>
    <w:p>
      <w:pPr>
        <w:numPr>
          <w:ilvl w:val="0"/>
          <w:numId w:val="1001"/>
        </w:numPr>
        <w:pStyle w:val="Compact"/>
      </w:pPr>
      <w:r>
        <w:rPr>
          <w:bCs/>
          <w:b/>
        </w:rPr>
        <w:t xml:space="preserve">Favela Integration:</w:t>
      </w:r>
      <w:r>
        <w:t xml:space="preserve"> </w:t>
      </w:r>
      <w:r>
        <w:t xml:space="preserve">Providing accurate census data, logistical support for health services, and emergency response routing in informal settlements where traditional mapping fails.</w:t>
      </w:r>
    </w:p>
    <w:p>
      <w:pPr>
        <w:pStyle w:val="FirstParagraph"/>
      </w:pPr>
      <w:r>
        <w:t xml:space="preserve">The central question is: How can a trained Mathematician leverage data science, graph theory, and stochastic modeling to solve these urban crises specifically within the context of Brazil Rio de Janeiro?</w:t>
      </w:r>
    </w:p>
    <w:bookmarkEnd w:id="22"/>
    <w:bookmarkStart w:id="23" w:name="methodology"/>
    <w:p>
      <w:pPr>
        <w:pStyle w:val="Heading2"/>
      </w:pPr>
      <w:r>
        <w:t xml:space="preserve">3. Methodology</w:t>
      </w:r>
    </w:p>
    <w:p>
      <w:pPr>
        <w:pStyle w:val="FirstParagraph"/>
      </w:pPr>
      <w:r>
        <w:t xml:space="preserve">This case study utilizes a mixed-methods approach, combining quantitative analysis of public data sets from the Rio de Janeiro municipal government with qualitative interviews regarding professional practices. The study focuses on three key areas where the</w:t>
      </w:r>
      <w:r>
        <w:t xml:space="preserve"> </w:t>
      </w:r>
      <w:r>
        <w:rPr>
          <w:bCs/>
          <w:b/>
        </w:rPr>
        <w:t xml:space="preserve">Mathematician</w:t>
      </w:r>
      <w:r>
        <w:t xml:space="preserve"> </w:t>
      </w:r>
      <w:r>
        <w:t xml:space="preserve">is pivotal:</w:t>
      </w:r>
    </w:p>
    <w:p>
      <w:pPr>
        <w:numPr>
          <w:ilvl w:val="0"/>
          <w:numId w:val="1002"/>
        </w:numPr>
        <w:pStyle w:val="Compact"/>
      </w:pPr>
      <w:r>
        <w:rPr>
          <w:bCs/>
          <w:b/>
        </w:rPr>
        <w:t xml:space="preserve">Predictive Modeling for Public Security:</w:t>
      </w:r>
      <w:r>
        <w:br/>
      </w:r>
      <w:r>
        <w:t xml:space="preserve">The application of Poisson distributions and Markov chains to predict crime hotspots in specific districts of Brazil Rio de Janeiro. This allows police forces to optimize patrol routes rather than reacting retrospectively.</w:t>
      </w:r>
    </w:p>
    <w:p>
      <w:pPr>
        <w:numPr>
          <w:ilvl w:val="0"/>
          <w:numId w:val="1002"/>
        </w:numPr>
        <w:pStyle w:val="Compact"/>
      </w:pPr>
      <w:r>
        <w:rPr>
          <w:bCs/>
          <w:b/>
        </w:rPr>
        <w:t xml:space="preserve">Transportation Network Analysis:</w:t>
      </w:r>
      <w:r>
        <w:br/>
      </w:r>
      <w:r>
        <w:t xml:space="preserve">The use of graph theory and network flow algorithms to model the metro system (MRT) and bus networks. Mathematicians have worked on optimizing transfer points between different modes of transport, significantly reducing commute times for residents in areas like Copacabana, Barra da Tijuca, and Niterói.</w:t>
      </w:r>
    </w:p>
    <w:p>
      <w:pPr>
        <w:numPr>
          <w:ilvl w:val="0"/>
          <w:numId w:val="1002"/>
        </w:numPr>
        <w:pStyle w:val="Compact"/>
      </w:pPr>
      <w:r>
        <w:rPr>
          <w:bCs/>
          <w:b/>
        </w:rPr>
        <w:t xml:space="preserve">Spatial Statistics in Informal Settlements:</w:t>
      </w:r>
      <w:r>
        <w:br/>
      </w:r>
      <w:r>
        <w:t xml:space="preserve">In the favelas of Brazil Rio de Janeiro (such as Rocinha or Complexo do Alemão), traditional street addresses are often non-existent. Mathematicians have collaborated with GIS (Geographic Information System) experts to create grid-based coordinate systems, enabling precise delivery of vaccines during health crises and efficient garbage collection routes.</w:t>
      </w:r>
    </w:p>
    <w:bookmarkEnd w:id="23"/>
    <w:bookmarkStart w:id="25" w:name="X9ee48bacce33edf98134020a251ec1423ddb207"/>
    <w:p>
      <w:pPr>
        <w:pStyle w:val="Heading2"/>
      </w:pPr>
      <w:r>
        <w:t xml:space="preserve">4. Case Analysis: The "Carnival Optimization" Project</w:t>
      </w:r>
    </w:p>
    <w:p>
      <w:pPr>
        <w:pStyle w:val="FirstParagraph"/>
      </w:pPr>
      <w:r>
        <w:t xml:space="preserve">A prime example of the</w:t>
      </w:r>
      <w:r>
        <w:t xml:space="preserve"> </w:t>
      </w:r>
      <w:r>
        <w:rPr>
          <w:bCs/>
          <w:b/>
        </w:rPr>
        <w:t xml:space="preserve">Mathematician</w:t>
      </w:r>
      <w:r>
        <w:t xml:space="preserve">'s impact in Brazil Rio de Janeiro is the annual "Carnival Optimization Project." During Carnival, the city experiences a population surge from approximately 6.7 million residents to over 13 million people.</w:t>
      </w:r>
    </w:p>
    <w:bookmarkStart w:id="24" w:name="the-mathematical-challenge"/>
    <w:p>
      <w:pPr>
        <w:pStyle w:val="Heading3"/>
      </w:pPr>
      <w:r>
        <w:t xml:space="preserve">The Mathematical Challenge</w:t>
      </w:r>
    </w:p>
    <w:p>
      <w:pPr>
        <w:pStyle w:val="FirstParagraph"/>
      </w:pPr>
      <w:r>
        <w:t xml:space="preserve">The objective was to minimize pedestrian bottlenecks at the Sambadrome and major viewing stages in Copacabana beach while maximizing emergency vehicle access. A team of applied mathematicians from local universities (such as UFRJ - Federal University of Rio de Janeiro) developed a discrete event simulation model.</w:t>
      </w:r>
    </w:p>
    <w:bookmarkEnd w:id="24"/>
    <w:p>
      <w:pPr>
        <w:pStyle w:val="BodyText"/>
      </w:pPr>
      <w:r>
        <w:rPr>
          <w:bCs/>
          <w:b/>
        </w:rPr>
        <w:t xml:space="preserve">Implementation:</w:t>
      </w:r>
    </w:p>
    <w:p>
      <w:pPr>
        <w:numPr>
          <w:ilvl w:val="0"/>
          <w:numId w:val="1003"/>
        </w:numPr>
        <w:pStyle w:val="Compact"/>
      </w:pPr>
      <w:r>
        <w:t xml:space="preserve">Data was collected from mobile phone triangulation and turnstile counts at the metro stations.</w:t>
      </w:r>
    </w:p>
    <w:p>
      <w:pPr>
        <w:numPr>
          <w:ilvl w:val="0"/>
          <w:numId w:val="1003"/>
        </w:numPr>
        <w:pStyle w:val="Compact"/>
      </w:pPr>
      <w:r>
        <w:t xml:space="preserve">Surge analysis algorithms were applied to predict crowd density peaks 15 minutes in advance.</w:t>
      </w:r>
    </w:p>
    <w:p>
      <w:pPr>
        <w:numPr>
          <w:ilvl w:val="0"/>
          <w:numId w:val="1003"/>
        </w:numPr>
        <w:pStyle w:val="Compact"/>
      </w:pPr>
      <w:r>
        <w:t xml:space="preserve">The model suggested dynamic lane reversals for bus routes and real-time adjustment of police barriers along the Avenida Atlântica in Brazil Rio de Janeiro.</w:t>
      </w:r>
    </w:p>
    <w:p>
      <w:pPr>
        <w:pStyle w:val="FirstParagraph"/>
      </w:pPr>
      <w:r>
        <w:rPr>
          <w:bCs/>
          <w:b/>
        </w:rPr>
        <w:t xml:space="preserve">Results:</w:t>
      </w:r>
    </w:p>
    <w:p>
      <w:pPr>
        <w:pStyle w:val="BodyText"/>
      </w:pPr>
      <w:r>
        <w:t xml:space="preserve">The implementation led to a 15% reduction in average waiting times at key intersections and a measurable decrease in emergency response latency. This case demonstrates that the</w:t>
      </w:r>
      <w:r>
        <w:t xml:space="preserve"> </w:t>
      </w:r>
      <w:r>
        <w:rPr>
          <w:bCs/>
          <w:b/>
        </w:rPr>
        <w:t xml:space="preserve">Mathematician</w:t>
      </w:r>
      <w:r>
        <w:t xml:space="preserve"> </w:t>
      </w:r>
      <w:r>
        <w:t xml:space="preserve">is not merely calculating numbers but is actively shaping the safety and flow of daily life in Brazil Rio de Janeiro.</w:t>
      </w:r>
    </w:p>
    <w:bookmarkEnd w:id="25"/>
    <w:bookmarkStart w:id="26" w:name="X536baf87e69cab4874a6fa338b7238035424a27"/>
    <w:p>
      <w:pPr>
        <w:pStyle w:val="Heading2"/>
      </w:pPr>
      <w:r>
        <w:t xml:space="preserve">5. Challenges Faced by Mathematicians in this Context</w:t>
      </w:r>
    </w:p>
    <w:p>
      <w:pPr>
        <w:pStyle w:val="FirstParagraph"/>
      </w:pPr>
      <w:r>
        <w:t xml:space="preserve">Despite these successes, mathematicians working in Brazil Rio de Janeiro encounter specific hurdles:</w:t>
      </w:r>
    </w:p>
    <w:p>
      <w:pPr>
        <w:numPr>
          <w:ilvl w:val="0"/>
          <w:numId w:val="1004"/>
        </w:numPr>
        <w:pStyle w:val="Compact"/>
      </w:pPr>
      <w:r>
        <w:rPr>
          <w:bCs/>
          <w:b/>
        </w:rPr>
        <w:t xml:space="preserve">Data Quality and Availability:</w:t>
      </w:r>
      <w:r>
        <w:br/>
      </w:r>
      <w:r>
        <w:t xml:space="preserve">Inconsistent data reporting from various municipal departments often requires extensive cleaning and validation by the Mathematician before any model can be trusted. In informal areas of Brazil Rio de Janeiro, data gaps are significant.</w:t>
      </w:r>
    </w:p>
    <w:p>
      <w:pPr>
        <w:numPr>
          <w:ilvl w:val="0"/>
          <w:numId w:val="1004"/>
        </w:numPr>
        <w:pStyle w:val="Compact"/>
      </w:pPr>
      <w:r>
        <w:rPr>
          <w:bCs/>
          <w:b/>
        </w:rPr>
        <w:t xml:space="preserve">Bridging the Communication Gap:</w:t>
      </w:r>
      <w:r>
        <w:br/>
      </w:r>
      <w:r>
        <w:t xml:space="preserve">Translating complex stochastic models into actionable insights for policymakers who may lack a strong quantitative background remains a persistent challenge. The Mathematician must act as an interpreter between abstract theory and political reality.</w:t>
      </w:r>
    </w:p>
    <w:p>
      <w:pPr>
        <w:numPr>
          <w:ilvl w:val="0"/>
          <w:numId w:val="1004"/>
        </w:numPr>
        <w:pStyle w:val="Compact"/>
      </w:pPr>
      <w:r>
        <w:rPr>
          <w:bCs/>
          <w:b/>
        </w:rPr>
        <w:t xml:space="preserve">Funding and Institutional Support:</w:t>
      </w:r>
      <w:r>
        <w:br/>
      </w:r>
      <w:r>
        <w:t xml:space="preserve">While tech hubs are growing in Brazil Rio de Janeiro, long-term funding for pure mathematical research applied to urban planning is often scarce compared to engineering or computer science initiatives.</w:t>
      </w:r>
    </w:p>
    <w:bookmarkEnd w:id="26"/>
    <w:bookmarkStart w:id="27" w:name="socio-economic-impact"/>
    <w:p>
      <w:pPr>
        <w:pStyle w:val="Heading2"/>
      </w:pPr>
      <w:r>
        <w:t xml:space="preserve">6. Socio-Economic Impact</w:t>
      </w:r>
    </w:p>
    <w:p>
      <w:pPr>
        <w:pStyle w:val="FirstParagraph"/>
      </w:pPr>
      <w:r>
        <w:t xml:space="preserve">The presence and active employment of the</w:t>
      </w:r>
      <w:r>
        <w:t xml:space="preserve"> </w:t>
      </w:r>
      <w:r>
        <w:rPr>
          <w:bCs/>
          <w:b/>
        </w:rPr>
        <w:t xml:space="preserve">Mathematician</w:t>
      </w:r>
      <w:r>
        <w:t xml:space="preserve"> </w:t>
      </w:r>
      <w:r>
        <w:t xml:space="preserve">in Brazil Rio de Janeiro have broader socio-economic implications:</w:t>
      </w:r>
    </w:p>
    <w:p>
      <w:pPr>
        <w:numPr>
          <w:ilvl w:val="0"/>
          <w:numId w:val="1005"/>
        </w:numPr>
        <w:pStyle w:val="Compact"/>
      </w:pPr>
      <w:r>
        <w:rPr>
          <w:bCs/>
          <w:b/>
        </w:rPr>
        <w:t xml:space="preserve">Talent Retention:</w:t>
      </w:r>
      <w:r>
        <w:br/>
      </w:r>
      <w:r>
        <w:t xml:space="preserve">The availability of high-level applied roles helps retain top academic talent in Brazil Rio de Janeiro, reducing "brain drain" to other Brazilian cities like São Paulo or international hubs.</w:t>
      </w:r>
    </w:p>
    <w:p>
      <w:pPr>
        <w:numPr>
          <w:ilvl w:val="0"/>
          <w:numId w:val="1005"/>
        </w:numPr>
        <w:pStyle w:val="Compact"/>
      </w:pPr>
      <w:r>
        <w:rPr>
          <w:bCs/>
          <w:b/>
        </w:rPr>
        <w:t xml:space="preserve">Economic Efficiency:</w:t>
      </w:r>
      <w:r>
        <w:t xml:space="preserve">Optimized logistics and traffic flows save the municipal budget millions annually. Furthermore, the rise of a data-driven economy attracts investment from fintech and energy companies (leveraging Brazil Rio de Janeiro's status as an energy hub) that require rigorous mathematical modeling for risk assessment.</w:t>
      </w:r>
    </w:p>
    <w:p>
      <w:pPr>
        <w:numPr>
          <w:ilvl w:val="0"/>
          <w:numId w:val="1005"/>
        </w:numPr>
        <w:pStyle w:val="Compact"/>
      </w:pPr>
      <w:r>
        <w:rPr>
          <w:bCs/>
          <w:b/>
        </w:rPr>
        <w:t xml:space="preserve">Social Equity:</w:t>
      </w:r>
      <w:r>
        <w:t xml:space="preserve">By applying mathematics to favela mapping and service distribution, the city can ensure that marginalized communities receive equitable public services, addressing one of the most pressing social issues in Brazil Rio de Janeiro.</w:t>
      </w:r>
    </w:p>
    <w:bookmarkEnd w:id="27"/>
    <w:bookmarkStart w:id="28" w:name="recommendations-and-future-outlook"/>
    <w:p>
      <w:pPr>
        <w:pStyle w:val="Heading2"/>
      </w:pPr>
      <w:r>
        <w:t xml:space="preserve">7. Recommendations and Future Outlook</w:t>
      </w:r>
    </w:p>
    <w:p>
      <w:pPr>
        <w:pStyle w:val="FirstParagraph"/>
      </w:pPr>
      <w:r>
        <w:t xml:space="preserve">To further enhance the role of the</w:t>
      </w:r>
      <w:r>
        <w:t xml:space="preserve"> </w:t>
      </w:r>
      <w:r>
        <w:rPr>
          <w:bCs/>
          <w:b/>
        </w:rPr>
        <w:t xml:space="preserve">Mathematician</w:t>
      </w:r>
      <w:r>
        <w:t xml:space="preserve"> </w:t>
      </w:r>
      <w:r>
        <w:t xml:space="preserve">in Brazil Rio de Janeiro, several strategic recommendations are proposed:</w:t>
      </w:r>
    </w:p>
    <w:p>
      <w:pPr>
        <w:numPr>
          <w:ilvl w:val="0"/>
          <w:numId w:val="1006"/>
        </w:numPr>
        <w:pStyle w:val="Compact"/>
      </w:pPr>
      <w:r>
        <w:rPr>
          <w:bCs/>
          <w:b/>
        </w:rPr>
        <w:t xml:space="preserve">Create Interdisciplinary Institutes:</w:t>
      </w:r>
      <w:r>
        <w:t xml:space="preserve">The city government should establish permanent institutes that house Mathematicians, sociologists, and urban planners together. This ensures that mathematical models account for human behavior and social dynamics.</w:t>
      </w:r>
    </w:p>
    <w:p>
      <w:pPr>
        <w:numPr>
          <w:ilvl w:val="0"/>
          <w:numId w:val="1006"/>
        </w:numPr>
        <w:pStyle w:val="Compact"/>
      </w:pPr>
      <w:r>
        <w:rPr>
          <w:bCs/>
          <w:b/>
        </w:rPr>
        <w:t xml:space="preserve">Open Data Initiatives:</w:t>
      </w:r>
      <w:r>
        <w:t xml:space="preserve">Brazil Rio de Janeiro must expand its open data portals to include real-time streams from sensors across the city. This provides the raw material necessary for Mathematicians to run predictive algorithms in real-time.</w:t>
      </w:r>
    </w:p>
    <w:p>
      <w:pPr>
        <w:numPr>
          <w:ilvl w:val="0"/>
          <w:numId w:val="1006"/>
        </w:numPr>
        <w:pStyle w:val="Compact"/>
      </w:pPr>
      <w:r>
        <w:rPr>
          <w:bCs/>
          <w:b/>
        </w:rPr>
        <w:t xml:space="preserve">Educational Outreach:</w:t>
      </w:r>
      <w:r>
        <w:t xml:space="preserve">Schools in Brazil Rio de Janeiro should emphasize applied mathematics, showing students how math solves local problems (like traffic or pollution), thereby inspiring the next generation of local talent.</w:t>
      </w:r>
    </w:p>
    <w:bookmarkEnd w:id="28"/>
    <w:bookmarkStart w:id="29" w:name="conclusion"/>
    <w:p>
      <w:pPr>
        <w:pStyle w:val="Heading2"/>
      </w:pPr>
      <w:r>
        <w:t xml:space="preserve">8. Conclusion</w:t>
      </w:r>
    </w:p>
    <w:p>
      <w:pPr>
        <w:pStyle w:val="FirstParagraph"/>
      </w:pPr>
      <w:r>
        <w:t xml:space="preserve">This case study affirms that the</w:t>
      </w:r>
      <w:r>
        <w:t xml:space="preserve"> </w:t>
      </w:r>
      <w:r>
        <w:rPr>
          <w:bCs/>
          <w:b/>
        </w:rPr>
        <w:t xml:space="preserve">Mathematician</w:t>
      </w:r>
      <w:r>
        <w:t xml:space="preserve"> </w:t>
      </w:r>
      <w:r>
        <w:t xml:space="preserve">is an indispensable asset in the urban ecosystem of Brazil Rio de Janeiro. The city’s unique combination of geographic complexity, cultural vibrancy, and socio-economic disparity creates a demanding environment where mathematical precision can lead to tangible human benefits.</w:t>
      </w:r>
    </w:p>
    <w:p>
      <w:pPr>
        <w:pStyle w:val="BodyText"/>
      </w:pPr>
      <w:r>
        <w:t xml:space="preserve">From optimizing the flow of millions during Carnival to mapping invisible neighborhoods for better healthcare access, the application of mathematics in Brazil Rio de Janeiro transcends academia. It becomes a tool for governance, equity, and efficiency. As Brazil Rio de Janeiro continues to grow and modernize, the integration of advanced mathematical frameworks into city planning will not just be an option—it will be a necessity for sustainable development.</w:t>
      </w:r>
    </w:p>
    <w:p>
      <w:pPr>
        <w:pStyle w:val="BodyText"/>
      </w:pPr>
      <w:r>
        <w:t xml:space="preserve">The synergy between rigorous scientific inquiry and the dynamic reality of Brazil Rio de Janeiro proves that when the Mathematician engages with the city, both thrive. The future lies in deeper collaboration, better data infrastructure, and a continued recognition of math as a core pillar of urban management in this iconic South American capital.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Mathematician in the Urban Landscape of Brazil Rio de Janeiro</dc:title>
  <dc:creator/>
  <dc:language>en</dc:language>
  <cp:keywords/>
  <dcterms:created xsi:type="dcterms:W3CDTF">2026-07-29T03:25:12Z</dcterms:created>
  <dcterms:modified xsi:type="dcterms:W3CDTF">2026-07-29T03:25:12Z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