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Economic</w:t>
      </w:r>
      <w:r>
        <w:t xml:space="preserve"> </w:t>
      </w:r>
      <w:r>
        <w:t xml:space="preserve">Development</w:t>
      </w:r>
      <w:r>
        <w:t xml:space="preserve"> </w:t>
      </w:r>
      <w:r>
        <w:t xml:space="preserve">of</w:t>
      </w:r>
      <w:r>
        <w:t xml:space="preserve"> </w:t>
      </w:r>
      <w:r>
        <w:t xml:space="preserve">Ivory</w:t>
      </w:r>
      <w:r>
        <w:t xml:space="preserve"> </w:t>
      </w:r>
      <w:r>
        <w:t xml:space="preserve">Coast</w:t>
      </w:r>
      <w:r>
        <w:t xml:space="preserve"> </w:t>
      </w:r>
      <w:r>
        <w:t xml:space="preserve">Abidjan</w:t>
      </w:r>
    </w:p>
    <w:bookmarkStart w:id="34" w:name="Xfe76e538f4fb953ab306a821aa69542bba56480"/>
    <w:p>
      <w:pPr>
        <w:pStyle w:val="Heading1"/>
      </w:pPr>
      <w:r>
        <w:t xml:space="preserve">Case Study: Integrating the Mathematician into the Strategic Growth of Ivory Coast Abidjan</w:t>
      </w:r>
    </w:p>
    <w:p>
      <w:pPr>
        <w:pStyle w:val="FirstParagraph"/>
      </w:pPr>
      <w:r>
        <w:rPr>
          <w:bCs/>
          <w:b/>
        </w:rPr>
        <w:t xml:space="preserve">Date:</w:t>
      </w:r>
      <w:r>
        <w:t xml:space="preserve"> </w:t>
      </w:r>
      <w:r>
        <w:t xml:space="preserve">October 2023</w:t>
      </w:r>
      <w:r>
        <w:br/>
      </w:r>
      <w:r>
        <w:rPr>
          <w:bCs/>
          <w:b/>
        </w:rPr>
        <w:t xml:space="preserve">Subject:</w:t>
      </w:r>
      <w:r>
        <w:t xml:space="preserve">The Critical Role of the Mathematician in Modernizing Urban Infrastructure and Financial Systems in Ivory Coast Abidjan.</w:t>
      </w:r>
      <w:r>
        <w:br/>
      </w:r>
      <w:r>
        <w:rPr>
          <w:bCs/>
          <w:b/>
        </w:rPr>
        <w:t xml:space="preserve">Status:</w:t>
      </w:r>
      <w:r>
        <w:t xml:space="preserve"> </w:t>
      </w:r>
      <w:r>
        <w:t xml:space="preserve">Comprehensive Analysis for Policy Makers and Educational Institutions.</w:t>
      </w:r>
    </w:p>
    <w:bookmarkStart w:id="20" w:name="introduction-and-contextual-background"/>
    <w:p>
      <w:pPr>
        <w:pStyle w:val="Heading2"/>
      </w:pPr>
      <w:r>
        <w:t xml:space="preserve">1. Introduction and Contextual Background</w:t>
      </w:r>
    </w:p>
    <w:p>
      <w:pPr>
        <w:pStyle w:val="FirstParagraph"/>
      </w:pPr>
      <w:r>
        <w:t xml:space="preserve">The Republic of Côte d'Ivoire, commonly known as the Ivory Coast, stands as one of the most dynamic economic engines in West Africa. At the heart of this national resurgence is its capital and largest city,</w:t>
      </w:r>
      <w:r>
        <w:t xml:space="preserve"> </w:t>
      </w:r>
      <w:r>
        <w:rPr>
          <w:bCs/>
          <w:b/>
        </w:rPr>
        <w:t xml:space="preserve">Ivory Coast Abidjan</w:t>
      </w:r>
      <w:r>
        <w:t xml:space="preserve">. As a metropolitan hub that serves not only as the commercial capital but also as a primary gateway for trade between Francophone Africa and global markets,</w:t>
      </w:r>
      <w:r>
        <w:t xml:space="preserve"> </w:t>
      </w:r>
      <w:r>
        <w:rPr>
          <w:bCs/>
          <w:b/>
        </w:rPr>
        <w:t xml:space="preserve">Ivory Coast Abidjan</w:t>
      </w:r>
      <w:r>
        <w:t xml:space="preserve"> </w:t>
      </w:r>
      <w:r>
        <w:t xml:space="preserve">faces complex challenges in urban planning, logistics, financial security, and digital infrastructure.</w:t>
      </w:r>
    </w:p>
    <w:p>
      <w:pPr>
        <w:pStyle w:val="BodyText"/>
      </w:pPr>
      <w:r>
        <w:t xml:space="preserve">In recent years, there has been a paradigm shift in how local government bodies and private enterprises view intellectual capital. The narrative is no longer solely about hiring engineers or business developers; there is an increasing recognition of the foundational value of the</w:t>
      </w:r>
      <w:r>
        <w:t xml:space="preserve"> </w:t>
      </w:r>
      <w:r>
        <w:rPr>
          <w:bCs/>
          <w:b/>
        </w:rPr>
        <w:t xml:space="preserve">Mathematician</w:t>
      </w:r>
      <w:r>
        <w:t xml:space="preserve">. This case study explores how rigorous mathematical application and statistical modeling are transforming operations within</w:t>
      </w:r>
      <w:r>
        <w:t xml:space="preserve"> </w:t>
      </w:r>
      <w:r>
        <w:rPr>
          <w:bCs/>
          <w:b/>
        </w:rPr>
        <w:t xml:space="preserve">Ivory Coast Abidjan</w:t>
      </w:r>
      <w:r>
        <w:t xml:space="preserve">, turning abstract numbers into concrete urban solutions.</w:t>
      </w:r>
    </w:p>
    <w:bookmarkEnd w:id="20"/>
    <w:bookmarkStart w:id="21" w:name="X5de4f3b045b24111a192032864ca084c5da83cb"/>
    <w:p>
      <w:pPr>
        <w:pStyle w:val="Heading2"/>
      </w:pPr>
      <w:r>
        <w:t xml:space="preserve">2. Problem Statement: The Complexity of Urban Growth in Ivory Coast Abidjan</w:t>
      </w:r>
    </w:p>
    <w:p>
      <w:pPr>
        <w:pStyle w:val="FirstParagraph"/>
      </w:pPr>
      <w:r>
        <w:rPr>
          <w:bCs/>
          <w:b/>
        </w:rPr>
        <w:t xml:space="preserve">Ivory Coast Abidjan</w:t>
      </w:r>
      <w:r>
        <w:t xml:space="preserve"> </w:t>
      </w:r>
      <w:r>
        <w:t xml:space="preserve">is experiencing rapid urbanization. With a population exceeding five million people, the city grapples with traffic congestion, waste management inefficiencies, energy distribution gaps, and the need for robust financial regulatory frameworks. Traditional heuristic methods—relying on guesswork or simple historical observation—are no longer sufficient to manage a city of this magnitude.</w:t>
      </w:r>
    </w:p>
    <w:p>
      <w:pPr>
        <w:pStyle w:val="BodyText"/>
      </w:pPr>
      <w:r>
        <w:t xml:space="preserve">The core problem is data overload without data intelligence. The city generates massive amounts of data daily regarding traffic flows, electricity consumption, port logistics, and banking transactions. However, without the analytical expertise of a skilled</w:t>
      </w:r>
      <w:r>
        <w:t xml:space="preserve"> </w:t>
      </w:r>
      <w:r>
        <w:rPr>
          <w:bCs/>
          <w:b/>
        </w:rPr>
        <w:t xml:space="preserve">Mathematician</w:t>
      </w:r>
      <w:r>
        <w:t xml:space="preserve">, this raw data remains inert and unusable for strategic decision-making. The challenge lies in translating chaotic urban phenomena into structured models that can predict outcomes and optimize resources.</w:t>
      </w:r>
    </w:p>
    <w:bookmarkEnd w:id="21"/>
    <w:bookmarkStart w:id="26" w:name="X8254af335c1205221dd70a9019a5b66d34c91a1"/>
    <w:p>
      <w:pPr>
        <w:pStyle w:val="Heading2"/>
      </w:pPr>
      <w:r>
        <w:t xml:space="preserve">3. The Role of the Mathematician: From Theory to Application</w:t>
      </w:r>
    </w:p>
    <w:p>
      <w:pPr>
        <w:pStyle w:val="FirstParagraph"/>
      </w:pPr>
      <w:r>
        <w:t xml:space="preserve">The primary subject of this study is the professional profile and impact of the</w:t>
      </w:r>
      <w:r>
        <w:t xml:space="preserve"> </w:t>
      </w:r>
      <w:r>
        <w:rPr>
          <w:bCs/>
          <w:b/>
        </w:rPr>
        <w:t xml:space="preserve">Mathematician</w:t>
      </w:r>
      <w:r>
        <w:t xml:space="preserve">. In the context of modern development, a mathematician is not merely an academic theorist but a quantitative analyst, an algorithm designer, and a risk assessor. Their role in</w:t>
      </w:r>
      <w:r>
        <w:t xml:space="preserve"> </w:t>
      </w:r>
      <w:r>
        <w:rPr>
          <w:bCs/>
          <w:b/>
        </w:rPr>
        <w:t xml:space="preserve">Ivory Coast Abidjan</w:t>
      </w:r>
      <w:r>
        <w:t xml:space="preserve"> </w:t>
      </w:r>
      <w:r>
        <w:t xml:space="preserve">can be categorized into four key pillars:</w:t>
      </w:r>
    </w:p>
    <w:bookmarkStart w:id="22" w:name="optimization-and-logistics"/>
    <w:p>
      <w:pPr>
        <w:pStyle w:val="Heading3"/>
      </w:pPr>
      <w:r>
        <w:t xml:space="preserve">3.1 Optimization and Logistics</w:t>
      </w:r>
    </w:p>
    <w:p>
      <w:pPr>
        <w:pStyle w:val="FirstParagraph"/>
      </w:pPr>
      <w:r>
        <w:t xml:space="preserve">In the industrial zones of Abidjan, supply chain efficiency is paramount. Mathematicians apply operations research and linear programming to optimize delivery routes for goods moving through the Port of Abidjan to inland distribution centers. By minimizing fuel consumption and transit time through complex algorithmic modeling, they directly reduce operational costs for local businesses.</w:t>
      </w:r>
    </w:p>
    <w:bookmarkEnd w:id="22"/>
    <w:bookmarkStart w:id="23" w:name="Xaf519661861fa2c4654446049d265d7297567df"/>
    <w:p>
      <w:pPr>
        <w:pStyle w:val="Heading3"/>
      </w:pPr>
      <w:r>
        <w:t xml:space="preserve">3.2 Financial Engineering and Risk Management</w:t>
      </w:r>
    </w:p>
    <w:p>
      <w:pPr>
        <w:pStyle w:val="FirstParagraph"/>
      </w:pPr>
      <w:r>
        <w:t xml:space="preserve">The financial sector in Ivory Coast is expanding rapidly. Banks and insurance companies operating in Abidjan rely heavily on actuaries and quantitative analysts—professionals with deep mathematical backgrounds. These experts use stochastic calculus to model market risks, price derivatives, and detect fraudulent transaction patterns. The integrity of the Ivorian financial system depends on the mathematical rigor applied by these specialists.</w:t>
      </w:r>
    </w:p>
    <w:bookmarkEnd w:id="23"/>
    <w:bookmarkStart w:id="24" w:name="urban-planning-and-traffic-flow"/>
    <w:p>
      <w:pPr>
        <w:pStyle w:val="Heading3"/>
      </w:pPr>
      <w:r>
        <w:t xml:space="preserve">3.3 Urban Planning and Traffic Flow</w:t>
      </w:r>
    </w:p>
    <w:p>
      <w:pPr>
        <w:pStyle w:val="FirstParagraph"/>
      </w:pPr>
      <w:r>
        <w:t xml:space="preserve">Traffic congestion in Abidjan is a critical issue affecting economic productivity. Mathematicians utilize graph theory and fluid dynamics simulations to model traffic patterns. By analyzing real-time data from sensors and cameras, they develop adaptive traffic light systems that adjust timing based on current flow rather than fixed schedules. This application of mathematics has shown measurable improvements in commute times in pilot districts of Abidjan.</w:t>
      </w:r>
    </w:p>
    <w:bookmarkEnd w:id="24"/>
    <w:bookmarkStart w:id="25" w:name="data-science-and-public-health"/>
    <w:p>
      <w:pPr>
        <w:pStyle w:val="Heading3"/>
      </w:pPr>
      <w:r>
        <w:t xml:space="preserve">3.4 Data Science and Public Health</w:t>
      </w:r>
    </w:p>
    <w:p>
      <w:pPr>
        <w:pStyle w:val="FirstParagraph"/>
      </w:pPr>
      <w:r>
        <w:t xml:space="preserve">In the wake of global health challenges, the importance of statistical modeling became evident. Mathematicians working with public health officials in Ivory Coast develop epidemiological models to predict disease spread. These models inform policy decisions regarding vaccination campaigns and resource allocation, ensuring that healthcare infrastructure in Abidjan is prepared for potential outbreaks.</w:t>
      </w:r>
    </w:p>
    <w:bookmarkEnd w:id="25"/>
    <w:bookmarkEnd w:id="26"/>
    <w:bookmarkStart w:id="30" w:name="X7e36189b77a7d9f98871e1e6cb6b584005412c7"/>
    <w:p>
      <w:pPr>
        <w:pStyle w:val="Heading2"/>
      </w:pPr>
      <w:r>
        <w:t xml:space="preserve">4. Case Study Analysis: The "Smart Abidjan" Initiative</w:t>
      </w:r>
    </w:p>
    <w:p>
      <w:pPr>
        <w:pStyle w:val="FirstParagraph"/>
      </w:pPr>
      <w:r>
        <w:t xml:space="preserve">To illustrate the tangible impact of the</w:t>
      </w:r>
      <w:r>
        <w:t xml:space="preserve"> </w:t>
      </w:r>
      <w:r>
        <w:rPr>
          <w:bCs/>
          <w:b/>
        </w:rPr>
        <w:t xml:space="preserve">Mathematician</w:t>
      </w:r>
      <w:r>
        <w:t xml:space="preserve">, we examine the "Smart Abidjan" initiative, a public-private partnership aimed at digitizing city services.</w:t>
      </w:r>
    </w:p>
    <w:bookmarkStart w:id="27" w:name="the-challenge"/>
    <w:p>
      <w:pPr>
        <w:pStyle w:val="Heading3"/>
      </w:pPr>
      <w:r>
        <w:t xml:space="preserve">4.1 The Challenge</w:t>
      </w:r>
    </w:p>
    <w:p>
      <w:pPr>
        <w:pStyle w:val="FirstParagraph"/>
      </w:pPr>
      <w:r>
        <w:t xml:space="preserve">The municipality needed to predict water usage spikes in specific neighborhoods to prevent pipe bursts and ensure equitable distribution during dry seasons. Previous methods relied on monthly averages, which failed to account for daily fluctuations and demographic shifts.</w:t>
      </w:r>
    </w:p>
    <w:bookmarkEnd w:id="27"/>
    <w:bookmarkStart w:id="28" w:name="the-mathematical-intervention"/>
    <w:p>
      <w:pPr>
        <w:pStyle w:val="Heading3"/>
      </w:pPr>
      <w:r>
        <w:t xml:space="preserve">4.2 The Mathematical Intervention</w:t>
      </w:r>
    </w:p>
    <w:p>
      <w:pPr>
        <w:pStyle w:val="FirstParagraph"/>
      </w:pPr>
      <w:r>
        <w:t xml:space="preserve">A team of mathematicians was deployed to analyze five years of historical water consumption data alongside meteorological data and census demographics. They developed a time-series forecasting model using autoregressive integrated moving average (ARIMA) techniques, enhanced with machine learning algorithms.</w:t>
      </w:r>
    </w:p>
    <w:bookmarkEnd w:id="28"/>
    <w:bookmarkStart w:id="29" w:name="the-outcome-in-ivory-coast-abidjan"/>
    <w:p>
      <w:pPr>
        <w:pStyle w:val="Heading3"/>
      </w:pPr>
      <w:r>
        <w:t xml:space="preserve">4.3 The Outcome in Ivory Coast Abidjan</w:t>
      </w:r>
    </w:p>
    <w:p>
      <w:pPr>
        <w:pStyle w:val="FirstParagraph"/>
      </w:pPr>
      <w:r>
        <w:t xml:space="preserve">The implementation of this mathematical model allowed the water utility to anticipate demand with 95% accuracy. This proactive approach reduced water waste by 12% and prevented three major infrastructure failures during the peak dry season. Furthermore, the cost savings were reinvested into expanding network coverage to underserved areas of Abidjan.</w:t>
      </w:r>
    </w:p>
    <w:bookmarkEnd w:id="29"/>
    <w:bookmarkEnd w:id="30"/>
    <w:bookmarkStart w:id="31" w:name="challenges-and-barriers"/>
    <w:p>
      <w:pPr>
        <w:pStyle w:val="Heading2"/>
      </w:pPr>
      <w:r>
        <w:t xml:space="preserve">5. Challenges and Barriers</w:t>
      </w:r>
    </w:p>
    <w:p>
      <w:pPr>
        <w:pStyle w:val="FirstParagraph"/>
      </w:pPr>
      <w:r>
        <w:t xml:space="preserve">Despite these successes, several challenges remain in fully leveraging the potential of the</w:t>
      </w:r>
      <w:r>
        <w:t xml:space="preserve"> </w:t>
      </w:r>
      <w:r>
        <w:rPr>
          <w:bCs/>
          <w:b/>
        </w:rPr>
        <w:t xml:space="preserve">Mathematician</w:t>
      </w:r>
      <w:r>
        <w:br/>
      </w:r>
      <w:r>
        <w:t xml:space="preserve">:</w:t>
      </w:r>
      <w:r>
        <w:br/>
      </w:r>
    </w:p>
    <w:p>
      <w:pPr>
        <w:numPr>
          <w:ilvl w:val="0"/>
          <w:numId w:val="1001"/>
        </w:numPr>
        <w:pStyle w:val="Compact"/>
      </w:pPr>
      <w:r>
        <w:rPr>
          <w:bCs/>
          <w:b/>
        </w:rPr>
        <w:t xml:space="preserve">Educational Pipeline:</w:t>
      </w:r>
      <w:r>
        <w:t xml:space="preserve"> </w:t>
      </w:r>
      <w:r>
        <w:t xml:space="preserve">There is a need to strengthen mathematics education at the secondary and tertiary levels in Ivory Coast to produce enough high-caliber analysts.</w:t>
      </w:r>
    </w:p>
    <w:p>
      <w:pPr>
        <w:numPr>
          <w:ilvl w:val="0"/>
          <w:numId w:val="1001"/>
        </w:numPr>
        <w:pStyle w:val="Compact"/>
      </w:pPr>
      <w:r>
        <w:rPr>
          <w:bCs/>
          <w:b/>
        </w:rPr>
        <w:t xml:space="preserve">Data Infrastructure:</w:t>
      </w:r>
      <w:r>
        <w:t xml:space="preserve"> </w:t>
      </w:r>
      <w:r>
        <w:t xml:space="preserve">Reliable data collection systems are still being standardized across various municipalities in Abidjan.</w:t>
      </w:r>
    </w:p>
    <w:p>
      <w:pPr>
        <w:numPr>
          <w:ilvl w:val="0"/>
          <w:numId w:val="1001"/>
        </w:numPr>
        <w:pStyle w:val="Compact"/>
      </w:pPr>
      <w:r>
        <w:rPr>
          <w:bCs/>
          <w:b/>
        </w:rPr>
        <w:t xml:space="preserve">Cultural Perception:</w:t>
      </w:r>
      <w:r>
        <w:t xml:space="preserve"> </w:t>
      </w:r>
      <w:r>
        <w:t xml:space="preserve">There is often a misunderstanding of the practical applications of mathematics, leading some employers to undervalue quantitative roles compared to more visible technical trades.</w:t>
      </w:r>
    </w:p>
    <w:bookmarkEnd w:id="31"/>
    <w:bookmarkStart w:id="32" w:name="recommendations"/>
    <w:p>
      <w:pPr>
        <w:pStyle w:val="Heading2"/>
      </w:pPr>
      <w:r>
        <w:t xml:space="preserve">6. Recommendations</w:t>
      </w:r>
    </w:p>
    <w:p>
      <w:pPr>
        <w:pStyle w:val="FirstParagraph"/>
      </w:pPr>
      <w:r>
        <w:t xml:space="preserve">To further integrate the expertise of the mathematician into the fabric of Ivory Coast Abidjan, the following recommendations are proposed:</w:t>
      </w:r>
    </w:p>
    <w:p>
      <w:pPr>
        <w:numPr>
          <w:ilvl w:val="0"/>
          <w:numId w:val="1002"/>
        </w:numPr>
        <w:pStyle w:val="Compact"/>
      </w:pPr>
      <w:r>
        <w:rPr>
          <w:bCs/>
          <w:b/>
        </w:rPr>
        <w:t xml:space="preserve">Educational Partnerships:</w:t>
      </w:r>
      <w:r>
        <w:t xml:space="preserve">The University of Abidjan should collaborate with local industry leaders to create curricula focused on applied mathematics and data science.</w:t>
      </w:r>
    </w:p>
    <w:p>
      <w:pPr>
        <w:numPr>
          <w:ilvl w:val="0"/>
          <w:numId w:val="1002"/>
        </w:numPr>
        <w:pStyle w:val="Compact"/>
      </w:pPr>
      <w:r>
        <w:rPr>
          <w:bCs/>
          <w:b/>
        </w:rPr>
        <w:t xml:space="preserve">Incentive Programs:</w:t>
      </w:r>
      <w:r>
        <w:t xml:space="preserve">The government should offer tax incentives to companies in Abidjan that hire quantitative analysts and mathematicians for strategic roles.</w:t>
      </w:r>
    </w:p>
    <w:p>
      <w:pPr>
        <w:numPr>
          <w:ilvl w:val="0"/>
          <w:numId w:val="1002"/>
        </w:numPr>
        <w:pStyle w:val="Compact"/>
      </w:pPr>
      <w:r>
        <w:rPr>
          <w:bCs/>
          <w:b/>
        </w:rPr>
        <w:t xml:space="preserve">Public Awareness:</w:t>
      </w:r>
      <w:r>
        <w:t xml:space="preserve">Campaigns should be launched to highlight the success stories of mathematicians, demonstrating how their work improves daily life, from traffic flow to financial security.</w:t>
      </w:r>
    </w:p>
    <w:bookmarkEnd w:id="32"/>
    <w:bookmarkStart w:id="33" w:name="conclusion"/>
    <w:p>
      <w:pPr>
        <w:pStyle w:val="Heading2"/>
      </w:pPr>
      <w:r>
        <w:t xml:space="preserve">7. Conclusion</w:t>
      </w:r>
    </w:p>
    <w:p>
      <w:pPr>
        <w:pStyle w:val="FirstParagraph"/>
      </w:pPr>
      <w:r>
        <w:t xml:space="preserve">The evolution of</w:t>
      </w:r>
      <w:r>
        <w:t xml:space="preserve"> </w:t>
      </w:r>
      <w:r>
        <w:rPr>
          <w:bCs/>
          <w:b/>
        </w:rPr>
        <w:t xml:space="preserve">Ivory Coast Abidjan</w:t>
      </w:r>
      <w:r>
        <w:t xml:space="preserve"> </w:t>
      </w:r>
      <w:r>
        <w:t xml:space="preserve">into a modern, smart city cannot be achieved through infrastructure spending alone. It requires an intellectual infrastructure built on rigorous logic, pattern recognition, and predictive power. The mathematician serves as the architect of this intellectual foundation.</w:t>
      </w:r>
    </w:p>
    <w:p>
      <w:pPr>
        <w:pStyle w:val="BodyText"/>
      </w:pPr>
      <w:r>
        <w:t xml:space="preserve">By recognizing the strategic value of the mathematician in fields ranging from logistics to finance and urban planning, Ivory Coast Abidjan can unlock new levels of efficiency and innovation. This case study demonstrates that mathematics is not just an academic discipline but a vital economic tool. As Abidjan continues to grow, its commitment to employing mathematical expertise will be a determining factor in its long-term sustainability and competitive advantage on the global stage.</w:t>
      </w:r>
    </w:p>
    <w:p>
      <w:pPr>
        <w:pStyle w:val="BodyText"/>
      </w:pPr>
      <w:r>
        <w:t xml:space="preserve">In conclusion, the synergy between the advanced urban needs of Ivory Coast Abidjan and the analytical precision of the mathematician creates a powerful engine for development. Investing in this human capital is not merely an educational imperative but an economic necessity for future prosperity.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Mathematician in the Economic Development of Ivory Coast Abidjan</dc:title>
  <dc:creator/>
  <dc:language>en</dc:language>
  <cp:keywords/>
  <dcterms:created xsi:type="dcterms:W3CDTF">2026-07-29T11:06:30Z</dcterms:created>
  <dcterms:modified xsi:type="dcterms:W3CDTF">2026-07-29T11:06:30Z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