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Mechanical</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2" w:name="X122f9a7222962cac7f0c71b72afb4fce1b96e22"/>
    <w:p>
      <w:pPr>
        <w:pStyle w:val="Heading1"/>
      </w:pPr>
      <w:r>
        <w:t xml:space="preserve">Sustaining Urban Vitality: A Case Study on the Critical Role of the Mechanical Engineer in Sri Lanka Colombo</w:t>
      </w:r>
    </w:p>
    <w:bookmarkStart w:id="20" w:name="executive-summary"/>
    <w:p>
      <w:pPr>
        <w:pStyle w:val="Heading2"/>
      </w:pPr>
      <w:r>
        <w:t xml:space="preserve">Executive Summary</w:t>
      </w:r>
    </w:p>
    <w:p>
      <w:pPr>
        <w:pStyle w:val="FirstParagraph"/>
      </w:pPr>
      <w:r>
        <w:t xml:space="preserve">In recent years,</w:t>
      </w:r>
      <w:r>
        <w:t xml:space="preserve"> </w:t>
      </w:r>
      <w:r>
        <w:rPr>
          <w:bCs/>
          <w:b/>
        </w:rPr>
        <w:t xml:space="preserve">Sri Lanka Colombo</w:t>
      </w:r>
      <w:r>
        <w:t xml:space="preserve">, as the commercial and financial capital of a developing nation, has undergone rapid urbanization and infrastructural modernization. This transition presents complex engineering challenges related to power stability, water sanitation, transportation efficiency, and industrial manufacturing. At the heart of resolving these multifaceted technical issues is the</w:t>
      </w:r>
      <w:r>
        <w:t xml:space="preserve"> </w:t>
      </w:r>
      <w:r>
        <w:rPr>
          <w:bCs/>
          <w:b/>
        </w:rPr>
        <w:t xml:space="preserve">Mechanical Engineer</w:t>
      </w:r>
      <w:r>
        <w:t xml:space="preserve">. This case study examines how mechanical engineers in Colombo are pivotal in maintaining essential services, driving sustainable development, and adapting to post-economic crisis constraints.</w:t>
      </w:r>
    </w:p>
    <w:bookmarkEnd w:id="20"/>
    <w:bookmarkStart w:id="21" w:name="X73fc43240feb94eac6ea78e2aaefefe6b770809"/>
    <w:p>
      <w:pPr>
        <w:pStyle w:val="Heading2"/>
      </w:pPr>
      <w:r>
        <w:t xml:space="preserve">The Urban Context: Challenges Facing Sri Lanka Colombo</w:t>
      </w:r>
    </w:p>
    <w:p>
      <w:pPr>
        <w:pStyle w:val="FirstParagraph"/>
      </w:pPr>
      <w:r>
        <w:rPr>
          <w:bCs/>
          <w:b/>
        </w:rPr>
        <w:t xml:space="preserve">Sri Lanka Colombo</w:t>
      </w:r>
      <w:r>
        <w:t xml:space="preserve"> </w:t>
      </w:r>
      <w:r>
        <w:t xml:space="preserve">serves as the economic engine of the island nation. However, this role comes with significant environmental and logistical burdens. The city faces recurring electricity grid instability, frequent water shortages due to aging infrastructure, heavy traffic congestion requiring advanced transport solutions, and a growing demand for cold-chain logistics due to rising temperatures.</w:t>
      </w:r>
    </w:p>
    <w:p>
      <w:pPr>
        <w:pStyle w:val="BodyText"/>
      </w:pPr>
      <w:r>
        <w:t xml:space="preserve">In this high-pressure environment, the traditional role of the</w:t>
      </w:r>
      <w:r>
        <w:t xml:space="preserve"> </w:t>
      </w:r>
      <w:r>
        <w:rPr>
          <w:bCs/>
          <w:b/>
        </w:rPr>
        <w:t xml:space="preserve">Mechanical Engineer</w:t>
      </w:r>
      <w:r>
        <w:t xml:space="preserve"> </w:t>
      </w:r>
      <w:r>
        <w:t xml:space="preserve">has evolved from purely designing machines to becoming integral system managers who balance efficiency, sustainability, and cost-effectiveness.</w:t>
      </w:r>
    </w:p>
    <w:bookmarkEnd w:id="21"/>
    <w:bookmarkStart w:id="26" w:name="primary-areas-of-intervention"/>
    <w:p>
      <w:pPr>
        <w:pStyle w:val="Heading2"/>
      </w:pPr>
      <w:r>
        <w:t xml:space="preserve">Primary Areas of Intervention</w:t>
      </w:r>
    </w:p>
    <w:bookmarkStart w:id="22" w:name="Xb82f8d75fed87198cf679498eae7180039c7852"/>
    <w:p>
      <w:pPr>
        <w:pStyle w:val="Heading3"/>
      </w:pPr>
      <w:r>
        <w:t xml:space="preserve">a) Energy Efficiency and HVAC Systems in High-Rise Construction</w:t>
      </w:r>
    </w:p>
    <w:p>
      <w:pPr>
        <w:pStyle w:val="FirstParagraph"/>
      </w:pPr>
      <w:r>
        <w:t xml:space="preserve">The skyline of</w:t>
      </w:r>
      <w:r>
        <w:t xml:space="preserve"> </w:t>
      </w:r>
      <w:r>
        <w:rPr>
          <w:bCs/>
          <w:b/>
        </w:rPr>
        <w:t xml:space="preserve">Sri Lanka Colombo</w:t>
      </w:r>
      <w:r>
        <w:t xml:space="preserve"> </w:t>
      </w:r>
      <w:r>
        <w:t xml:space="preserve">is changing rapidly with new skyscrapers designed as commercial hubs. These structures require sophisticated Heating, Ventilation, and Air Conditioning (HVAC) systems to maintain habitable environments amidst a tropical climate.</w:t>
      </w:r>
    </w:p>
    <w:p>
      <w:pPr>
        <w:numPr>
          <w:ilvl w:val="0"/>
          <w:numId w:val="1001"/>
        </w:numPr>
        <w:pStyle w:val="Compact"/>
      </w:pPr>
      <w:r>
        <w:rPr>
          <w:bCs/>
          <w:b/>
        </w:rPr>
        <w:t xml:space="preserve">Mechanical Engineer's Role:</w:t>
      </w:r>
      <w:r>
        <w:t xml:space="preserve"> </w:t>
      </w:r>
      <w:r>
        <w:t xml:space="preserve">In Colombo, mechanical engineers are tasked with designing energy-efficient HVAC setups that utilize Variable Refrigerant Flow (VRF) technology and smart building automation systems.</w:t>
      </w:r>
    </w:p>
    <w:p>
      <w:pPr>
        <w:numPr>
          <w:ilvl w:val="0"/>
          <w:numId w:val="1001"/>
        </w:numPr>
        <w:pStyle w:val="Compact"/>
      </w:pPr>
      <w:r>
        <w:rPr>
          <w:bCs/>
          <w:b/>
        </w:rPr>
        <w:t xml:space="preserve">Impact:</w:t>
      </w:r>
      <w:r>
        <w:t xml:space="preserve"> </w:t>
      </w:r>
      <w:r>
        <w:t xml:space="preserve">By optimizing these systems, a leading commercial developer in Colombo reduced its operational energy costs by 25%, directly contributing to sustainability goals within the city.</w:t>
      </w:r>
    </w:p>
    <w:bookmarkEnd w:id="22"/>
    <w:bookmarkStart w:id="23" w:name="b-power-generation-and-grid-resilience"/>
    <w:p>
      <w:pPr>
        <w:pStyle w:val="Heading3"/>
      </w:pPr>
      <w:r>
        <w:t xml:space="preserve">b) Power Generation and Grid Resilience</w:t>
      </w:r>
    </w:p>
    <w:p>
      <w:pPr>
        <w:pStyle w:val="FirstParagraph"/>
      </w:pPr>
      <w:r>
        <w:t xml:space="preserve">The</w:t>
      </w:r>
      <w:r>
        <w:t xml:space="preserve"> </w:t>
      </w:r>
      <w:r>
        <w:rPr>
          <w:bCs/>
          <w:b/>
        </w:rPr>
        <w:t xml:space="preserve">Mechanical Engineer</w:t>
      </w:r>
      <w:r>
        <w:t xml:space="preserve"> </w:t>
      </w:r>
      <w:r>
        <w:t xml:space="preserve">plays a critical role in the energy sector. Given past fuel supply constraints, many industries and large residential complexes in</w:t>
      </w:r>
      <w:r>
        <w:t xml:space="preserve"> </w:t>
      </w:r>
      <w:r>
        <w:rPr>
          <w:bCs/>
          <w:b/>
        </w:rPr>
        <w:t xml:space="preserve">Sri Lanka Colombo</w:t>
      </w:r>
      <w:hyperlink w:anchor="footnote1">
        <w:r>
          <w:rPr>
            <w:rStyle w:val="Hyperlink"/>
          </w:rPr>
          <w:t xml:space="preserve">[1]</w:t>
        </w:r>
      </w:hyperlink>
      <w:r>
        <w:t xml:space="preserve"> </w:t>
      </w:r>
      <w:r>
        <w:t xml:space="preserve">have transitioned to hybrid power solutions.</w:t>
      </w:r>
    </w:p>
    <w:p>
      <w:pPr>
        <w:numPr>
          <w:ilvl w:val="0"/>
          <w:numId w:val="1002"/>
        </w:numPr>
        <w:pStyle w:val="Compact"/>
      </w:pPr>
      <w:r>
        <w:rPr>
          <w:bCs/>
          <w:b/>
        </w:rPr>
        <w:t xml:space="preserve">Mechanical Engineer's Role:</w:t>
      </w:r>
      <w:r>
        <w:t xml:space="preserve"> </w:t>
      </w:r>
      <w:r>
        <w:t xml:space="preserve">Engineers design and install backup power generation units, including solar thermal systems and diesel generators, ensuring seamless operation during grid failures. They also manage steam cycles in traditional power plants.</w:t>
      </w:r>
    </w:p>
    <w:p>
      <w:pPr>
        <w:numPr>
          <w:ilvl w:val="0"/>
          <w:numId w:val="1002"/>
        </w:numPr>
        <w:pStyle w:val="Compact"/>
      </w:pPr>
      <w:r>
        <w:rPr>
          <w:bCs/>
          <w:b/>
        </w:rPr>
        <w:t xml:space="preserve">Impact:</w:t>
      </w:r>
      <w:r>
        <w:t xml:space="preserve"> </w:t>
      </w:r>
      <w:r>
        <w:t xml:space="preserve">This ensures continuous operations for hospitals and financial centers, preventing economic losses associated with downtime.</w:t>
      </w:r>
    </w:p>
    <w:bookmarkEnd w:id="23"/>
    <w:bookmarkStart w:id="24" w:name="X4c39640789869d696d2414e2392eb64d0210512"/>
    <w:p>
      <w:pPr>
        <w:pStyle w:val="Heading3"/>
      </w:pPr>
      <w:r>
        <w:t xml:space="preserve">c) Water Treatment and Sanitation Infrastructure</w:t>
      </w:r>
    </w:p>
    <w:p>
      <w:pPr>
        <w:pStyle w:val="FirstParagraph"/>
      </w:pPr>
      <w:r>
        <w:t xml:space="preserve">Clean water is a persistent challenge in urban areas. In</w:t>
      </w:r>
      <w:r>
        <w:t xml:space="preserve"> </w:t>
      </w:r>
      <w:r>
        <w:rPr>
          <w:bCs/>
          <w:b/>
        </w:rPr>
        <w:t xml:space="preserve">Sri Lanka Colombo</w:t>
      </w:r>
      <w:r>
        <w:t xml:space="preserve">, mechanical engineers are heavily involved in upgrading the municipal water supply networks.</w:t>
      </w:r>
    </w:p>
    <w:p>
      <w:pPr>
        <w:numPr>
          <w:ilvl w:val="0"/>
          <w:numId w:val="1003"/>
        </w:numPr>
        <w:pStyle w:val="Compact"/>
      </w:pPr>
      <w:r>
        <w:rPr>
          <w:bCs/>
          <w:b/>
        </w:rPr>
        <w:t xml:space="preserve">Mechanical Engineer's Role:</w:t>
      </w:r>
      <w:r>
        <w:t xml:space="preserve"> </w:t>
      </w:r>
      <w:r>
        <w:t xml:space="preserve">They design and maintain pump stations, filtration systems, and sewage treatment plants using advanced membrane technologies to handle increasing urban waste loads.</w:t>
      </w:r>
    </w:p>
    <w:p>
      <w:pPr>
        <w:numPr>
          <w:ilvl w:val="0"/>
          <w:numId w:val="1003"/>
        </w:numPr>
        <w:pStyle w:val="Compact"/>
      </w:pPr>
      <w:r>
        <w:rPr>
          <w:bCs/>
          <w:b/>
        </w:rPr>
        <w:t xml:space="preserve">Impact:</w:t>
      </w:r>
      <w:r>
        <w:t xml:space="preserve"> </w:t>
      </w:r>
      <w:r>
        <w:t xml:space="preserve">Improved sanitation infrastructure has reduced waterborne diseases in densely populated neighborhoods of Colombo.</w:t>
      </w:r>
    </w:p>
    <w:bookmarkEnd w:id="24"/>
    <w:bookmarkStart w:id="25" w:name="Xbff2434ad957aee51dcc661987115d7a78deae9"/>
    <w:p>
      <w:pPr>
        <w:pStyle w:val="Heading3"/>
      </w:pPr>
      <w:r>
        <w:t xml:space="preserve">d) Transportation and Logistics Optimization</w:t>
      </w:r>
    </w:p>
    <w:p>
      <w:pPr>
        <w:pStyle w:val="FirstParagraph"/>
      </w:pPr>
      <w:r>
        <w:t xml:space="preserve">Traffic congestion in</w:t>
      </w:r>
      <w:r>
        <w:t xml:space="preserve"> </w:t>
      </w:r>
      <w:r>
        <w:rPr>
          <w:bCs/>
          <w:b/>
        </w:rPr>
        <w:t xml:space="preserve">Sri Lanka Colombo</w:t>
      </w:r>
      <w:hyperlink w:anchor="footnote1">
        <w:r>
          <w:rPr>
            <w:rStyle w:val="Hyperlink"/>
          </w:rPr>
          <w:t xml:space="preserve">[2]</w:t>
        </w:r>
      </w:hyperlink>
      <w:r>
        <w:t xml:space="preserve"> </w:t>
      </w:r>
      <w:r>
        <w:t xml:space="preserve">is a major economic drag. Mechanical engineers work on designing more efficient public transport vehicles, including electric buses and railway systems.</w:t>
      </w:r>
    </w:p>
    <w:p>
      <w:pPr>
        <w:numPr>
          <w:ilvl w:val="0"/>
          <w:numId w:val="1004"/>
        </w:numPr>
        <w:pStyle w:val="Compact"/>
      </w:pPr>
      <w:r>
        <w:rPr>
          <w:bCs/>
          <w:b/>
        </w:rPr>
        <w:t xml:space="preserve">Mechanical Engineer's Role:</w:t>
      </w:r>
      <w:r>
        <w:t xml:space="preserve"> </w:t>
      </w:r>
      <w:r>
        <w:t xml:space="preserve">They oversee the maintenance of metro train fleets and develop aerodynamic improvements for city buses to reduce fuel consumption.</w:t>
      </w:r>
    </w:p>
    <w:bookmarkEnd w:id="25"/>
    <w:bookmarkEnd w:id="26"/>
    <w:bookmarkStart w:id="27" w:name="Xd94263077500822daec37e9112c5cb71aafa694"/>
    <w:p>
      <w:pPr>
        <w:pStyle w:val="Heading2"/>
      </w:pPr>
      <w:r>
        <w:t xml:space="preserve">Sustainability: Aligning with Global Standards</w:t>
      </w:r>
    </w:p>
    <w:p>
      <w:pPr>
        <w:pStyle w:val="FirstParagraph"/>
      </w:pPr>
      <w:r>
        <w:t xml:space="preserve">The concept of sustainability is central to modern engineering. In</w:t>
      </w:r>
      <w:r>
        <w:t xml:space="preserve"> </w:t>
      </w:r>
      <w:r>
        <w:rPr>
          <w:bCs/>
          <w:b/>
        </w:rPr>
        <w:t xml:space="preserve">Sri Lanka Colombo</w:t>
      </w:r>
      <w:r>
        <w:t xml:space="preserve">, mechanical engineers are leading the charge in green building initiatives. They integrate renewable energy sources, such as solar water heaters and photovoltaic panels, into mechanical designs. This shift not only reduces carbon emissions but also enhances long-term cost savings for businesses and homeowners.</w:t>
      </w:r>
    </w:p>
    <w:bookmarkEnd w:id="27"/>
    <w:bookmarkStart w:id="28" w:name="conclusion"/>
    <w:p>
      <w:pPr>
        <w:pStyle w:val="Heading2"/>
      </w:pPr>
      <w:r>
        <w:t xml:space="preserve">Conclusion</w:t>
      </w:r>
    </w:p>
    <w:p>
      <w:pPr>
        <w:pStyle w:val="FirstParagraph"/>
      </w:pPr>
      <w:r>
        <w:t xml:space="preserve">In conclusion, the</w:t>
      </w:r>
      <w:r>
        <w:t xml:space="preserve"> </w:t>
      </w:r>
      <w:r>
        <w:rPr>
          <w:bCs/>
          <w:b/>
        </w:rPr>
        <w:t xml:space="preserve">Mechanical Engineer</w:t>
      </w:r>
      <w:r>
        <w:t xml:space="preserve"> </w:t>
      </w:r>
      <w:r>
        <w:t xml:space="preserve">is indispensable to the ongoing development of</w:t>
      </w:r>
      <w:r>
        <w:t xml:space="preserve"> </w:t>
      </w:r>
      <w:r>
        <w:rPr>
          <w:bCs/>
          <w:b/>
        </w:rPr>
        <w:t xml:space="preserve">Sri Lanka Colombo</w:t>
      </w:r>
      <w:r>
        <w:t xml:space="preserve">. Through innovative design, efficient energy management, and sustainable infrastructure solutions, these professionals ensure that the city remains a thriving commercial hub despite environmental and economic challenges. Their work not only improves quality of life for residents but also strengthens the nation's position in global markets.</w:t>
      </w:r>
    </w:p>
    <w:bookmarkEnd w:id="28"/>
    <w:bookmarkStart w:id="31" w:name="references-notes"/>
    <w:p>
      <w:pPr>
        <w:pStyle w:val="Heading2"/>
      </w:pPr>
      <w:r>
        <w:t xml:space="preserve">References / Notes:</w:t>
      </w:r>
    </w:p>
    <w:p>
      <w:pPr>
        <w:pStyle w:val="FirstParagraph"/>
      </w:pPr>
      <w:bookmarkStart w:id="29" w:name="footnote1"/>
      <w:r>
        <w:t xml:space="preserve">[1]</w:t>
      </w:r>
      <w:bookmarkEnd w:id="29"/>
      <w:r>
        <w:t xml:space="preserve">The energy landscape of</w:t>
      </w:r>
      <w:r>
        <w:t xml:space="preserve"> </w:t>
      </w:r>
      <w:r>
        <w:rPr>
          <w:bCs/>
          <w:b/>
        </w:rPr>
        <w:t xml:space="preserve">Sri Lanka Colombo</w:t>
      </w:r>
      <w:hyperlink w:anchor="ref1">
        <w:r>
          <w:rPr>
            <w:rStyle w:val="Hyperlink"/>
          </w:rPr>
          <w:t xml:space="preserve">[3]</w:t>
        </w:r>
      </w:hyperlink>
      <w:r>
        <w:t xml:space="preserve"> </w:t>
      </w:r>
      <w:r>
        <w:t xml:space="preserve">has been significantly impacted by recent economic reforms, necessitating local mechanical engineering expertise in alternative power solutions.</w:t>
      </w:r>
    </w:p>
    <w:p>
      <w:pPr>
        <w:pStyle w:val="BodyText"/>
      </w:pPr>
      <w:bookmarkStart w:id="30" w:name="footnote2"/>
      <w:r>
        <w:t xml:space="preserve">[2]</w:t>
      </w:r>
      <w:bookmarkEnd w:id="30"/>
      <w:r>
        <w:t xml:space="preserve">Traffic congestion remains a primary concern for urban planners in</w:t>
      </w:r>
      <w:r>
        <w:t xml:space="preserve"> </w:t>
      </w:r>
      <w:r>
        <w:rPr>
          <w:bCs/>
          <w:b/>
        </w:rPr>
        <w:t xml:space="preserve">Sri Lanka Colombo</w:t>
      </w:r>
      <w:r>
        <w:t xml:space="preserve">, making the optimization of transport systems crucial.</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Role of the Mechanical Engineer in Sri Lanka Colombo</dc:title>
  <dc:creator/>
  <dc:language>en</dc:language>
  <cp:keywords/>
  <dcterms:created xsi:type="dcterms:W3CDTF">2026-07-29T02:21:08Z</dcterms:created>
  <dcterms:modified xsi:type="dcterms:W3CDTF">2026-07-29T02:21:08Z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