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France</w:t>
      </w:r>
      <w:r>
        <w:t xml:space="preserve"> </w:t>
      </w:r>
      <w:r>
        <w:t xml:space="preserve">Marseille</w:t>
      </w:r>
    </w:p>
    <w:bookmarkStart w:id="30" w:name="X7fdfe9834cf6e58e40c2e27cb073fb81880dcfa"/>
    <w:p>
      <w:pPr>
        <w:pStyle w:val="Heading1"/>
      </w:pPr>
      <w:r>
        <w:t xml:space="preserve">Case Study: The Strategic and Operational Role of the Meteorologist in France Marseille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Territory:Marseille, France</w:t>
      </w:r>
      <w:r>
        <w:br/>
      </w:r>
    </w:p>
    <w:bookmarkStart w:id="20" w:name="executive-summary"/>
    <w:p>
      <w:pPr>
        <w:pStyle w:val="Heading2"/>
      </w:pPr>
      <w:r>
        <w:t xml:space="preserve">1. Executive Summary</w:t>
      </w:r>
    </w:p>
    <w:p>
      <w:pPr>
        <w:pStyle w:val="FirstParagraph"/>
      </w:pPr>
      <w:r>
        <w:t xml:space="preserve">This case study examines the critical importance of professional meteorological services within the specific geographic and economic context of</w:t>
      </w:r>
      <w:r>
        <w:t xml:space="preserve"> </w:t>
      </w:r>
      <w:r>
        <w:rPr>
          <w:bCs/>
          <w:b/>
        </w:rPr>
        <w:t xml:space="preserve">Marseille, France</w:t>
      </w:r>
      <w:r>
        <w:t xml:space="preserve">. As one of the oldest cities in Europe and a primary gateway to the Mediterranean, Marseille presents a unique set of atmospheric challenges. The central thesis of this document is that the</w:t>
      </w:r>
      <w:r>
        <w:t xml:space="preserve"> </w:t>
      </w:r>
      <w:r>
        <w:rPr>
          <w:bCs/>
          <w:b/>
        </w:rPr>
        <w:t xml:space="preserve">Meteorologist</w:t>
      </w:r>
      <w:r>
        <w:t xml:space="preserve"> </w:t>
      </w:r>
      <w:r>
        <w:t xml:space="preserve">serves not merely as an observer of weather patterns but as a vital economic and safety partner for maritime logistics, urban planning, renewable energy management, and public health in this coastal metropolis. By analyzing local climatic phenomena such as the Mistral wind and seasonal storm surges, we demonstrate how specialized meteorological expertise mitigates risk and optimizes operations in</w:t>
      </w:r>
      <w:r>
        <w:t xml:space="preserve"> </w:t>
      </w:r>
      <w:r>
        <w:rPr>
          <w:bCs/>
          <w:b/>
        </w:rPr>
        <w:t xml:space="preserve">France Marseille</w:t>
      </w:r>
      <w:r>
        <w:t xml:space="preserve">.</w:t>
      </w:r>
    </w:p>
    <w:bookmarkEnd w:id="20"/>
    <w:bookmarkStart w:id="21" w:name="X95581814da9dffd96b2b25342a6da0e63d50abd"/>
    <w:p>
      <w:pPr>
        <w:pStyle w:val="Heading2"/>
      </w:pPr>
      <w:r>
        <w:t xml:space="preserve">2. Geographical Context: Why Marseille is Unique</w:t>
      </w:r>
    </w:p>
    <w:p>
      <w:pPr>
        <w:pStyle w:val="FirstParagraph"/>
      </w:pPr>
      <w:r>
        <w:t xml:space="preserve">To understand the necessity of a dedicated meteorological approach, one must first appreciate the distinct geographical features of</w:t>
      </w:r>
      <w:r>
        <w:t xml:space="preserve"> </w:t>
      </w:r>
      <w:r>
        <w:rPr>
          <w:bCs/>
          <w:b/>
        </w:rPr>
        <w:t xml:space="preserve">Marseille, France</w:t>
      </w:r>
      <w:r>
        <w:t xml:space="preserve">. Located on the Mediterranean coast in the southern department of Bouches-du-Rhône, Marseille is bounded by limestone hills to the north and west. This topography creates a funnel effect that dramatically influences local wind patterns. The city is not subject to generic national weather forecasts alone; it requires hyper-localized data interpretation.</w:t>
      </w:r>
      <w:r>
        <w:t xml:space="preserve"> </w:t>
      </w:r>
      <w:r>
        <w:t xml:space="preserve">The urban layout of</w:t>
      </w:r>
      <w:r>
        <w:t xml:space="preserve"> </w:t>
      </w:r>
      <w:r>
        <w:rPr>
          <w:bCs/>
          <w:b/>
        </w:rPr>
        <w:t xml:space="preserve">Marseille, France</w:t>
      </w:r>
      <w:r>
        <w:t xml:space="preserve"> </w:t>
      </w:r>
      <w:r>
        <w:t xml:space="preserve">is dense and extends closely along the coastline, integrating major port facilities directly into the urban fabric. This proximity means that marine weather conditions have immediate implications for land-based activities. Furthermore, the city’s status as a major tourism hub means that visitor comfort and safety are directly tied to accurate weather predictions. Consequently, general models often fail to capture micro-climates within specific arrondissements or coastal zones of</w:t>
      </w:r>
      <w:r>
        <w:t xml:space="preserve"> </w:t>
      </w:r>
      <w:r>
        <w:rPr>
          <w:bCs/>
          <w:b/>
        </w:rPr>
        <w:t xml:space="preserve">Marseille, France</w:t>
      </w:r>
      <w:r>
        <w:t xml:space="preserve">, necessitating the intervention of a specialized</w:t>
      </w:r>
      <w:r>
        <w:t xml:space="preserve"> </w:t>
      </w:r>
      <w:r>
        <w:rPr>
          <w:bCs/>
          <w:b/>
        </w:rPr>
        <w:t xml:space="preserve">Meteorologist</w:t>
      </w:r>
      <w:r>
        <w:t xml:space="preserve">.</w:t>
      </w:r>
    </w:p>
    <w:bookmarkEnd w:id="21"/>
    <w:bookmarkStart w:id="25" w:name="X4d0a4c6f375f7b3b7c6e854b5d89c76020775a1"/>
    <w:p>
      <w:pPr>
        <w:pStyle w:val="Heading2"/>
      </w:pPr>
      <w:r>
        <w:t xml:space="preserve">3. The Professional Role of the Meteorologist in Marseille</w:t>
      </w:r>
    </w:p>
    <w:p>
      <w:pPr>
        <w:pStyle w:val="FirstParagraph"/>
      </w:pPr>
      <w:r>
        <w:t xml:space="preserve">In this context, the</w:t>
      </w:r>
      <w:r>
        <w:t xml:space="preserve"> </w:t>
      </w:r>
      <w:r>
        <w:rPr>
          <w:bCs/>
          <w:b/>
        </w:rPr>
        <w:t xml:space="preserve">Meteorologist</w:t>
      </w:r>
      <w:r>
        <w:t xml:space="preserve"> </w:t>
      </w:r>
      <w:r>
        <w:t xml:space="preserve">performs functions that extend far beyond daily temperature reporting. Their role is multifaceted, involving data analysis, risk assessment, and strategic advisory services tailored to the specific needs of stakeholders in</w:t>
      </w:r>
      <w:r>
        <w:t xml:space="preserve"> </w:t>
      </w:r>
      <w:r>
        <w:rPr>
          <w:bCs/>
          <w:b/>
        </w:rPr>
        <w:t xml:space="preserve">Marseille, France</w:t>
      </w:r>
      <w:r>
        <w:t xml:space="preserve">.</w:t>
      </w:r>
    </w:p>
    <w:bookmarkStart w:id="22" w:name="maritime-and-port-logistics-optimization"/>
    <w:p>
      <w:pPr>
        <w:pStyle w:val="Heading3"/>
      </w:pPr>
      <w:r>
        <w:t xml:space="preserve">3.1 Maritime and Port Logistics Optimization</w:t>
      </w:r>
    </w:p>
    <w:p>
      <w:pPr>
        <w:pStyle w:val="FirstParagraph"/>
      </w:pPr>
      <w:r>
        <w:t xml:space="preserve">Marseille is the largest port in France and a critical hub for Mediterranean trade. The efficiency of cargo handling, ship docking, and offshore operations depends heavily on wind speed, wave height, and visibility. A</w:t>
      </w:r>
      <w:r>
        <w:t xml:space="preserve"> </w:t>
      </w:r>
      <w:r>
        <w:rPr>
          <w:bCs/>
          <w:b/>
        </w:rPr>
        <w:t xml:space="preserve">Meteorologist</w:t>
      </w:r>
      <w:r>
        <w:t xml:space="preserve"> </w:t>
      </w:r>
      <w:r>
        <w:t xml:space="preserve">working with port authorities provides granular forecasts that allow for precise scheduling of heavy lifting operations which are often halted by sudden gusts. In</w:t>
      </w:r>
      <w:r>
        <w:t xml:space="preserve"> </w:t>
      </w:r>
      <w:r>
        <w:rPr>
          <w:bCs/>
          <w:b/>
        </w:rPr>
        <w:t xml:space="preserve">Marseille, France</w:t>
      </w:r>
      <w:r>
        <w:t xml:space="preserve">, where the port operates 24/7, real-time meteorological monitoring ensures minimal downtime and maximizes throughput. The</w:t>
      </w:r>
      <w:r>
        <w:t xml:space="preserve"> </w:t>
      </w:r>
      <w:r>
        <w:rPr>
          <w:bCs/>
          <w:b/>
        </w:rPr>
        <w:t xml:space="preserve">Meteorologist</w:t>
      </w:r>
      <w:r>
        <w:t xml:space="preserve"> </w:t>
      </w:r>
      <w:r>
        <w:t xml:space="preserve">also assesses sea state predictions to advise on safe navigation routes through the complex channels of the Port of Marseille-Fos.</w:t>
      </w:r>
    </w:p>
    <w:bookmarkEnd w:id="22"/>
    <w:bookmarkStart w:id="23" w:name="Xe8f1f3b22515ae0a523770b521c6e062cc74011"/>
    <w:p>
      <w:pPr>
        <w:pStyle w:val="Heading3"/>
      </w:pPr>
      <w:r>
        <w:t xml:space="preserve">3.2 Management of Extreme Weather Events: The Mistral Phenomenon</w:t>
      </w:r>
    </w:p>
    <w:p>
      <w:pPr>
        <w:pStyle w:val="FirstParagraph"/>
      </w:pPr>
      <w:r>
        <w:t xml:space="preserve">One of the most defining characteristics of weather in</w:t>
      </w:r>
      <w:r>
        <w:t xml:space="preserve"> </w:t>
      </w:r>
      <w:r>
        <w:rPr>
          <w:bCs/>
          <w:b/>
        </w:rPr>
        <w:t xml:space="preserve">Marseille, France</w:t>
      </w:r>
      <w:r>
        <w:t xml:space="preserve"> </w:t>
      </w:r>
      <w:r>
        <w:t xml:space="preserve">is the Mistral, a strong, cold northwesterly wind that blows from southern France into the Mediterranean. This wind can reach speeds exceeding 100 km/h and persist for days. For a</w:t>
      </w:r>
      <w:r>
        <w:t xml:space="preserve"> </w:t>
      </w:r>
      <w:r>
        <w:rPr>
          <w:bCs/>
          <w:b/>
        </w:rPr>
        <w:t xml:space="preserve">Meteorologist</w:t>
      </w:r>
      <w:r>
        <w:t xml:space="preserve">, forecasting the onset and duration of Mistral events is crucial. These winds can cause structural damage to older buildings in the historic district, disrupt aviation at Marseille Provence Airport, and affect renewable energy generation. The</w:t>
      </w:r>
      <w:r>
        <w:t xml:space="preserve"> </w:t>
      </w:r>
      <w:r>
        <w:rPr>
          <w:bCs/>
          <w:b/>
        </w:rPr>
        <w:t xml:space="preserve">Meteorologist</w:t>
      </w:r>
      <w:r>
        <w:t xml:space="preserve"> </w:t>
      </w:r>
      <w:r>
        <w:t xml:space="preserve">works with civil protection agencies to issue early warnings, coordinate emergency responses, and advise on infrastructure reinforcement strategies specifically for the unique wind loads experienced in</w:t>
      </w:r>
      <w:r>
        <w:t xml:space="preserve"> </w:t>
      </w:r>
      <w:r>
        <w:rPr>
          <w:bCs/>
          <w:b/>
        </w:rPr>
        <w:t xml:space="preserve">Marseille, France</w:t>
      </w:r>
      <w:r>
        <w:t xml:space="preserve">.</w:t>
      </w:r>
    </w:p>
    <w:bookmarkEnd w:id="23"/>
    <w:bookmarkStart w:id="24" w:name="public-health-and-air-quality-monitoring"/>
    <w:p>
      <w:pPr>
        <w:pStyle w:val="Heading3"/>
      </w:pPr>
      <w:r>
        <w:t xml:space="preserve">3.3 Public Health and Air Quality Monitoring</w:t>
      </w:r>
    </w:p>
    <w:p>
      <w:pPr>
        <w:pStyle w:val="FirstParagraph"/>
      </w:pPr>
      <w:r>
        <w:t xml:space="preserve">The interaction between meteorological conditions and urban pollution is a growing concern in</w:t>
      </w:r>
      <w:r>
        <w:t xml:space="preserve"> </w:t>
      </w:r>
      <w:r>
        <w:rPr>
          <w:bCs/>
          <w:b/>
        </w:rPr>
        <w:t xml:space="preserve">Marseille, France</w:t>
      </w:r>
      <w:r>
        <w:t xml:space="preserve">. During periods of low wind or high pressure stagnation, pollutants from traffic and industry can accumulate in the valley surrounding the city. A specialized</w:t>
      </w:r>
      <w:r>
        <w:t xml:space="preserve"> </w:t>
      </w:r>
      <w:r>
        <w:rPr>
          <w:bCs/>
          <w:b/>
        </w:rPr>
        <w:t xml:space="preserve">Meteorologist</w:t>
      </w:r>
      <w:r>
        <w:t xml:space="preserve"> </w:t>
      </w:r>
      <w:r>
        <w:t xml:space="preserve">analyzes atmospheric stability and dispersion models to predict air quality indices. This data is essential for public health advisories, such as restricting vehicle access during high-pollution episodes or alerting vulnerable populations during heatwaves, which are becoming more frequent due to climate change trends affecting the Mediterranean basin.</w:t>
      </w:r>
    </w:p>
    <w:bookmarkEnd w:id="24"/>
    <w:bookmarkEnd w:id="25"/>
    <w:bookmarkStart w:id="26" w:name="economic-impact-and-renewable-energy"/>
    <w:p>
      <w:pPr>
        <w:pStyle w:val="Heading2"/>
      </w:pPr>
      <w:r>
        <w:t xml:space="preserve">4. Economic Impact and Renewable Energy</w:t>
      </w:r>
    </w:p>
    <w:p>
      <w:pPr>
        <w:pStyle w:val="FirstParagraph"/>
      </w:pPr>
      <w:r>
        <w:t xml:space="preserve">The transition to green energy is a priority in</w:t>
      </w:r>
      <w:r>
        <w:t xml:space="preserve"> </w:t>
      </w:r>
      <w:r>
        <w:rPr>
          <w:bCs/>
          <w:b/>
        </w:rPr>
        <w:t xml:space="preserve">Marseille, France</w:t>
      </w:r>
      <w:r>
        <w:t xml:space="preserve">. The city is investing heavily in offshore wind farms and solar infrastructure. A</w:t>
      </w:r>
      <w:r>
        <w:t xml:space="preserve"> </w:t>
      </w:r>
      <w:r>
        <w:rPr>
          <w:bCs/>
          <w:b/>
        </w:rPr>
        <w:t xml:space="preserve">Meteorologist</w:t>
      </w:r>
      <w:r>
        <w:t xml:space="preserve"> </w:t>
      </w:r>
      <w:r>
        <w:t xml:space="preserve">plays a pivotal role here by providing long-term climate data and short-term production forecasts for wind turbines. Accurate prediction of wind shear and turbulence allows energy operators to maintain grid stability and optimize maintenance schedules. In</w:t>
      </w:r>
      <w:r>
        <w:t xml:space="preserve"> </w:t>
      </w:r>
      <w:r>
        <w:rPr>
          <w:bCs/>
          <w:b/>
        </w:rPr>
        <w:t xml:space="preserve">Marseille, France</w:t>
      </w:r>
      <w:r>
        <w:t xml:space="preserve">, where tourism accounts for a significant portion of the economy, weather forecasts also influence consumer behavior. Hotels, restaurants, and outdoor event organizers rely on precise 7-day to 10-day outlooks provided by meteorological experts to plan marketing campaigns and manage staffing levels effectively.</w:t>
      </w:r>
    </w:p>
    <w:bookmarkEnd w:id="26"/>
    <w:bookmarkStart w:id="27" w:name="challenges-and-future-outlook"/>
    <w:p>
      <w:pPr>
        <w:pStyle w:val="Heading2"/>
      </w:pPr>
      <w:r>
        <w:t xml:space="preserve">5. Challenges and Future Outlook</w:t>
      </w:r>
    </w:p>
    <w:p>
      <w:pPr>
        <w:pStyle w:val="FirstParagraph"/>
      </w:pPr>
      <w:r>
        <w:t xml:space="preserve">Despite the established role of the</w:t>
      </w:r>
      <w:r>
        <w:t xml:space="preserve"> </w:t>
      </w:r>
      <w:r>
        <w:rPr>
          <w:bCs/>
          <w:b/>
        </w:rPr>
        <w:t xml:space="preserve">Meteorologist</w:t>
      </w:r>
      <w:r>
        <w:t xml:space="preserve">, challenges remain. Climate change is altering historical weather patterns, making traditional models less reliable for extreme events in</w:t>
      </w:r>
      <w:r>
        <w:t xml:space="preserve"> </w:t>
      </w:r>
      <w:r>
        <w:rPr>
          <w:bCs/>
          <w:b/>
        </w:rPr>
        <w:t xml:space="preserve">Marseille, France</w:t>
      </w:r>
      <w:r>
        <w:t xml:space="preserve">. Increased frequency of heavy rainfall events leading to urban flooding (épisodes cévenols) requires updated risk maps and infrastructure planning. Furthermore, the demand for high-resolution data is growing. The modern</w:t>
      </w:r>
      <w:r>
        <w:t xml:space="preserve"> </w:t>
      </w:r>
      <w:r>
        <w:rPr>
          <w:bCs/>
          <w:b/>
        </w:rPr>
        <w:t xml:space="preserve">Meteorologist</w:t>
      </w:r>
      <w:r>
        <w:t xml:space="preserve"> </w:t>
      </w:r>
      <w:r>
        <w:t xml:space="preserve">must integrate artificial intelligence and big data analytics to provide more accurate predictions for the complex micro-climates of</w:t>
      </w:r>
      <w:r>
        <w:t xml:space="preserve"> </w:t>
      </w:r>
      <w:r>
        <w:rPr>
          <w:bCs/>
          <w:b/>
        </w:rPr>
        <w:t xml:space="preserve">Marseille, France</w:t>
      </w:r>
      <w:r>
        <w:t xml:space="preserve">.</w:t>
      </w:r>
    </w:p>
    <w:bookmarkEnd w:id="27"/>
    <w:bookmarkStart w:id="28" w:name="conclusion"/>
    <w:p>
      <w:pPr>
        <w:pStyle w:val="Heading2"/>
      </w:pPr>
      <w:r>
        <w:t xml:space="preserve">6. Conclusion</w:t>
      </w:r>
    </w:p>
    <w:p>
      <w:pPr>
        <w:pStyle w:val="FirstParagraph"/>
      </w:pPr>
      <w:r>
        <w:t xml:space="preserve">In conclusion, the integration of a specialized</w:t>
      </w:r>
      <w:r>
        <w:t xml:space="preserve"> </w:t>
      </w:r>
      <w:r>
        <w:rPr>
          <w:bCs/>
          <w:b/>
        </w:rPr>
        <w:t xml:space="preserve">Meteorologist</w:t>
      </w:r>
      <w:r>
        <w:t xml:space="preserve"> </w:t>
      </w:r>
      <w:r>
        <w:t xml:space="preserve">is not just a scientific requirement but an economic and social imperative for</w:t>
      </w:r>
      <w:r>
        <w:t xml:space="preserve"> </w:t>
      </w:r>
      <w:r>
        <w:rPr>
          <w:bCs/>
          <w:b/>
        </w:rPr>
        <w:t xml:space="preserve">Marseille, France</w:t>
      </w:r>
      <w:r>
        <w:t xml:space="preserve">. From safeguarding maritime trade operations in the port to protecting citizens from the destructive forces of the Mistral and managing air quality in a dense urban environment, meteorological expertise underpins the resilience of this historic city. As climate dynamics shift, the role of the</w:t>
      </w:r>
      <w:r>
        <w:t xml:space="preserve"> </w:t>
      </w:r>
      <w:r>
        <w:rPr>
          <w:bCs/>
          <w:b/>
        </w:rPr>
        <w:t xml:space="preserve">Meteorologist</w:t>
      </w:r>
      <w:r>
        <w:t xml:space="preserve"> </w:t>
      </w:r>
      <w:r>
        <w:t xml:space="preserve">will only expand, requiring deeper collaboration between scientific institutions, government bodies, and private sector stakeholders in</w:t>
      </w:r>
      <w:r>
        <w:t xml:space="preserve"> </w:t>
      </w:r>
      <w:r>
        <w:rPr>
          <w:bCs/>
          <w:b/>
        </w:rPr>
        <w:t xml:space="preserve">Marseille, France</w:t>
      </w:r>
      <w:r>
        <w:t xml:space="preserve">. Investing in meteorological infrastructure and human capital ensures that</w:t>
      </w:r>
      <w:r>
        <w:t xml:space="preserve"> </w:t>
      </w:r>
      <w:r>
        <w:rPr>
          <w:bCs/>
          <w:b/>
        </w:rPr>
        <w:t xml:space="preserve">Marseille, France</w:t>
      </w:r>
      <w:r>
        <w:t xml:space="preserve"> </w:t>
      </w:r>
      <w:r>
        <w:t xml:space="preserve">remains a safe, efficient, and prosperous hub for the Mediterranean region.</w:t>
      </w:r>
    </w:p>
    <w:bookmarkEnd w:id="28"/>
    <w:bookmarkStart w:id="29" w:name="recommendations"/>
    <w:p>
      <w:pPr>
        <w:pStyle w:val="Heading2"/>
      </w:pPr>
      <w:r>
        <w:t xml:space="preserve">7. Recommendations</w:t>
      </w:r>
    </w:p>
    <w:p>
      <w:pPr>
        <w:numPr>
          <w:ilvl w:val="0"/>
          <w:numId w:val="1001"/>
        </w:numPr>
        <w:pStyle w:val="Compact"/>
      </w:pPr>
      <w:r>
        <w:rPr>
          <w:bCs/>
          <w:b/>
        </w:rPr>
        <w:t xml:space="preserve">Municipal Integration:</w:t>
      </w:r>
      <w:r>
        <w:t xml:space="preserve">The City of Marseille should formalize partnerships with meteorological agencies to ensure real-time data flow for emergency services.</w:t>
      </w:r>
    </w:p>
    <w:p>
      <w:pPr>
        <w:numPr>
          <w:ilvl w:val="0"/>
          <w:numId w:val="1001"/>
        </w:numPr>
        <w:pStyle w:val="Compact"/>
      </w:pPr>
      <w:r>
        <w:rPr>
          <w:bCs/>
          <w:b/>
        </w:rPr>
        <w:t xml:space="preserve">Tech Investment:</w:t>
      </w:r>
      <w:r>
        <w:t xml:space="preserve">Prioritize the installation of high-density local weather sensors across different arrondissements of</w:t>
      </w:r>
      <w:r>
        <w:t xml:space="preserve"> </w:t>
      </w:r>
      <w:r>
        <w:rPr>
          <w:bCs/>
          <w:b/>
        </w:rPr>
        <w:t xml:space="preserve">Marseille, France</w:t>
      </w:r>
      <w:r>
        <w:t xml:space="preserve"> </w:t>
      </w:r>
      <w:r>
        <w:t xml:space="preserve">to capture micro-climatic variations.</w:t>
      </w:r>
    </w:p>
    <w:p>
      <w:pPr>
        <w:numPr>
          <w:ilvl w:val="0"/>
          <w:numId w:val="1001"/>
        </w:numPr>
        <w:pStyle w:val="Compact"/>
      </w:pPr>
      <w:r>
        <w:rPr>
          <w:bCs/>
          <w:b/>
        </w:rPr>
        <w:t xml:space="preserve">Educational Outreach:</w:t>
      </w:r>
      <w:r>
        <w:t xml:space="preserve">Meteorologists should engage in public education campaigns regarding climate risks, fostering a culture of preparedness among residents and businesses in</w:t>
      </w:r>
      <w:r>
        <w:t xml:space="preserve"> </w:t>
      </w:r>
      <w:r>
        <w:rPr>
          <w:bCs/>
          <w:b/>
        </w:rPr>
        <w:t xml:space="preserve">Marseille, France</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France Marseille</dc:title>
  <dc:creator/>
  <dc:language>en</dc:language>
  <cp:keywords/>
  <dcterms:created xsi:type="dcterms:W3CDTF">2026-07-29T23:16:28Z</dcterms:created>
  <dcterms:modified xsi:type="dcterms:W3CDTF">2026-07-29T23:16:28Z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