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Algeria,</w:t>
      </w:r>
      <w:r>
        <w:t xml:space="preserve"> </w:t>
      </w:r>
      <w:r>
        <w:t xml:space="preserve">Algiers</w:t>
      </w:r>
    </w:p>
    <w:bookmarkStart w:id="27" w:name="Xac7e1da95649e9a07140cabe4ebbe6e03797742"/>
    <w:p>
      <w:pPr>
        <w:pStyle w:val="Heading1"/>
      </w:pPr>
      <w:r>
        <w:t xml:space="preserve">Case Study: The Evolution and Strategic Role of the Military Officer in Algeria, Algiers</w:t>
      </w:r>
    </w:p>
    <w:p>
      <w:pPr>
        <w:pStyle w:val="FirstParagraph"/>
      </w:pPr>
      <w:r>
        <w:rPr>
          <w:bCs/>
          <w:b/>
        </w:rPr>
        <w:t xml:space="preserve">Date:</w:t>
      </w:r>
      <w:r>
        <w:t xml:space="preserve"> </w:t>
      </w:r>
      <w:r>
        <w:t xml:space="preserve">October 26, 2023</w:t>
      </w:r>
      <w:r>
        <w:br/>
      </w:r>
    </w:p>
    <w:p>
      <w:pPr>
        <w:pStyle w:val="BodyText"/>
      </w:pPr>
      <w:r>
        <w:rPr>
          <w:iCs/>
          <w:i/>
        </w:rPr>
        <w:t xml:space="preserve">Military Command Headquarters, Algiers, Algeria</w:t>
      </w:r>
      <w:r>
        <w:br/>
      </w:r>
    </w:p>
    <w:p>
      <w:pPr>
        <w:pStyle w:val="BodyText"/>
      </w:pPr>
      <w:r>
        <w:t xml:space="preserve">The Professionalization of the Modern Military Officer within the National People’s Army (ANP) and its impact on regional stability.</w:t>
      </w:r>
    </w:p>
    <w:bookmarkStart w:id="20" w:name="executive-summary"/>
    <w:p>
      <w:pPr>
        <w:pStyle w:val="Heading2"/>
      </w:pPr>
      <w:r>
        <w:t xml:space="preserve">1. Executive Summary</w:t>
      </w:r>
    </w:p>
    <w:p>
      <w:pPr>
        <w:pStyle w:val="FirstParagraph"/>
      </w:pPr>
      <w:r>
        <w:t xml:space="preserve">This case study provides a comprehensive analysis of the role, training, challenges, and strategic significance of the</w:t>
      </w:r>
      <w:r>
        <w:t xml:space="preserve"> </w:t>
      </w:r>
      <w:r>
        <w:rPr>
          <w:bCs/>
          <w:b/>
        </w:rPr>
        <w:t xml:space="preserve">Military Officer</w:t>
      </w:r>
      <w:r>
        <w:t xml:space="preserve"> </w:t>
      </w:r>
      <w:r>
        <w:t xml:space="preserve">in contemporary Algeria, with a specific geographic and political focus on its capital,</w:t>
      </w:r>
      <w:r>
        <w:t xml:space="preserve"> </w:t>
      </w:r>
      <w:r>
        <w:rPr>
          <w:bCs/>
          <w:b/>
        </w:rPr>
        <w:t xml:space="preserve">Algeria Algiers</w:t>
      </w:r>
      <w:r>
        <w:t xml:space="preserve">. The study examines how the officer corps serves as the backbone of national sovereignty and internal stability. It explores the intersection of historical legacy from the War of Liberation, modern technological integration in defense systems, and socio-political dynamics unique to</w:t>
      </w:r>
      <w:r>
        <w:t xml:space="preserve"> </w:t>
      </w:r>
      <w:r>
        <w:rPr>
          <w:bCs/>
          <w:b/>
        </w:rPr>
        <w:t xml:space="preserve">Algeria Algiers</w:t>
      </w:r>
      <w:r>
        <w:t xml:space="preserve">. As a central hub for political decision-making and military command,</w:t>
      </w:r>
      <w:r>
        <w:t xml:space="preserve"> </w:t>
      </w:r>
      <w:r>
        <w:rPr>
          <w:bCs/>
          <w:b/>
        </w:rPr>
        <w:t xml:space="preserve">Algeria Algiers</w:t>
      </w:r>
      <w:r>
        <w:t xml:space="preserve"> </w:t>
      </w:r>
      <w:r>
        <w:t xml:space="preserve">represents the nerve center where strategic directives are transformed into operational reality through the actions of disciplined officers.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contemporary</w:t>
      </w:r>
      <w:r>
        <w:t xml:space="preserve"> </w:t>
      </w:r>
      <w:r>
        <w:rPr>
          <w:bCs/>
          <w:b/>
        </w:rPr>
        <w:t xml:space="preserve">Military Officer</w:t>
      </w:r>
      <w:r>
        <w:t xml:space="preserve">, one must first appreciate the historical weight carried by this institution in Algeria. The Algerian National People’s Army (ANP) was forged in the fires of the struggle for independence from French colonial rule, a conflict that defined national identity and military doctrine for decades. In</w:t>
      </w:r>
      <w:r>
        <w:t xml:space="preserve"> </w:t>
      </w:r>
      <w:r>
        <w:rPr>
          <w:bCs/>
          <w:b/>
        </w:rPr>
        <w:t xml:space="preserve">Algeria Algiers</w:t>
      </w:r>
      <w:r>
        <w:t xml:space="preserve">, this history is not merely academic; it is embedded in the architecture of command centers and public memory.</w:t>
      </w:r>
      <w:r>
        <w:t xml:space="preserve"> </w:t>
      </w:r>
      <w:r>
        <w:t xml:space="preserve">The officer corps has traditionally been viewed as the guarantor of state integrity. Unlike many regional counterparts, the Algerian military maintains a distinct separation between its operational mandate and direct partisan politics, although it plays a crucial role in "guarding" the political system. The training academies located in and around</w:t>
      </w:r>
      <w:r>
        <w:t xml:space="preserve"> </w:t>
      </w:r>
      <w:r>
        <w:rPr>
          <w:bCs/>
          <w:b/>
        </w:rPr>
        <w:t xml:space="preserve">Algeria Algiers</w:t>
      </w:r>
      <w:r>
        <w:t xml:space="preserve">, such as the Superior Military School (ESM), are designed to instill a specific ethos: loyalty to the nation over factional interests, combined with rigorous tactical competence. This historical continuum ensures that every newly commissioned officer carries the weight of protecting a hard-won sovereignty against both external threats and internal fragmentation.</w:t>
      </w:r>
    </w:p>
    <w:bookmarkEnd w:id="21"/>
    <w:bookmarkStart w:id="22" w:name="Xda0f5fe528b1cf19e45c4fa47e833c9f0fb1f95"/>
    <w:p>
      <w:pPr>
        <w:pStyle w:val="Heading2"/>
      </w:pPr>
      <w:r>
        <w:t xml:space="preserve">3. The Profile of the Modern Military Officer</w:t>
      </w:r>
    </w:p>
    <w:p>
      <w:pPr>
        <w:pStyle w:val="FirstParagraph"/>
      </w:pPr>
      <w:r>
        <w:t xml:space="preserve">The archetype of the</w:t>
      </w:r>
      <w:r>
        <w:t xml:space="preserve"> </w:t>
      </w:r>
      <w:r>
        <w:rPr>
          <w:bCs/>
          <w:b/>
        </w:rPr>
        <w:t xml:space="preserve">Military Officer</w:t>
      </w:r>
      <w:r>
        <w:t xml:space="preserve"> </w:t>
      </w:r>
      <w:r>
        <w:t xml:space="preserve">in Algeria is undergoing a significant transformation. While traditional values of discipline and hierarchy remain paramount, the modern officer is increasingly required to possess technical expertise in cyber warfare, intelligence analysis, and asymmetric combat strategies. In</w:t>
      </w:r>
      <w:r>
        <w:t xml:space="preserve"> </w:t>
      </w:r>
      <w:r>
        <w:rPr>
          <w:bCs/>
          <w:b/>
        </w:rPr>
        <w:t xml:space="preserve">Algeria Algiers</w:t>
      </w:r>
      <w:r>
        <w:t xml:space="preserve">, where diplomatic engagements often occur alongside military posturing, officers are expected to be diplomats as well as warriors.</w:t>
      </w:r>
      <w:r>
        <w:t xml:space="preserve"> </w:t>
      </w:r>
      <w:r>
        <w:rPr>
          <w:bCs/>
          <w:b/>
        </w:rPr>
        <w:t xml:space="preserve">Key Competencies Required:</w:t>
      </w:r>
    </w:p>
    <w:p>
      <w:pPr>
        <w:numPr>
          <w:ilvl w:val="0"/>
          <w:numId w:val="1001"/>
        </w:numPr>
        <w:pStyle w:val="Compact"/>
      </w:pPr>
      <w:r>
        <w:rPr>
          <w:bCs/>
          <w:b/>
        </w:rPr>
        <w:t xml:space="preserve">Tech-Savviness:</w:t>
      </w:r>
      <w:r>
        <w:t xml:space="preserve"> </w:t>
      </w:r>
      <w:r>
        <w:t xml:space="preserve">Officers must manage sophisticated surveillance and communication networks centered in the capital’s defense infrastructure.</w:t>
      </w:r>
    </w:p>
    <w:p>
      <w:pPr>
        <w:numPr>
          <w:ilvl w:val="0"/>
          <w:numId w:val="1001"/>
        </w:numPr>
        <w:pStyle w:val="Compact"/>
      </w:pPr>
      <w:r>
        <w:rPr>
          <w:bCs/>
          <w:b/>
        </w:rPr>
        <w:t xml:space="preserve">Crisis Management:</w:t>
      </w:r>
      <w:r>
        <w:t xml:space="preserve">The ability to coordinate rapid response teams during civil unrest or natural disasters, a frequent requirement in densely populated areas like</w:t>
      </w:r>
      <w:r>
        <w:t xml:space="preserve"> </w:t>
      </w:r>
      <w:r>
        <w:rPr>
          <w:bCs/>
          <w:b/>
        </w:rPr>
        <w:t xml:space="preserve">Algeria Algiers</w:t>
      </w:r>
      <w:r>
        <w:t xml:space="preserve">.</w:t>
      </w:r>
    </w:p>
    <w:p>
      <w:pPr>
        <w:numPr>
          <w:ilvl w:val="0"/>
          <w:numId w:val="1001"/>
        </w:numPr>
        <w:pStyle w:val="Compact"/>
      </w:pPr>
      <w:r>
        <w:rPr>
          <w:bCs/>
          <w:b/>
        </w:rPr>
        <w:t xml:space="preserve">Diplomatic Acumen:</w:t>
      </w:r>
      <w:r>
        <w:t xml:space="preserve"> </w:t>
      </w:r>
      <w:r>
        <w:t xml:space="preserve">Engaging with foreign defense attachés and participating in multinational exercises requires fluency in international protocols.</w:t>
      </w:r>
    </w:p>
    <w:p>
      <w:pPr>
        <w:pStyle w:val="FirstParagraph"/>
      </w:pPr>
      <w:r>
        <w:t xml:space="preserve">This professionalization is evident in the curriculum of military academies, which now include modules on international law, digital security, and conflict resolution. The goal is to produce an officer corps capable of defending Algeria’s vast borders while maintaining stability within its urban centers.</w:t>
      </w:r>
    </w:p>
    <w:bookmarkEnd w:id="22"/>
    <w:bookmarkStart w:id="23" w:name="strategic-importance-of-algiers"/>
    <w:p>
      <w:pPr>
        <w:pStyle w:val="Heading2"/>
      </w:pPr>
      <w:r>
        <w:t xml:space="preserve">4. Strategic Importance of Algiers</w:t>
      </w:r>
    </w:p>
    <w:p>
      <w:pPr>
        <w:pStyle w:val="FirstParagraph"/>
      </w:pPr>
      <w:r>
        <w:rPr>
          <w:bCs/>
          <w:b/>
        </w:rPr>
        <w:t xml:space="preserve">Algeria Algiers</w:t>
      </w:r>
      <w:r>
        <w:t xml:space="preserve"> </w:t>
      </w:r>
      <w:r>
        <w:t xml:space="preserve">serves as the strategic epicenter for military operations in North Africa. As the capital, it hosts the General Staff Headquarters, making it the focal point of all high-level military planning. The presence of elite units, such as those responsible for protecting government installations and critical infrastructure, places a heavy burden on officers stationed here.</w:t>
      </w:r>
      <w:r>
        <w:t xml:space="preserve"> </w:t>
      </w:r>
      <w:r>
        <w:t xml:space="preserve">The geography of</w:t>
      </w:r>
      <w:r>
        <w:t xml:space="preserve"> </w:t>
      </w:r>
      <w:r>
        <w:rPr>
          <w:bCs/>
          <w:b/>
        </w:rPr>
        <w:t xml:space="preserve">Algeria Algiers</w:t>
      </w:r>
      <w:r>
        <w:t xml:space="preserve"> </w:t>
      </w:r>
      <w:r>
        <w:t xml:space="preserve">presents unique challenges. Located on the Mediterranean coast with a rugged hinterland leading to the Sahara, the city acts as both a gateway and a fortress. Military officers in this region must be adept at urban warfare tactics due to the dense population, while also being prepared for rapid deployment into arid combat zones if necessary. This dual capability is a hallmark of officers trained in</w:t>
      </w:r>
      <w:r>
        <w:t xml:space="preserve"> </w:t>
      </w:r>
      <w:r>
        <w:rPr>
          <w:bCs/>
          <w:b/>
        </w:rPr>
        <w:t xml:space="preserve">Algeria Algiers</w:t>
      </w:r>
      <w:r>
        <w:t xml:space="preserve">. They are not just city defenders; they are the first line of a national defense strategy that spans thousands of kilometers.</w:t>
      </w:r>
      <w:r>
        <w:t xml:space="preserve"> </w:t>
      </w:r>
      <w:r>
        <w:t xml:space="preserve">Furthermore,</w:t>
      </w:r>
      <w:r>
        <w:t xml:space="preserve"> </w:t>
      </w:r>
      <w:r>
        <w:rPr>
          <w:bCs/>
          <w:b/>
        </w:rPr>
        <w:t xml:space="preserve">Algeria Algiers</w:t>
      </w:r>
      <w:r>
        <w:t xml:space="preserve"> </w:t>
      </w:r>
      <w:r>
        <w:t xml:space="preserve">is a hub for international military diplomacy. Officers stationed here frequently engage with foreign delegations, showcasing Algeria’s military capabilities and reinforcing bilateral defense agreements. This role enhances the officer’s status as an ambassador of national strength, requiring a balance between transparency for allies and opacity regarding sensitive strategic details.</w:t>
      </w:r>
    </w:p>
    <w:bookmarkEnd w:id="23"/>
    <w:bookmarkStart w:id="24" w:name="challenges-faced-by-military-officers"/>
    <w:p>
      <w:pPr>
        <w:pStyle w:val="Heading2"/>
      </w:pPr>
      <w:r>
        <w:t xml:space="preserve">5. Challenges Faced by Military Officers</w:t>
      </w:r>
    </w:p>
    <w:p>
      <w:pPr>
        <w:pStyle w:val="FirstParagraph"/>
      </w:pPr>
      <w:r>
        <w:t xml:space="preserve">Despite its strengths, the</w:t>
      </w:r>
      <w:r>
        <w:t xml:space="preserve"> </w:t>
      </w:r>
      <w:r>
        <w:rPr>
          <w:bCs/>
          <w:b/>
        </w:rPr>
        <w:t xml:space="preserve">Military Officer</w:t>
      </w:r>
      <w:r>
        <w:t xml:space="preserve"> </w:t>
      </w:r>
      <w:r>
        <w:t xml:space="preserve">in Algeria faces significant challenges:</w:t>
      </w:r>
    </w:p>
    <w:p>
      <w:pPr>
        <w:numPr>
          <w:ilvl w:val="0"/>
          <w:numId w:val="1002"/>
        </w:numPr>
        <w:pStyle w:val="Compact"/>
      </w:pPr>
      <w:r>
        <w:rPr>
          <w:bCs/>
          <w:b/>
        </w:rPr>
        <w:t xml:space="preserve">Bureaucratic Hurdles:</w:t>
      </w:r>
      <w:r>
        <w:t xml:space="preserve">Rigid hierarchies can sometimes stifle innovation and rapid decision-making at lower levels.</w:t>
      </w:r>
    </w:p>
    <w:p>
      <w:pPr>
        <w:numPr>
          <w:ilvl w:val="0"/>
          <w:numId w:val="1002"/>
        </w:numPr>
        <w:pStyle w:val="Compact"/>
      </w:pPr>
      <w:r>
        <w:rPr>
          <w:bCs/>
          <w:b/>
        </w:rPr>
        <w:t xml:space="preserve">Socio-Economic Pressures:</w:t>
      </w:r>
      <w:r>
        <w:t xml:space="preserve">The officer must navigate the expectations of their families and communities, who often view military service as a path to social prestige.</w:t>
      </w:r>
    </w:p>
    <w:p>
      <w:pPr>
        <w:numPr>
          <w:ilvl w:val="0"/>
          <w:numId w:val="1002"/>
        </w:numPr>
        <w:pStyle w:val="Compact"/>
      </w:pPr>
      <w:r>
        <w:rPr>
          <w:bCs/>
          <w:b/>
        </w:rPr>
        <w:t xml:space="preserve">Regional Instability:</w:t>
      </w:r>
      <w:r>
        <w:t xml:space="preserve">The volatile security situation in the Sahel and Libya impacts</w:t>
      </w:r>
      <w:r>
        <w:t xml:space="preserve"> </w:t>
      </w:r>
      <w:r>
        <w:rPr>
          <w:bCs/>
          <w:b/>
        </w:rPr>
        <w:t xml:space="preserve">Algeria Algiers</w:t>
      </w:r>
      <w:r>
        <w:t xml:space="preserve">, requiring constant vigilance and resource allocation.</w:t>
      </w:r>
    </w:p>
    <w:p>
      <w:pPr>
        <w:pStyle w:val="FirstParagraph"/>
      </w:pPr>
      <w:r>
        <w:t xml:space="preserve">Addressing these challenges requires continuous reform. Recent initiatives focus on decentralizing some decision-making powers to field officers and improving welfare conditions to retain top talent. The psychological resilience of officers is also being addressed through new support programs, recognizing the mental toll of high-stakes defense duties.</w:t>
      </w:r>
    </w:p>
    <w:bookmarkEnd w:id="24"/>
    <w:bookmarkStart w:id="25" w:name="impact-on-national-security-and-society"/>
    <w:p>
      <w:pPr>
        <w:pStyle w:val="Heading2"/>
      </w:pPr>
      <w:r>
        <w:t xml:space="preserve">6. Impact on National Security and Society</w:t>
      </w:r>
    </w:p>
    <w:p>
      <w:pPr>
        <w:pStyle w:val="FirstParagraph"/>
      </w:pPr>
      <w:r>
        <w:t xml:space="preserve">The effectiveness of the</w:t>
      </w:r>
      <w:r>
        <w:t xml:space="preserve"> </w:t>
      </w:r>
      <w:r>
        <w:rPr>
          <w:bCs/>
          <w:b/>
        </w:rPr>
        <w:t xml:space="preserve">Military Officer</w:t>
      </w:r>
      <w:r>
        <w:t xml:space="preserve"> </w:t>
      </w:r>
      <w:r>
        <w:t xml:space="preserve">directly correlates with national stability in Algeria. In times of crisis, such as natural disasters or public health emergencies, military officers from</w:t>
      </w:r>
      <w:r>
        <w:t xml:space="preserve"> </w:t>
      </w:r>
      <w:r>
        <w:rPr>
          <w:bCs/>
          <w:b/>
        </w:rPr>
        <w:t xml:space="preserve">Algeria Algiers</w:t>
      </w:r>
      <w:r>
        <w:t xml:space="preserve"> </w:t>
      </w:r>
      <w:r>
        <w:t xml:space="preserve">often lead logistical operations, demonstrating the army’s role as a pillar of civil support. This dual role—military defense and civil aid—strengthens the bond between the armed forces and the citizenry.</w:t>
      </w:r>
      <w:r>
        <w:t xml:space="preserve"> </w:t>
      </w:r>
      <w:r>
        <w:t xml:space="preserve">Moreover, by maintaining strict discipline and professional standards, officers help deter internal subversion and external aggression. Their presence in</w:t>
      </w:r>
      <w:r>
        <w:t xml:space="preserve"> </w:t>
      </w:r>
      <w:r>
        <w:rPr>
          <w:bCs/>
          <w:b/>
        </w:rPr>
        <w:t xml:space="preserve">Algeria Algiers</w:t>
      </w:r>
      <w:r>
        <w:t xml:space="preserve"> </w:t>
      </w:r>
      <w:r>
        <w:t xml:space="preserve">symbolizes order amidst potential chaos, providing a sense of security that is vital for economic development and social cohesion. The military’s influence extends beyond the battlefield; it shapes educational curricula in STEM fields through joint programs with defense industries, fostering a generation skilled in technologies critical to national defense.</w:t>
      </w:r>
    </w:p>
    <w:bookmarkEnd w:id="25"/>
    <w:bookmarkStart w:id="26" w:name="conclusion-and-recommendations"/>
    <w:p>
      <w:pPr>
        <w:pStyle w:val="Heading2"/>
      </w:pPr>
      <w:r>
        <w:t xml:space="preserve">7. Conclusion and Recommendations</w:t>
      </w:r>
    </w:p>
    <w:p>
      <w:pPr>
        <w:pStyle w:val="FirstParagraph"/>
      </w:pPr>
      <w:r>
        <w:t xml:space="preserve">The</w:t>
      </w:r>
      <w:r>
        <w:t xml:space="preserve"> </w:t>
      </w:r>
      <w:r>
        <w:rPr>
          <w:bCs/>
          <w:b/>
        </w:rPr>
        <w:t xml:space="preserve">Military Officer</w:t>
      </w:r>
      <w:r>
        <w:t xml:space="preserve"> </w:t>
      </w:r>
      <w:r>
        <w:t xml:space="preserve">remains the linchpin of Algeria’s security architecture, with</w:t>
      </w:r>
      <w:r>
        <w:t xml:space="preserve"> </w:t>
      </w:r>
      <w:r>
        <w:rPr>
          <w:bCs/>
          <w:b/>
        </w:rPr>
        <w:t xml:space="preserve">Algeria Algiers</w:t>
      </w:r>
      <w:r>
        <w:t xml:space="preserve"> </w:t>
      </w:r>
      <w:r>
        <w:t xml:space="preserve">serving as the vital nexus of command, strategy, and diplomacy. To ensure continued effectiveness, it is recommended that:</w:t>
      </w:r>
    </w:p>
    <w:p>
      <w:pPr>
        <w:numPr>
          <w:ilvl w:val="0"/>
          <w:numId w:val="1003"/>
        </w:numPr>
        <w:pStyle w:val="Compact"/>
      </w:pPr>
      <w:r>
        <w:rPr>
          <w:bCs/>
          <w:b/>
        </w:rPr>
        <w:t xml:space="preserve">Enhance Technological Integration:</w:t>
      </w:r>
      <w:r>
        <w:t xml:space="preserve">Prioritize investment in cyber-defense training for officers.</w:t>
      </w:r>
    </w:p>
    <w:p>
      <w:pPr>
        <w:numPr>
          <w:ilvl w:val="0"/>
          <w:numId w:val="1003"/>
        </w:numPr>
        <w:pStyle w:val="Compact"/>
      </w:pPr>
      <w:r>
        <w:rPr>
          <w:bCs/>
          <w:b/>
        </w:rPr>
        <w:t xml:space="preserve">Foster Inter-Agency Collaboration:</w:t>
      </w:r>
      <w:r>
        <w:t xml:space="preserve">Strengthen links between military intelligence and civilian security agencies in the capital.</w:t>
      </w:r>
    </w:p>
    <w:p>
      <w:pPr>
        <w:numPr>
          <w:ilvl w:val="0"/>
          <w:numId w:val="1003"/>
        </w:numPr>
        <w:pStyle w:val="Compact"/>
      </w:pPr>
      <w:r>
        <w:rPr>
          <w:bCs/>
          <w:b/>
        </w:rPr>
        <w:t xml:space="preserve">Promote International Exchange:</w:t>
      </w:r>
      <w:r>
        <w:t xml:space="preserve">Increase opportunities for officers to train with allied nations’ militaries to broaden perspectives and skills.</w:t>
      </w:r>
    </w:p>
    <w:p>
      <w:pPr>
        <w:pStyle w:val="FirstParagraph"/>
      </w:pPr>
      <w:r>
        <w:t xml:space="preserve">In conclusion, the professional evolution of the</w:t>
      </w:r>
      <w:r>
        <w:t xml:space="preserve"> </w:t>
      </w:r>
      <w:r>
        <w:rPr>
          <w:bCs/>
          <w:b/>
        </w:rPr>
        <w:t xml:space="preserve">Military Officer</w:t>
      </w:r>
      <w:r>
        <w:t xml:space="preserve"> </w:t>
      </w:r>
      <w:r>
        <w:t xml:space="preserve">in</w:t>
      </w:r>
      <w:r>
        <w:t xml:space="preserve"> </w:t>
      </w:r>
      <w:r>
        <w:rPr>
          <w:bCs/>
          <w:b/>
        </w:rPr>
        <w:t xml:space="preserve">Algeria Algiers</w:t>
      </w:r>
      <w:r>
        <w:t xml:space="preserve"> </w:t>
      </w:r>
      <w:r>
        <w:t xml:space="preserve">is a dynamic process that reflects broader national goals. By adapting to modern threats while honoring historical traditions, Algeria’s officer corps continues to safeguard sovereignty and contribute to regional peace. Their role is not static; it grows with the nation, embodying resilience, adaptability, and an unwavering commitment to duty.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Military Officer in Algeria, Algiers</dc:title>
  <dc:creator/>
  <dc:language>en</dc:language>
  <cp:keywords/>
  <dcterms:created xsi:type="dcterms:W3CDTF">2026-07-29T14:43:29Z</dcterms:created>
  <dcterms:modified xsi:type="dcterms:W3CDTF">2026-07-29T14:43:29Z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