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Evolution</w:t>
      </w:r>
      <w:r>
        <w:t xml:space="preserve"> </w:t>
      </w:r>
      <w:r>
        <w:t xml:space="preserve">and</w:t>
      </w:r>
      <w:r>
        <w:t xml:space="preserve"> </w:t>
      </w:r>
      <w:r>
        <w:t xml:space="preserve">Civic</w:t>
      </w:r>
      <w:r>
        <w:t xml:space="preserve"> </w:t>
      </w:r>
      <w:r>
        <w:t xml:space="preserve">Integration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Nepal</w:t>
      </w:r>
      <w:r>
        <w:t xml:space="preserve"> </w:t>
      </w:r>
      <w:r>
        <w:t xml:space="preserve">Kathmandu</w:t>
      </w:r>
    </w:p>
    <w:bookmarkStart w:id="30" w:name="X685cda012df5c834a1c18714a04a572ee1af3d2"/>
    <w:p>
      <w:pPr>
        <w:pStyle w:val="Heading1"/>
      </w:pPr>
      <w:r>
        <w:t xml:space="preserve">Military Officer in Nepal Kathmandu: A Case Study on Leadership, Transition, and National Service</w:t>
      </w:r>
    </w:p>
    <w:p>
      <w:pPr>
        <w:pStyle w:val="FirstParagraph"/>
      </w:pPr>
      <w:r>
        <w:rPr>
          <w:bCs/>
          <w:b/>
        </w:rPr>
        <w:t xml:space="preserve">Date:</w:t>
      </w:r>
      <w:r>
        <w:t xml:space="preserve"> </w:t>
      </w:r>
      <w:r>
        <w:t xml:space="preserve">October 2023</w:t>
      </w:r>
      <w:r>
        <w:br/>
      </w:r>
      <w:r>
        <w:rPr>
          <w:bCs/>
          <w:b/>
        </w:rPr>
        <w:t xml:space="preserve">Subject:</w:t>
      </w:r>
      <w:r>
        <w:t xml:space="preserve">The Role and Evolution of the Military Officer within the Capital City Context</w:t>
      </w:r>
    </w:p>
    <w:p>
      <w:pPr>
        <w:pStyle w:val="BodyText"/>
      </w:pPr>
      <w:r>
        <w:rPr>
          <w:bCs/>
          <w:b/>
          <w:iCs/>
          <w:i/>
        </w:rPr>
        <w:t xml:space="preserve">Abstract:</w:t>
      </w:r>
      <w:r>
        <w:br/>
      </w:r>
      <w:r>
        <w:t xml:space="preserve">This case study examines the multifaceted role of a senior military officer stationed in Nepal Kathmandu. It analyzes how traditional martial disciplines intersect with modern civil administration, disaster management, and diplomatic engagement within the unique geographical and political landscape of Kathmandu Valley. The document highlights the challenges faced by officers in maintaining operational readiness while serving as key figures in national stability during times of crisis.</w:t>
      </w:r>
    </w:p>
    <w:bookmarkStart w:id="20" w:name="Xe1cc7d6af69b88ad423d80a4edf41e30bfa5698"/>
    <w:p>
      <w:pPr>
        <w:pStyle w:val="Heading2"/>
      </w:pPr>
      <w:r>
        <w:t xml:space="preserve">1. Introduction: The Unique Context of Nepal Kathmandu</w:t>
      </w:r>
    </w:p>
    <w:p>
      <w:pPr>
        <w:pStyle w:val="FirstParagraph"/>
      </w:pPr>
      <w:r>
        <w:t xml:space="preserve">The Republic of Nepal, nestled between two global giants, presents a complex strategic environment for its defense forces. At the heart of this nation lies Kathmandu, the capital city and political nerve center. For a military officer in Nepal Kathmandu, the posting is not merely an administrative assignment; it is a high-stakes position that requires diplomatic sensitivity, logistical mastery, and unwavering integrity. The urban sprawl of Nepal Kathmandu, characterized by dense population centers and fragile infrastructure against a backdrop of seismic activity, creates a distinct operational theater.</w:t>
      </w:r>
    </w:p>
    <w:p>
      <w:pPr>
        <w:pStyle w:val="BodyText"/>
      </w:pPr>
      <w:r>
        <w:t xml:space="preserve">The modern military officer in this region must bridge the gap between traditional warfare capabilities—sharpened in the rugged Himalayas—and contemporary challenges such as urban security, humanitarian assistance, and public diplomacy. This case study focuses on "Case Officer Rana," a hypothetical composite persona representing seasoned leadership within the Nepalese Army's general headquarters located in Kathmandu.</w:t>
      </w:r>
    </w:p>
    <w:bookmarkEnd w:id="20"/>
    <w:bookmarkStart w:id="21" w:name="X547455db2bab02ffb5d23749e34d491bea5c6b3"/>
    <w:p>
      <w:pPr>
        <w:pStyle w:val="Heading2"/>
      </w:pPr>
      <w:r>
        <w:t xml:space="preserve">2. Professional Profile: The Military Officer</w:t>
      </w:r>
    </w:p>
    <w:p>
      <w:pPr>
        <w:pStyle w:val="FirstParagraph"/>
      </w:pPr>
      <w:r>
        <w:t xml:space="preserve">The profile of a successful military officer in Nepal Kathmandu has evolved significantly over the last two decades. Historically, these officers were viewed primarily through the lens of combat readiness and border security. However, in the post-1990 democratic era and especially after the 2015 constitution implementation, their role has expanded into civic engagement.</w:t>
      </w:r>
    </w:p>
    <w:p>
      <w:pPr>
        <w:pStyle w:val="BodyText"/>
      </w:pPr>
      <w:r>
        <w:rPr>
          <w:bCs/>
          <w:b/>
        </w:rPr>
        <w:t xml:space="preserve">Key Competencies Required:</w:t>
      </w:r>
    </w:p>
    <w:p>
      <w:pPr>
        <w:numPr>
          <w:ilvl w:val="0"/>
          <w:numId w:val="1001"/>
        </w:numPr>
        <w:pStyle w:val="Compact"/>
      </w:pPr>
      <w:r>
        <w:rPr>
          <w:bCs/>
          <w:b/>
        </w:rPr>
        <w:t xml:space="preserve">Crisis Management:</w:t>
      </w:r>
      <w:r>
        <w:t xml:space="preserve"> </w:t>
      </w:r>
      <w:r>
        <w:t xml:space="preserve">The ability to remain calm and decisive during earthquakes, floods, or political unrest.</w:t>
      </w:r>
    </w:p>
    <w:p>
      <w:pPr>
        <w:numPr>
          <w:ilvl w:val="0"/>
          <w:numId w:val="1001"/>
        </w:numPr>
        <w:pStyle w:val="Compact"/>
      </w:pPr>
      <w:r>
        <w:rPr>
          <w:bCs/>
          <w:b/>
        </w:rPr>
        <w:t xml:space="preserve">Diplomatic Acumen:</w:t>
      </w:r>
      <w:r>
        <w:t xml:space="preserve"> </w:t>
      </w:r>
      <w:r>
        <w:t xml:space="preserve">Nepal Kathmandu hosts numerous foreign embassies and international NGOs. An officer must navigate these relationships with precision.</w:t>
      </w:r>
    </w:p>
    <w:p>
      <w:pPr>
        <w:numPr>
          <w:ilvl w:val="0"/>
          <w:numId w:val="1001"/>
        </w:numPr>
        <w:pStyle w:val="Compact"/>
      </w:pPr>
      <w:r>
        <w:t xml:space="preserve">&gt; Understanding how to deploy resources efficiently in the congested streets of Nepal Kathmandu where wide roads are scarce.</w:t>
      </w:r>
    </w:p>
    <w:bookmarkEnd w:id="21"/>
    <w:bookmarkStart w:id="22" w:name="Xa16f32aac5a302ff90e8fc38d788296e32520cd"/>
    <w:p>
      <w:pPr>
        <w:pStyle w:val="Heading2"/>
      </w:pPr>
      <w:r>
        <w:t xml:space="preserve">3. The Catalyst: The 2015 Gorkha Earthquake Response</w:t>
      </w:r>
    </w:p>
    <w:p>
      <w:pPr>
        <w:pStyle w:val="FirstParagraph"/>
      </w:pPr>
      <w:r>
        <w:t xml:space="preserve">To understand the weight of the title "Military Officer" in this region, one must look at the case study of April 25, 2015. When a magnitude 7.8 earthquake struck Nepal Kathmandu and surrounding areas, the military officer corps was thrust into its most critical humanitarian role. For officers based in Kathmandu's central command centers, the immediate challenge was not enemy engagement but rather survival logistics and mass rescue coordination.</w:t>
      </w:r>
    </w:p>
    <w:p>
      <w:pPr>
        <w:pStyle w:val="BodyText"/>
      </w:pPr>
      <w:r>
        <w:t xml:space="preserve">The communication infrastructure collapsed simultaneously with building structures. Military officers had to establish temporary field hospitals and triage centers within the ruins of historic sites in Durbar Square and Thamel. The decision-making process required rapid assessment of damage, prioritization of resource allocation, and coordination with international relief teams arriving at Tribhuvan International Airport.</w:t>
      </w:r>
    </w:p>
    <w:p>
      <w:pPr>
        <w:pStyle w:val="BodyText"/>
      </w:pPr>
      <w:r>
        <w:t xml:space="preserve">This event redefined the public perception of the military officer in Nepal Kathmandu. They were no longer seen solely as defenders against external threats but as the primary guardians against natural disasters. The emotional toll on these officers was immense, witnessing devastation among their own communities while maintaining professional composure.</w:t>
      </w:r>
    </w:p>
    <w:bookmarkEnd w:id="22"/>
    <w:bookmarkStart w:id="25" w:name="X707a01697b480a64b592ebc50cd9857384688c5"/>
    <w:p>
      <w:pPr>
        <w:pStyle w:val="Heading2"/>
      </w:pPr>
      <w:r>
        <w:t xml:space="preserve">4. Operational Challenges in an Urban Center</w:t>
      </w:r>
    </w:p>
    <w:p>
      <w:pPr>
        <w:pStyle w:val="FirstParagraph"/>
      </w:pPr>
      <w:r>
        <w:t xml:space="preserve">Serving a military officer in Nepal Kathmandu involves navigating a unique set of urban challenges that differ vastly from mountainous border posts.</w:t>
      </w:r>
    </w:p>
    <w:bookmarkStart w:id="23" w:name="infrastructure-limitations"/>
    <w:p>
      <w:pPr>
        <w:pStyle w:val="Heading3"/>
      </w:pPr>
      <w:r>
        <w:t xml:space="preserve">4.1 Infrastructure Limitations</w:t>
      </w:r>
    </w:p>
    <w:p>
      <w:pPr>
        <w:pStyle w:val="FirstParagraph"/>
      </w:pPr>
      <w:r>
        <w:t xml:space="preserve">Nepal Kathmandu suffers from chronic traffic congestion and narrow pathways. For a military officer planning large-scale drills or emergency responses, this is a significant hindrance. Heavy armor vehicles cannot maneuver through the old city sectors effectively. Consequently, officers must adapt their tactics to rely on light infantry and motorized units rather than heavy mechanization.</w:t>
      </w:r>
    </w:p>
    <w:bookmarkEnd w:id="23"/>
    <w:bookmarkStart w:id="24" w:name="political-sensitivity"/>
    <w:p>
      <w:pPr>
        <w:pStyle w:val="Heading3"/>
      </w:pPr>
      <w:r>
        <w:t xml:space="preserve">4.2 Political Sensitivity</w:t>
      </w:r>
    </w:p>
    <w:p>
      <w:pPr>
        <w:pStyle w:val="FirstParagraph"/>
      </w:pPr>
      <w:r>
        <w:t xml:space="preserve">The capital city is a hub of political activity. Protests, strikes (bandhas), and civil unrest are common. The military officer must adhere strictly to constitutional protocols, ensuring that the army does not overstep into civilian governance unless explicitly requested by the government. This balance is delicate; maintaining neutrality while protecting national assets requires high-level political awareness.</w:t>
      </w:r>
    </w:p>
    <w:bookmarkEnd w:id="24"/>
    <w:bookmarkEnd w:id="25"/>
    <w:bookmarkStart w:id="26" w:name="X8e30ab2006b41a61e6841eb32a75e891a839b22"/>
    <w:p>
      <w:pPr>
        <w:pStyle w:val="Heading2"/>
      </w:pPr>
      <w:r>
        <w:t xml:space="preserve">5. Humanitarian Diplomacy and International Cooperation</w:t>
      </w:r>
    </w:p>
    <w:p>
      <w:pPr>
        <w:pStyle w:val="FirstParagraph"/>
      </w:pPr>
      <w:r>
        <w:t xml:space="preserve">Nepal Kathmandu serves as a gateway for international humanitarian aid. Military officers in this region frequently collaborate with United Nations agencies, the Red Cross, and foreign militaries during joint exercises and disaster relief operations. For instance, during annual bilateral military exercises hosted in or near Nepal Kathmandu, officers act as liaison points.</w:t>
      </w:r>
    </w:p>
    <w:p>
      <w:pPr>
        <w:pStyle w:val="BodyText"/>
      </w:pPr>
      <w:r>
        <w:t xml:space="preserve">This aspect of the role requires proficiency in English and sometimes French or other international languages. The ability to negotiate logistics for foreign aid convoys through the chaotic streets of Nepal Kathmandu is a specialized skill set developed by experienced officers. It transforms the military officer into a diplomat, fostering goodwill and strengthening international security partnerships.</w:t>
      </w:r>
    </w:p>
    <w:bookmarkEnd w:id="26"/>
    <w:bookmarkStart w:id="27" w:name="X0a1a5ad51dee8c7084cf542c8e561939450e6ff"/>
    <w:p>
      <w:pPr>
        <w:pStyle w:val="Heading2"/>
      </w:pPr>
      <w:r>
        <w:t xml:space="preserve">6. Social Responsibility and Community Engagement</w:t>
      </w:r>
    </w:p>
    <w:p>
      <w:pPr>
        <w:pStyle w:val="FirstParagraph"/>
      </w:pPr>
      <w:r>
        <w:t xml:space="preserve">In recent years, there has been a push for "Army-Civilian" integration in Nepal Kathmandu. Military officers are increasingly involved in educational initiatives, health camps, and infrastructure projects within the city limits. This is not merely propaganda but a strategic necessity to maintain public trust.</w:t>
      </w:r>
    </w:p>
    <w:p>
      <w:pPr>
        <w:pStyle w:val="BodyText"/>
      </w:pPr>
      <w:r>
        <w:t xml:space="preserve">Case studies of local community engagement show that when military officers lead construction projects for schools or repair water systems in Kathmandu's marginalized wards, it significantly boosts morale and civic pride. The discipline and engineering expertise brought by the military officer often result in higher quality infrastructure than what might be achieved through private contractors alone.</w:t>
      </w:r>
    </w:p>
    <w:bookmarkEnd w:id="27"/>
    <w:bookmarkStart w:id="28" w:name="Xd90eff7d0854bcdb96509fddf0220a2663389b8"/>
    <w:p>
      <w:pPr>
        <w:pStyle w:val="Heading2"/>
      </w:pPr>
      <w:r>
        <w:t xml:space="preserve">7. Future Outlook: Modernization and Technology</w:t>
      </w:r>
    </w:p>
    <w:p>
      <w:pPr>
        <w:pStyle w:val="FirstParagraph"/>
      </w:pPr>
      <w:r>
        <w:t xml:space="preserve">The future for a military officer in Nepal Kathmandu will increasingly involve cyber security and information warfare. As Nepal Kathmandu digitizes its services, the military must protect critical data infrastructure from cyber threats. Officers are now undergoing training in digital forensics and network defense alongside traditional combat skills.</w:t>
      </w:r>
    </w:p>
    <w:p>
      <w:pPr>
        <w:pStyle w:val="BodyText"/>
      </w:pPr>
      <w:r>
        <w:t xml:space="preserve">Furthermore, with climate change exacerbating natural disasters in the Himalayas, the role of the military officer will expand into predictive analytics. Utilizing satellite imagery and data modeling to predict landslides or floods before they hit Nepal Kathmandu will become a standard operational procedure.</w:t>
      </w:r>
    </w:p>
    <w:bookmarkEnd w:id="28"/>
    <w:bookmarkStart w:id="29" w:name="conclusion"/>
    <w:p>
      <w:pPr>
        <w:pStyle w:val="Heading2"/>
      </w:pPr>
      <w:r>
        <w:t xml:space="preserve">8. Conclusion</w:t>
      </w:r>
    </w:p>
    <w:p>
      <w:pPr>
        <w:pStyle w:val="FirstParagraph"/>
      </w:pPr>
      <w:r>
        <w:t xml:space="preserve">The case of the military officer in Nepal Kathmandu illustrates a profound transformation in modern military service. It is no longer sufficient to be merely a warrior; one must also be an engineer, a diplomat, and a humanitarian worker. The unique geographical and political constraints of Nepal Kathmandu demand an officer who possesses flexibility, empathy, and strategic foresight.</w:t>
      </w:r>
    </w:p>
    <w:p>
      <w:pPr>
        <w:pStyle w:val="BodyText"/>
      </w:pPr>
      <w:r>
        <w:t xml:space="preserve">As Nepal continues to develop economically while preserving its cultural heritage in the capital city like Nepal Kathmandu, the military officer remains a pillar of stability. Their ability to adapt traditional martial values to modern civic needs ensures that they remain indispensable partners in nation-building. The legacy of service defined by resilience and duty will continue to shape the defense strategy of Nepal for generations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Evolution and Civic Integration of the Military Officer in Nepal Kathmandu</dc:title>
  <dc:creator/>
  <dc:language>en</dc:language>
  <cp:keywords/>
  <dcterms:created xsi:type="dcterms:W3CDTF">2026-07-29T13:21:42Z</dcterms:created>
  <dcterms:modified xsi:type="dcterms:W3CDTF">2026-07-29T13:21:42Z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