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Nursing</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50f56f196ba5edabae527b41042377b5e9760c9"/>
    <w:p>
      <w:pPr>
        <w:pStyle w:val="Heading1"/>
      </w:pPr>
      <w:r>
        <w:t xml:space="preserve">The Evolution and Impact of Nursing in Sri Lanka Colombo</w:t>
      </w:r>
    </w:p>
    <w:p>
      <w:pPr>
        <w:pStyle w:val="FirstParagraph"/>
      </w:pPr>
      <w:r>
        <w:rPr>
          <w:bCs/>
          <w:b/>
        </w:rPr>
        <w:t xml:space="preserve">Date:</w:t>
      </w:r>
      <w:r>
        <w:t xml:space="preserve"> </w:t>
      </w:r>
      <w:r>
        <w:t xml:space="preserve">October 26, 2023</w:t>
      </w:r>
      <w:r>
        <w:br/>
      </w:r>
      <w:r>
        <w:rPr>
          <w:bCs/>
          <w:b/>
        </w:rPr>
        <w:t xml:space="preserve">Status:</w:t>
      </w:r>
    </w:p>
    <w:bookmarkStart w:id="20" w:name="X54cb25cc2750e3909926e2df50cc1d773bb1274"/>
    <w:p>
      <w:pPr>
        <w:pStyle w:val="Heading3"/>
      </w:pPr>
      <w:r>
        <w:t xml:space="preserve">I. Introduction: The Pillars of Healthcare in Sri Lanka Colombo</w:t>
      </w:r>
    </w:p>
    <w:p>
      <w:pPr>
        <w:pStyle w:val="FirstParagraph"/>
      </w:pPr>
      <w:r>
        <w:t xml:space="preserve">The healthcare landscape in</w:t>
      </w:r>
      <w:r>
        <w:t xml:space="preserve"> </w:t>
      </w:r>
      <w:r>
        <w:rPr>
          <w:bCs/>
          <w:b/>
        </w:rPr>
        <w:t xml:space="preserve">Sri Lanka Colombo</w:t>
      </w:r>
      <w:r>
        <w:t xml:space="preserve"> </w:t>
      </w:r>
      <w:r>
        <w:t xml:space="preserve">is widely regarded as one of the most robust and accessible systems in the developing world. At the heart of this success story lies a critical demographic: the</w:t>
      </w:r>
    </w:p>
    <w:p>
      <w:pPr>
        <w:pStyle w:val="BodyText"/>
      </w:pPr>
      <w:r>
        <w:t xml:space="preserve">Nurse. In many global health discourses, nursing is often overshadowed by physician-centric models; however, in</w:t>
      </w:r>
      <w:r>
        <w:t xml:space="preserve"> </w:t>
      </w:r>
      <w:r>
        <w:rPr>
          <w:bCs/>
          <w:b/>
        </w:rPr>
        <w:t xml:space="preserve">Sri Lanka Colombo</w:t>
      </w:r>
      <w:r>
        <w:t xml:space="preserve">, the narrative is fundamentally different. The professional dedication, clinical expertise, and cultural competence of nurses serve as the backbone of both public and private healthcare institutions within this urban metropolis.</w:t>
      </w:r>
    </w:p>
    <w:p>
      <w:pPr>
        <w:pStyle w:val="BodyText"/>
      </w:pPr>
      <w:r>
        <w:t xml:space="preserve">This case study explores the multifaceted role of nursing practice in</w:t>
      </w:r>
      <w:r>
        <w:t xml:space="preserve"> </w:t>
      </w:r>
      <w:r>
        <w:rPr>
          <w:bCs/>
          <w:b/>
        </w:rPr>
        <w:t xml:space="preserve">Sri Lanka Colombo</w:t>
      </w:r>
      <w:r>
        <w:t xml:space="preserve">. It examines the historical evolution, current operational challenges, educational frameworks, and future trajectories that define the profession. By analyzing these elements through a localized lens, we gain insight into why</w:t>
      </w:r>
    </w:p>
    <w:p>
      <w:pPr>
        <w:pStyle w:val="BodyText"/>
      </w:pPr>
      <w:r>
        <w:t xml:space="preserve">Nurse-led care remains a cornerstone of health outcomes in this specific geographic and cultural context.</w:t>
      </w:r>
    </w:p>
    <w:bookmarkEnd w:id="20"/>
    <w:bookmarkStart w:id="21" w:name="X26331a12f4f8481a77ddb55f5f472e10e36f5a4"/>
    <w:p>
      <w:pPr>
        <w:pStyle w:val="Heading3"/>
      </w:pPr>
      <w:r>
        <w:t xml:space="preserve">II. Historical Context: From Colonial Foundations to National Pride</w:t>
      </w:r>
    </w:p>
    <w:p>
      <w:pPr>
        <w:pStyle w:val="FirstParagraph"/>
      </w:pPr>
      <w:r>
        <w:t xml:space="preserve">To understand the present state of nursing in</w:t>
      </w:r>
      <w:r>
        <w:t xml:space="preserve"> </w:t>
      </w:r>
      <w:r>
        <w:rPr>
          <w:bCs/>
          <w:b/>
        </w:rPr>
        <w:t xml:space="preserve">Sri Lanka Colombo</w:t>
      </w:r>
      <w:r>
        <w:t xml:space="preserve">, one must look to its historical roots. The formal training of nurses began during the colonial era, but it was after independence that the profession became a tool for national development. In</w:t>
      </w:r>
      <w:r>
        <w:t xml:space="preserve"> </w:t>
      </w:r>
      <w:r>
        <w:rPr>
          <w:bCs/>
          <w:b/>
        </w:rPr>
        <w:t xml:space="preserve">Sri Lanka Colombo</w:t>
      </w:r>
      <w:r>
        <w:t xml:space="preserve">, hospitals such as the National Hospital and Lady Ridgeway Hospital became not just centers of treatment, but hubs where nursing education flourished under state supervision.</w:t>
      </w:r>
    </w:p>
    <w:p>
      <w:pPr>
        <w:pStyle w:val="BodyText"/>
      </w:pPr>
      <w:r>
        <w:t xml:space="preserve">The government’s early investment in nursing education created a cadre of highly skilled professionals. Unlike many neighboring regions,</w:t>
      </w:r>
      <w:r>
        <w:t xml:space="preserve"> </w:t>
      </w:r>
      <w:r>
        <w:rPr>
          <w:bCs/>
          <w:b/>
        </w:rPr>
        <w:t xml:space="preserve">Sri Lanka Colombo</w:t>
      </w:r>
      <w:r>
        <w:t xml:space="preserve"> </w:t>
      </w:r>
      <w:r>
        <w:t xml:space="preserve">prioritized free and accessible healthcare for all citizens. This policy required a massive workforce, and nurses were mobilized to serve not only urban centers but also remote rural areas through the midwifery and public health nursing schemes. This historical legacy instilled a sense of civic duty within the profession, making the</w:t>
      </w:r>
    </w:p>
    <w:p>
      <w:pPr>
        <w:pStyle w:val="BodyText"/>
      </w:pPr>
      <w:r>
        <w:t xml:space="preserve">Nurse in</w:t>
      </w:r>
      <w:r>
        <w:t xml:space="preserve"> </w:t>
      </w:r>
      <w:r>
        <w:rPr>
          <w:bCs/>
          <w:b/>
        </w:rPr>
        <w:t xml:space="preserve">Sri Lanka Colombo</w:t>
      </w:r>
      <w:r>
        <w:t xml:space="preserve"> </w:t>
      </w:r>
      <w:r>
        <w:t xml:space="preserve">synonymous with resilience and community service.</w:t>
      </w:r>
    </w:p>
    <w:bookmarkEnd w:id="21"/>
    <w:bookmarkStart w:id="22" w:name="Xe4c2c3eee3adf4a2f85c6b7832357e78fb82935"/>
    <w:p>
      <w:pPr>
        <w:pStyle w:val="Heading3"/>
      </w:pPr>
      <w:r>
        <w:t xml:space="preserve">III. The Modern Role of the Nurse in Urban Healthcare Settings</w:t>
      </w:r>
    </w:p>
    <w:p>
      <w:pPr>
        <w:pStyle w:val="FirstParagraph"/>
      </w:pPr>
      <w:r>
        <w:t xml:space="preserve">In contemporary</w:t>
      </w:r>
      <w:r>
        <w:t xml:space="preserve"> </w:t>
      </w:r>
      <w:r>
        <w:rPr>
          <w:bCs/>
          <w:b/>
        </w:rPr>
        <w:t xml:space="preserve">Sri Lanka Colombo</w:t>
      </w:r>
      <w:r>
        <w:t xml:space="preserve">, the scope of nursing has expanded significantly beyond bedside care. The urban environment presents unique health challenges, including a rising burden of non-communicable diseases (NCDs) such as diabetes, hypertension, and cardiovascular disorders. Consequently, the role of the</w:t>
      </w:r>
    </w:p>
    <w:p>
      <w:pPr>
        <w:pStyle w:val="BodyText"/>
      </w:pPr>
      <w:r>
        <w:t xml:space="preserve">Nurse has evolved to include chronic disease management, patient education, and preventative care.</w:t>
      </w:r>
    </w:p>
    <w:p>
      <w:pPr>
        <w:pStyle w:val="BodyText"/>
      </w:pPr>
      <w:r>
        <w:t xml:space="preserve">In private hospitals within</w:t>
      </w:r>
      <w:r>
        <w:t xml:space="preserve"> </w:t>
      </w:r>
      <w:r>
        <w:rPr>
          <w:bCs/>
          <w:b/>
        </w:rPr>
        <w:t xml:space="preserve">Sri Lanka Colombo</w:t>
      </w:r>
      <w:r>
        <w:t xml:space="preserve">, nurses often act as primary coordinators of patient flow. They are frequently the first point of contact for patients seeking specialist consultations. This front-line role requires advanced communication skills and medical knowledge. For instance, in cardiology units, nurses manage complex telemetry equipment and administer critical medications under strict protocols, demonstrating a level of autonomy rarely seen in other healthcare systems.</w:t>
      </w:r>
    </w:p>
    <w:p>
      <w:pPr>
        <w:pStyle w:val="BodyText"/>
      </w:pPr>
      <w:r>
        <w:t xml:space="preserve">Furthermore, the integration of technology in</w:t>
      </w:r>
      <w:r>
        <w:t xml:space="preserve"> </w:t>
      </w:r>
      <w:r>
        <w:rPr>
          <w:bCs/>
          <w:b/>
        </w:rPr>
        <w:t xml:space="preserve">Sri Lanka Colombo</w:t>
      </w:r>
      <w:r>
        <w:t xml:space="preserve">'s healthcare sector has altered nursing practices. Electronic Health Records (EHR) are increasingly standard in major urban hospitals. Nurses must be proficient not only in clinical skills but also in digital literacy to ensure accurate documentation and data security. This technological shift demands continuous professional development, pushing the profession toward a more evidence-based practice model.</w:t>
      </w:r>
    </w:p>
    <w:bookmarkEnd w:id="22"/>
    <w:bookmarkStart w:id="23" w:name="Xdd9a89e165a072d6c5deb3675da4c91e66c40ff"/>
    <w:p>
      <w:pPr>
        <w:pStyle w:val="Heading3"/>
      </w:pPr>
      <w:r>
        <w:t xml:space="preserve">IV. Educational Frameworks and Professional Development</w:t>
      </w:r>
    </w:p>
    <w:p>
      <w:pPr>
        <w:pStyle w:val="FirstParagraph"/>
      </w:pPr>
      <w:r>
        <w:t xml:space="preserve">The quality of nursing care in</w:t>
      </w:r>
      <w:r>
        <w:t xml:space="preserve"> </w:t>
      </w:r>
      <w:r>
        <w:rPr>
          <w:bCs/>
          <w:b/>
        </w:rPr>
        <w:t xml:space="preserve">Sri Lanka Colombo</w:t>
      </w:r>
      <w:r>
        <w:t xml:space="preserve"> </w:t>
      </w:r>
      <w:r>
        <w:t xml:space="preserve">is directly linked to its rigorous educational standards. Nursing education is overseen by the Sri Lanka Nurses Association (SLNA) and various university faculties. In the capital, institutions affiliated with the University of Colombo and other state universities provide comprehensive degree programs that blend theoretical knowledge with extensive clinical placements.</w:t>
      </w:r>
    </w:p>
    <w:p>
      <w:pPr>
        <w:pStyle w:val="BodyText"/>
      </w:pPr>
      <w:r>
        <w:t xml:space="preserve">A critical aspect of this framework is post-graduate specialization.</w:t>
      </w:r>
      <w:r>
        <w:t xml:space="preserve"> </w:t>
      </w:r>
      <w:r>
        <w:rPr>
          <w:bCs/>
          <w:b/>
        </w:rPr>
        <w:t xml:space="preserve">Sri Lanka Colombo</w:t>
      </w:r>
      <w:r>
        <w:t xml:space="preserve"> </w:t>
      </w:r>
      <w:r>
        <w:t xml:space="preserve">has seen a surge in specialized nursing courses, such as intensive care, oncology, and pediatric nursing. These specializations ensure that the</w:t>
      </w:r>
    </w:p>
    <w:p>
      <w:pPr>
        <w:pStyle w:val="BodyText"/>
      </w:pPr>
      <w:r>
        <w:t xml:space="preserve">Nurse workforce can meet the complex needs of an urban population with diverse health profiles. However, challenges remain regarding access to these advanced courses for nurses in lower-income brackets or those working in understaffed departments.</w:t>
      </w:r>
    </w:p>
    <w:bookmarkEnd w:id="23"/>
    <w:bookmarkStart w:id="24" w:name="Xcdde9e9c58749622eb63ba2ed33b1e3f4a879eb"/>
    <w:p>
      <w:pPr>
        <w:pStyle w:val="Heading3"/>
      </w:pPr>
      <w:r>
        <w:t xml:space="preserve">V. Challenges Facing Nurses in Sri Lanka Colombo</w:t>
      </w:r>
    </w:p>
    <w:p>
      <w:pPr>
        <w:pStyle w:val="FirstParagraph"/>
      </w:pPr>
      <w:r>
        <w:t xml:space="preserve">Despite its strengths, the nursing profession in</w:t>
      </w:r>
      <w:r>
        <w:t xml:space="preserve"> </w:t>
      </w:r>
      <w:r>
        <w:rPr>
          <w:bCs/>
          <w:b/>
        </w:rPr>
        <w:t xml:space="preserve">Sri Lanka Colombo</w:t>
      </w:r>
      <w:r>
        <w:t xml:space="preserve"> </w:t>
      </w:r>
      <w:r>
        <w:t xml:space="preserve">faces significant hurdles. The most pressing issue is workforce retention and burnout. Long working hours, understaffing in public hospitals, and high patient-to-nurse ratios contribute to physical and emotional exhaustion. In the bustling urban environment of</w:t>
      </w:r>
      <w:r>
        <w:t xml:space="preserve"> </w:t>
      </w:r>
      <w:r>
        <w:rPr>
          <w:bCs/>
          <w:b/>
        </w:rPr>
        <w:t xml:space="preserve">Sri Lanka Colombo</w:t>
      </w:r>
      <w:r>
        <w:t xml:space="preserve">, where hospital congestion is frequent, nurses often work beyond their contracted hours without adequate compensation.</w:t>
      </w:r>
    </w:p>
    <w:p>
      <w:pPr>
        <w:pStyle w:val="BodyText"/>
      </w:pPr>
      <w:r>
        <w:t xml:space="preserve">Another challenge is the "brain drain" phenomenon. Many skilled</w:t>
      </w:r>
    </w:p>
    <w:p>
      <w:pPr>
        <w:pStyle w:val="BodyText"/>
      </w:pPr>
      <w:r>
        <w:t xml:space="preserve">Nurses from</w:t>
      </w:r>
      <w:r>
        <w:t xml:space="preserve"> </w:t>
      </w:r>
      <w:r>
        <w:rPr>
          <w:bCs/>
          <w:b/>
        </w:rPr>
        <w:t xml:space="preserve">Sri Lanka Colombo</w:t>
      </w:r>
      <w:r>
        <w:t xml:space="preserve"> </w:t>
      </w:r>
      <w:r>
        <w:t xml:space="preserve">seek employment abroad in countries like the UK, Australia, and Canada due to better remuneration and working conditions. This migration creates a vacuum in the local healthcare system, placing additional pressure on those who remain. The government has attempted to address this through salary reforms and improved working conditions, but retaining talent remains an ongoing struggle.</w:t>
      </w:r>
    </w:p>
    <w:p>
      <w:pPr>
        <w:pStyle w:val="BodyText"/>
      </w:pPr>
      <w:r>
        <w:t xml:space="preserve">Additionally, there is a persistent gender bias within the hierarchy of healthcare. Although nursing is predominantly female-dominated in</w:t>
      </w:r>
      <w:r>
        <w:t xml:space="preserve"> </w:t>
      </w:r>
      <w:r>
        <w:rPr>
          <w:bCs/>
          <w:b/>
        </w:rPr>
        <w:t xml:space="preserve">Sri Lanka Colombo</w:t>
      </w:r>
      <w:r>
        <w:t xml:space="preserve">, leadership roles and decision-making positions are often held by male physicians. This dynamic can limit the professional advancement of nurses and restrict their ability to advocate fully for patient-centered care initiatives.</w:t>
      </w:r>
    </w:p>
    <w:bookmarkEnd w:id="24"/>
    <w:bookmarkStart w:id="25" w:name="Xcf651cecc4b949f38a6d01806fa14069bcf4003"/>
    <w:p>
      <w:pPr>
        <w:pStyle w:val="Heading3"/>
      </w:pPr>
      <w:r>
        <w:t xml:space="preserve">VI. Case Analysis: A Day in the Life – The Public Sector Perspective</w:t>
      </w:r>
    </w:p>
    <w:p>
      <w:pPr>
        <w:pStyle w:val="FirstParagraph"/>
      </w:pPr>
      <w:r>
        <w:t xml:space="preserve">To illustrate these points, consider a case scenario at a major public hospital in</w:t>
      </w:r>
      <w:r>
        <w:t xml:space="preserve"> </w:t>
      </w:r>
      <w:r>
        <w:rPr>
          <w:bCs/>
          <w:b/>
        </w:rPr>
        <w:t xml:space="preserve">Sri Lanka Colombo</w:t>
      </w:r>
      <w:r>
        <w:t xml:space="preserve">. A senior nurse manages a ward with forty beds, typically housing patients with acute medical conditions. The nurse begins their shift at 7:00 AM, conducting handovers from the night staff. By 9:00 AM, they are managing medication administration for dozens of patients while simultaneously coordinating referrals for diagnostic tests.</w:t>
      </w:r>
    </w:p>
    <w:p>
      <w:pPr>
        <w:pStyle w:val="BodyText"/>
      </w:pPr>
      <w:r>
        <w:t xml:space="preserve">In this context, the</w:t>
      </w:r>
    </w:p>
    <w:p>
      <w:pPr>
        <w:pStyle w:val="BodyText"/>
      </w:pPr>
      <w:r>
        <w:t xml:space="preserve">Nurse acts as a gatekeeper and an advocate. They must prioritize care based on urgency, often making critical decisions without immediate physician oversight. When a patient’s condition deteriorates, the nurse initiates emergency protocols, demonstrating high-level clinical judgment. This case highlights that in</w:t>
      </w:r>
      <w:r>
        <w:t xml:space="preserve"> </w:t>
      </w:r>
      <w:r>
        <w:rPr>
          <w:bCs/>
          <w:b/>
        </w:rPr>
        <w:t xml:space="preserve">Sri Lanka Colombo</w:t>
      </w:r>
      <w:r>
        <w:t xml:space="preserve">, nurses are not merely assistants but autonomous practitioners essential to survival and recovery.</w:t>
      </w:r>
    </w:p>
    <w:bookmarkEnd w:id="25"/>
    <w:bookmarkStart w:id="29" w:name="X43406369cf322f729133d8de830bf2bd595d3fc"/>
    <w:p>
      <w:pPr>
        <w:pStyle w:val="Heading3"/>
      </w:pPr>
      <w:r>
        <w:t xml:space="preserve">VII. Future Outlook and Strategic Recommendations</w:t>
      </w:r>
    </w:p>
    <w:p>
      <w:pPr>
        <w:pStyle w:val="FirstParagraph"/>
      </w:pPr>
      <w:r>
        <w:t xml:space="preserve">Looking ahead, the future of nursing in</w:t>
      </w:r>
    </w:p>
    <w:p>
      <w:pPr>
        <w:pStyle w:val="BodyText"/>
      </w:pPr>
      <w:r>
        <w:t xml:space="preserve">Sri Lanka Colombo</w:t>
      </w:r>
    </w:p>
    <w:bookmarkStart w:id="26" w:name="X542a71381fd404bcdf1cec096d6982cef6146ef"/>
    <w:p>
      <w:pPr>
        <w:pStyle w:val="Heading4"/>
      </w:pPr>
      <w:r>
        <w:t xml:space="preserve">A7. Strengthening Policy Support: The government must implement policies that protect nurse staffing ratios and ensure fair compensation for overtime. Recognizing the economic value of nursing is crucial for retention.</w:t>
      </w:r>
    </w:p>
    <w:bookmarkEnd w:id="26"/>
    <w:bookmarkStart w:id="27" w:name="X653800f4479caf42f8af1e1a50f59f42b5e4e20"/>
    <w:p>
      <w:pPr>
        <w:pStyle w:val="Heading4"/>
      </w:pPr>
      <w:r>
        <w:t xml:space="preserve">7.B Expanding Education: Further investment in post-graduate nursing education will allow nurses to take on advanced roles, reducing the burden on physicians and improving patient care quality.</w:t>
      </w:r>
    </w:p>
    <w:bookmarkEnd w:id="27"/>
    <w:bookmarkStart w:id="28" w:name="X917c16592eabd5bef8f7caa373b6a439a0fb593"/>
    <w:p>
      <w:pPr>
        <w:pStyle w:val="Heading4"/>
      </w:pPr>
      <w:r>
        <w:t xml:space="preserve">7.C Embracing Technology: Integrating tele-nursing and AI-driven monitoring tools can enhance efficiency, allowing nurses in</w:t>
      </w:r>
      <w:r>
        <w:t xml:space="preserve"> </w:t>
      </w:r>
      <w:r>
        <w:rPr>
          <w:bCs/>
          <w:b/>
        </w:rPr>
        <w:t xml:space="preserve">Sri Lanka Colombo</w:t>
      </w:r>
      <w:r>
        <w:t xml:space="preserve"> </w:t>
      </w:r>
      <w:r>
        <w:t xml:space="preserve">to focus more on direct patient interaction.</w:t>
      </w:r>
    </w:p>
    <w:p>
      <w:pPr>
        <w:pStyle w:val="FirstParagraph"/>
      </w:pPr>
      <w:r>
        <w:t xml:space="preserve">In conclusion, the</w:t>
      </w:r>
    </w:p>
    <w:p>
      <w:pPr>
        <w:pStyle w:val="BodyText"/>
      </w:pPr>
      <w:r>
        <w:t xml:space="preserve">Nurse remains the vital thread weaving together the healthcare fabric of</w:t>
      </w:r>
    </w:p>
    <w:p>
      <w:pPr>
        <w:pStyle w:val="BodyText"/>
      </w:pPr>
      <w:r>
        <w:t xml:space="preserve">Sri Lanka Colombo. While challenges persist regarding workload and retention, the professional dedication and adaptability of nurses continue to drive positive health outcomes. Recognizing, supporting, and empowering this workforce is not just a professional imperative but a national necessity for maintaining</w:t>
      </w:r>
    </w:p>
    <w:p>
      <w:pPr>
        <w:pStyle w:val="BodyText"/>
      </w:pPr>
      <w:r>
        <w:t xml:space="preserve">Sri Lanka Colombo's status as a regional leader in public health.</w:t>
      </w:r>
    </w:p>
    <w:bookmarkEnd w:id="28"/>
    <w:bookmarkEnd w:id="29"/>
    <w:bookmarkStart w:id="30" w:name="viii.-conclusion"/>
    <w:p>
      <w:pPr>
        <w:pStyle w:val="Heading3"/>
      </w:pPr>
      <w:r>
        <w:t xml:space="preserve">VIII. Conclusion</w:t>
      </w:r>
    </w:p>
    <w:p>
      <w:pPr>
        <w:pStyle w:val="FirstParagraph"/>
      </w:pPr>
      <w:r>
        <w:t xml:space="preserve">This case study has elucidated the critical importance of nursing within the specific context of</w:t>
      </w:r>
    </w:p>
    <w:p>
      <w:pPr>
        <w:pStyle w:val="BodyText"/>
      </w:pPr>
      <w:r>
        <w:t xml:space="preserve">Sri Lanka Colombo. From historical foundations to modern complexities, the</w:t>
      </w:r>
    </w:p>
    <w:p>
      <w:pPr>
        <w:pStyle w:val="BodyText"/>
      </w:pPr>
      <w:r>
        <w:t xml:space="preserve">Nurse plays an indispensable role. By addressing systemic challenges and investing in professional growth, stakeholders can ensure that nursing remains a pillar of excellence in healthcare delivery.</w:t>
      </w:r>
    </w:p>
    <w:p>
      <w:pPr>
        <w:pStyle w:val="BodyText"/>
      </w:pPr>
      <w:r>
        <w:t xml:space="preserve">The story of nursing is the story of care itself. In</w:t>
      </w:r>
      <w:r>
        <w:t xml:space="preserve"> </w:t>
      </w:r>
      <w:r>
        <w:rPr>
          <w:bCs/>
          <w:b/>
        </w:rPr>
        <w:t xml:space="preserve">Sri Lanka Colombo</w:t>
      </w:r>
      <w:r>
        <w:t xml:space="preserve">, it is a narrative written by thousands of dedicated professionals who stand at the forefront of public health. Their contributions deserve recognition, support, and strategic investment to sustain the high standards that define healthcare in this vibrant nation.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Nursing in Sri Lanka Colombo</dc:title>
  <dc:creator/>
  <dc:language>en</dc:language>
  <cp:keywords/>
  <dcterms:created xsi:type="dcterms:W3CDTF">2026-07-29T19:46:41Z</dcterms:created>
  <dcterms:modified xsi:type="dcterms:W3CDTF">2026-07-29T19:46:41Z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