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Pakistan</w:t>
      </w:r>
      <w:r>
        <w:t xml:space="preserve"> </w:t>
      </w:r>
      <w:r>
        <w:t xml:space="preserve">Karachi</w:t>
      </w:r>
    </w:p>
    <w:bookmarkStart w:id="28" w:name="X552a2005ad8a65aada7e85587e77c3efe0bcc2f"/>
    <w:p>
      <w:pPr>
        <w:pStyle w:val="Heading1"/>
      </w:pPr>
      <w:r>
        <w:t xml:space="preserve">The Blue Frontier in the Urban Jungle: A Case Study on the Role of an Oceanographer in Pakistan Karachi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Territory Focus:</w:t>
      </w:r>
      <w:r>
        <w:t xml:space="preserve"> </w:t>
      </w:r>
      <w:r>
        <w:t xml:space="preserve">Karachi Coastal Zone, Pakistan Karachi</w:t>
      </w:r>
      <w:r>
        <w:br/>
      </w:r>
      <w:r>
        <w:br/>
      </w:r>
    </w:p>
    <w:p>
      <w:pPr>
        <w:pStyle w:val="BodyText"/>
      </w:pPr>
      <w:r>
        <w:t xml:space="preserve">Oceanographer within this specific context. The document argues that deploying specialized oceanographic expertise in</w:t>
      </w:r>
      <w:r>
        <w:t xml:space="preserve"> </w:t>
      </w:r>
      <w:r>
        <w:rPr>
          <w:bCs/>
          <w:b/>
        </w:rPr>
        <w:t xml:space="preserve">Pakistan Karachi</w:t>
      </w:r>
      <w:r>
        <w:t xml:space="preserve"> </w:t>
      </w:r>
      <w:r>
        <w:t xml:space="preserve">is not merely a scientific endeavor but a socio-economic and environmental necessity. By analyzing current challenges such as coastal erosion, water pollution, and climate vulnerability, we demonstrate how an</w:t>
      </w:r>
      <w:r>
        <w:t xml:space="preserve"> </w:t>
      </w:r>
      <w:r>
        <w:rPr>
          <w:bCs/>
          <w:b/>
        </w:rPr>
        <w:t xml:space="preserve">Oceanographer</w:t>
      </w:r>
      <w:r>
        <w:t xml:space="preserve"> </w:t>
      </w:r>
      <w:r>
        <w:t xml:space="preserve">serves as the bridge between ecological preservation and urban development.</w:t>
      </w:r>
    </w:p>
    <w:bookmarkStart w:id="20" w:name="Xbe5f8afc400b7b636ae589d0a1ded48040fdd88"/>
    <w:p>
      <w:pPr>
        <w:pStyle w:val="Heading2"/>
      </w:pPr>
      <w:r>
        <w:t xml:space="preserve">The Geographic Context of Pakistan Karachi</w:t>
      </w:r>
    </w:p>
    <w:p>
      <w:pPr>
        <w:pStyle w:val="FirstParagraph"/>
      </w:pPr>
      <w:r>
        <w:t xml:space="preserve">Karachi possesses a coastline spanning approximately 40 kilometers along the Arabian Sea. This coastline is not just a scenic boundary but the economic heartbeat of Pakistan, handling over ninety percent of international trade through the Karachi Port Trust (KPT) and Port Qasim. The unique hydrodynamics of this region are shaped by monsoon currents, tidal patterns, and sediment transport mechanisms that are often understudied due to limited institutional data.</w:t>
      </w:r>
      <w:r>
        <w:t xml:space="preserve"> </w:t>
      </w:r>
      <w:r>
        <w:t xml:space="preserve">In</w:t>
      </w:r>
      <w:r>
        <w:t xml:space="preserve"> </w:t>
      </w:r>
      <w:r>
        <w:rPr>
          <w:bCs/>
          <w:b/>
        </w:rPr>
        <w:t xml:space="preserve">Pakistan Karachi</w:t>
      </w:r>
      <w:r>
        <w:t xml:space="preserve">, the urban sprawl meets the sea directly in areas like Clifton Beach and Sandspit. This proximity creates a complex interface where urban runoff, industrial discharge, and natural coastal processes collide. Without understanding these interactions through scientific rigor, city planning becomes reactive rather than proactive. The presence of an</w:t>
      </w:r>
      <w:r>
        <w:t xml:space="preserve"> </w:t>
      </w:r>
      <w:r>
        <w:rPr>
          <w:bCs/>
          <w:b/>
        </w:rPr>
        <w:t xml:space="preserve">Oceanographer</w:t>
      </w:r>
      <w:r>
        <w:t xml:space="preserve"> </w:t>
      </w:r>
      <w:r>
        <w:t xml:space="preserve">is crucial to decode these hydrological signals before they manifest as catastrophic urban flooding or irreversible ecological damage.</w:t>
      </w:r>
    </w:p>
    <w:bookmarkEnd w:id="20"/>
    <w:bookmarkStart w:id="24" w:name="Xf7b4ed8398f825afafc209ce039a3dd3f896f35"/>
    <w:p>
      <w:pPr>
        <w:pStyle w:val="Heading2"/>
      </w:pPr>
      <w:r>
        <w:t xml:space="preserve">The Core Mandate: Why an Oceanographer is Essential</w:t>
      </w:r>
    </w:p>
    <w:p>
      <w:pPr>
        <w:pStyle w:val="FirstParagraph"/>
      </w:pPr>
      <w:r>
        <w:t xml:space="preserve">An</w:t>
      </w:r>
      <w:r>
        <w:t xml:space="preserve"> </w:t>
      </w:r>
      <w:r>
        <w:rPr>
          <w:bCs/>
          <w:b/>
        </w:rPr>
        <w:t xml:space="preserve">Oceanographer</w:t>
      </w:r>
      <w:r>
        <w:t xml:space="preserve"> </w:t>
      </w:r>
      <w:r>
        <w:t xml:space="preserve">specializes in the physical and biological components of the ocean, as well as its interaction with the atmosphere. In a developing megacity like Karachi, this expertise translates into several critical functions:</w:t>
      </w:r>
    </w:p>
    <w:bookmarkStart w:id="21" w:name="X06165a0dc5d19a5d1e089aeb845e3c64d117618"/>
    <w:p>
      <w:pPr>
        <w:pStyle w:val="Heading3"/>
      </w:pPr>
      <w:r>
        <w:t xml:space="preserve">1. Coastal Erosion Management and Infrastructure Protection</w:t>
      </w:r>
    </w:p>
    <w:p>
      <w:pPr>
        <w:pStyle w:val="FirstParagraph"/>
      </w:pPr>
      <w:r>
        <w:t xml:space="preserve">A significant portion of Karachi’s coastal infrastructure is under threat from erosion. Areas such as Sandspit have witnessed severe land loss due to the alteration of littoral drift patterns, often caused by man-made structures like breakwaters that were designed without comprehensive oceanographic modeling. An</w:t>
      </w:r>
      <w:r>
        <w:t xml:space="preserve"> </w:t>
      </w:r>
      <w:r>
        <w:rPr>
          <w:bCs/>
          <w:b/>
        </w:rPr>
        <w:t xml:space="preserve">Oceanographer</w:t>
      </w:r>
      <w:r>
        <w:t xml:space="preserve"> </w:t>
      </w:r>
      <w:r>
        <w:t xml:space="preserve">utilizes hydrodynamic modeling to predict sediment transport routes. By understanding how waves and currents move sand along the coast, an</w:t>
      </w:r>
      <w:r>
        <w:t xml:space="preserve"> </w:t>
      </w:r>
      <w:r>
        <w:rPr>
          <w:bCs/>
          <w:b/>
        </w:rPr>
        <w:t xml:space="preserve">Oceanographer</w:t>
      </w:r>
      <w:r>
        <w:t xml:space="preserve"> </w:t>
      </w:r>
      <w:r>
        <w:t xml:space="preserve">can design sustainable coastal protection measures, such as groynes or beach nourishment projects, that work with natural forces rather than against them. This is vital for protecting property in</w:t>
      </w:r>
      <w:r>
        <w:t xml:space="preserve"> </w:t>
      </w:r>
      <w:r>
        <w:rPr>
          <w:bCs/>
          <w:b/>
        </w:rPr>
        <w:t xml:space="preserve">Pakistan Karachi</w:t>
      </w:r>
      <w:r>
        <w:t xml:space="preserve">, ensuring that future real estate developments do not become victims of the sea.</w:t>
      </w:r>
    </w:p>
    <w:bookmarkEnd w:id="21"/>
    <w:bookmarkStart w:id="22" w:name="X2afee0882aea8e921bc1b7841f097dfc5f5dfd4"/>
    <w:p>
      <w:pPr>
        <w:pStyle w:val="Heading3"/>
      </w:pPr>
      <w:r>
        <w:t xml:space="preserve">2. Water Quality Assessment and Public Health</w:t>
      </w:r>
    </w:p>
    <w:p>
      <w:pPr>
        <w:pStyle w:val="FirstParagraph"/>
      </w:pPr>
      <w:r>
        <w:t xml:space="preserve">One of the most pressing issues in Karachi is water pollution. Untreated sewage from informal settlements often discharges directly into the Arabian Sea, particularly near popular bathing spots like Do Darya Beach and Clifton. An</w:t>
      </w:r>
      <w:r>
        <w:t xml:space="preserve"> </w:t>
      </w:r>
      <w:r>
        <w:rPr>
          <w:bCs/>
          <w:b/>
        </w:rPr>
        <w:t xml:space="preserve">Oceanographer</w:t>
      </w:r>
      <w:r>
        <w:t xml:space="preserve">, working in conjunction with marine biologists, conducts rigorous sampling of water quality parameters such as coliform bacteria levels, dissolved oxygen, and heavy metal concentrations.</w:t>
      </w:r>
      <w:r>
        <w:t xml:space="preserve"> </w:t>
      </w:r>
      <w:r>
        <w:t xml:space="preserve">These data points are critical for public health advisories. When an</w:t>
      </w:r>
      <w:r>
        <w:t xml:space="preserve"> </w:t>
      </w:r>
      <w:r>
        <w:rPr>
          <w:bCs/>
          <w:b/>
        </w:rPr>
        <w:t xml:space="preserve">Oceanographer</w:t>
      </w:r>
      <w:r>
        <w:t xml:space="preserve"> </w:t>
      </w:r>
      <w:r>
        <w:t xml:space="preserve">identifies high-risk zones during monsoon seasons or specific tidal cycles, they provide the scientific basis for closing beaches or issuing warnings to swimmers. In</w:t>
      </w:r>
      <w:r>
        <w:t xml:space="preserve"> </w:t>
      </w:r>
      <w:r>
        <w:rPr>
          <w:bCs/>
          <w:b/>
        </w:rPr>
        <w:t xml:space="preserve">Pakistan Karachi</w:t>
      </w:r>
      <w:r>
        <w:t xml:space="preserve">, where beach tourism is a growing sector, ensuring a safe environment is paramount for both public health and economic viability.</w:t>
      </w:r>
    </w:p>
    <w:bookmarkEnd w:id="22"/>
    <w:bookmarkStart w:id="23" w:name="X5d65bbf3908daa68ac35c19d82d7f0188984d15"/>
    <w:p>
      <w:pPr>
        <w:pStyle w:val="Heading3"/>
      </w:pPr>
      <w:r>
        <w:t xml:space="preserve">3. Climate Change Resilience and Sea-Level Rise</w:t>
      </w:r>
    </w:p>
    <w:p>
      <w:pPr>
        <w:pStyle w:val="FirstParagraph"/>
      </w:pPr>
      <w:r>
        <w:t xml:space="preserve">Global warming poses an existential threat to low-lying coastal areas of</w:t>
      </w:r>
      <w:r>
        <w:t xml:space="preserve"> </w:t>
      </w:r>
      <w:r>
        <w:rPr>
          <w:bCs/>
          <w:b/>
        </w:rPr>
        <w:t xml:space="preserve">Pakistan Karachi</w:t>
      </w:r>
      <w:r>
        <w:t xml:space="preserve">. An</w:t>
      </w:r>
      <w:r>
        <w:t xml:space="preserve"> </w:t>
      </w:r>
      <w:r>
        <w:rPr>
          <w:bCs/>
          <w:b/>
        </w:rPr>
        <w:t xml:space="preserve">Oceanographer</w:t>
      </w:r>
      <w:r>
        <w:t xml:space="preserve"> </w:t>
      </w:r>
      <w:r>
        <w:t xml:space="preserve">plays a pivotal role in monitoring sea-level rise, storm surge intensity, and changes in ocean temperature. By analyzing historical data and projecting future scenarios, an</w:t>
      </w:r>
      <w:r>
        <w:t xml:space="preserve"> </w:t>
      </w:r>
      <w:r>
        <w:rPr>
          <w:bCs/>
          <w:b/>
        </w:rPr>
        <w:t xml:space="preserve">Oceanographer</w:t>
      </w:r>
      <w:r>
        <w:t xml:space="preserve"> </w:t>
      </w:r>
      <w:r>
        <w:t xml:space="preserve">helps urban planners identify vulnerable zones prone to inundation. This information is indispensable for updating building codes and zoning laws in Karachi. For instance, if an</w:t>
      </w:r>
      <w:r>
        <w:t xml:space="preserve"> </w:t>
      </w:r>
      <w:r>
        <w:rPr>
          <w:bCs/>
          <w:b/>
        </w:rPr>
        <w:t xml:space="preserve">Oceanographer</w:t>
      </w:r>
      <w:r>
        <w:t xml:space="preserve"> </w:t>
      </w:r>
      <w:r>
        <w:t xml:space="preserve">determines that a specific area will be submerged within twenty years due to rising seas combined with land subsidence, the city can prevent hazardous construction in those areas today.</w:t>
      </w:r>
    </w:p>
    <w:bookmarkEnd w:id="23"/>
    <w:bookmarkEnd w:id="24"/>
    <w:bookmarkStart w:id="25" w:name="Xe6193dc6443c3be5a252991d7d0c375225b0629"/>
    <w:p>
      <w:pPr>
        <w:pStyle w:val="Heading2"/>
      </w:pPr>
      <w:r>
        <w:t xml:space="preserve">Challenges Faced by Oceanographers in the Local Context</w:t>
      </w:r>
    </w:p>
    <w:p>
      <w:pPr>
        <w:pStyle w:val="FirstParagraph"/>
      </w:pPr>
      <w:r>
        <w:t xml:space="preserve">Despite the clear need for expertise, an</w:t>
      </w:r>
      <w:r>
        <w:t xml:space="preserve"> </w:t>
      </w:r>
      <w:r>
        <w:rPr>
          <w:bCs/>
          <w:b/>
        </w:rPr>
        <w:t xml:space="preserve">Oceanographer</w:t>
      </w:r>
      <w:r>
        <w:t xml:space="preserve"> </w:t>
      </w:r>
      <w:r>
        <w:t xml:space="preserve">operating in</w:t>
      </w:r>
      <w:r>
        <w:t xml:space="preserve"> </w:t>
      </w:r>
      <w:r>
        <w:rPr>
          <w:bCs/>
          <w:b/>
        </w:rPr>
        <w:t xml:space="preserve">Pakistan Karachi</w:t>
      </w:r>
      <w:r>
        <w:t xml:space="preserve"> </w:t>
      </w:r>
      <w:r>
        <w:t xml:space="preserve">faces unique hurdles:</w:t>
      </w:r>
    </w:p>
    <w:p>
      <w:pPr>
        <w:numPr>
          <w:ilvl w:val="0"/>
          <w:numId w:val="1001"/>
        </w:numPr>
        <w:pStyle w:val="Compact"/>
      </w:pPr>
      <w:r>
        <w:rPr>
          <w:bCs/>
          <w:b/>
        </w:rPr>
        <w:t xml:space="preserve">Data Scarcity:</w:t>
      </w:r>
      <w:r>
        <w:t xml:space="preserve"> </w:t>
      </w:r>
      <w:r>
        <w:t xml:space="preserve">Long-term oceanographic data sets are often fragmented or non-existent. An</w:t>
      </w:r>
      <w:r>
        <w:t xml:space="preserve"> </w:t>
      </w:r>
      <w:r>
        <w:rPr>
          <w:bCs/>
          <w:b/>
        </w:rPr>
        <w:t xml:space="preserve">Oceanographer</w:t>
      </w:r>
      <w:r>
        <w:t xml:space="preserve"> </w:t>
      </w:r>
      <w:r>
        <w:t xml:space="preserve">must frequently invest significant time and resources into baseline data collection, as historical records from the Pakistan Meteorological Department or marine research institutes may be incomplete.</w:t>
      </w:r>
    </w:p>
    <w:p>
      <w:pPr>
        <w:numPr>
          <w:ilvl w:val="0"/>
          <w:numId w:val="1001"/>
        </w:numPr>
        <w:pStyle w:val="Compact"/>
      </w:pPr>
      <w:r>
        <w:rPr>
          <w:bCs/>
          <w:b/>
        </w:rPr>
        <w:t xml:space="preserve">Institutional Fragmentation:</w:t>
      </w:r>
      <w:r>
        <w:t xml:space="preserve"> </w:t>
      </w:r>
      <w:r>
        <w:t xml:space="preserve">The responsibility for coastal management is spread across multiple entities, including the Sindh Coastal Development Authority (SCDA), local municipalities, and federal port authorities. An</w:t>
      </w:r>
      <w:r>
        <w:t xml:space="preserve"> </w:t>
      </w:r>
      <w:r>
        <w:rPr>
          <w:bCs/>
          <w:b/>
        </w:rPr>
        <w:t xml:space="preserve">Oceanographer</w:t>
      </w:r>
      <w:r>
        <w:t xml:space="preserve"> </w:t>
      </w:r>
      <w:r>
        <w:t xml:space="preserve">often struggles to find a unified platform to disseminate findings and influence policy.</w:t>
      </w:r>
    </w:p>
    <w:p>
      <w:pPr>
        <w:numPr>
          <w:ilvl w:val="0"/>
          <w:numId w:val="1001"/>
        </w:numPr>
        <w:pStyle w:val="Compact"/>
      </w:pPr>
      <w:r>
        <w:rPr>
          <w:bCs/>
          <w:b/>
        </w:rPr>
        <w:t xml:space="preserve">Funding Limitations:</w:t>
      </w:r>
      <w:r>
        <w:t xml:space="preserve"> </w:t>
      </w:r>
      <w:r>
        <w:t xml:space="preserve">Advanced oceanographic research requires sophisticated equipment such as ADCPs (Acoustic Doppler Current Profilers) and satellite remote sensing access. Securing consistent funding for these tools remains a challenge, limiting the scope of what an</w:t>
      </w:r>
      <w:r>
        <w:t xml:space="preserve"> </w:t>
      </w:r>
      <w:r>
        <w:rPr>
          <w:bCs/>
          <w:b/>
        </w:rPr>
        <w:t xml:space="preserve">Oceanographer</w:t>
      </w:r>
      <w:r>
        <w:t xml:space="preserve"> </w:t>
      </w:r>
      <w:r>
        <w:t xml:space="preserve">can achieve in real-time monitoring.</w:t>
      </w:r>
    </w:p>
    <w:bookmarkEnd w:id="25"/>
    <w:bookmarkStart w:id="26" w:name="strategic-recommendations"/>
    <w:p>
      <w:pPr>
        <w:pStyle w:val="Heading2"/>
      </w:pPr>
      <w:r>
        <w:t xml:space="preserve">Strategic Recommendations</w:t>
      </w:r>
    </w:p>
    <w:p>
      <w:pPr>
        <w:pStyle w:val="FirstParagraph"/>
      </w:pPr>
      <w:r>
        <w:t xml:space="preserve">To fully leverage the expertise of an</w:t>
      </w:r>
      <w:r>
        <w:t xml:space="preserve"> </w:t>
      </w:r>
      <w:r>
        <w:rPr>
          <w:bCs/>
          <w:b/>
        </w:rPr>
        <w:t xml:space="preserve">Oceanographer</w:t>
      </w:r>
      <w:r>
        <w:t xml:space="preserve">, several strategic actions are recommended for stakeholders in</w:t>
      </w:r>
      <w:r>
        <w:t xml:space="preserve"> </w:t>
      </w:r>
      <w:r>
        <w:rPr>
          <w:bCs/>
          <w:b/>
        </w:rPr>
        <w:t xml:space="preserve">Pakistan Karachi</w:t>
      </w:r>
      <w:r>
        <w:t xml:space="preserve">:</w:t>
      </w:r>
    </w:p>
    <w:p>
      <w:pPr>
        <w:numPr>
          <w:ilvl w:val="0"/>
          <w:numId w:val="1002"/>
        </w:numPr>
        <w:pStyle w:val="Compact"/>
      </w:pPr>
      <w:r>
        <w:rPr>
          <w:bCs/>
          <w:b/>
        </w:rPr>
        <w:t xml:space="preserve">Create a Dedicated Coastal Observatory:</w:t>
      </w:r>
      <w:r>
        <w:t xml:space="preserve"> </w:t>
      </w:r>
      <w:r>
        <w:t xml:space="preserve">Establish a permanent facility where an</w:t>
      </w:r>
    </w:p>
    <w:p>
      <w:pPr>
        <w:numPr>
          <w:ilvl w:val="0"/>
          <w:numId w:val="1000"/>
        </w:numPr>
        <w:pStyle w:val="Compact"/>
      </w:pPr>
      <w:r>
        <w:t xml:space="preserve">Oceanographer can monitor real-time wave heights, current speeds, and water quality. This data hub would serve city planners and emergency responders.</w:t>
      </w:r>
    </w:p>
    <w:p>
      <w:pPr>
        <w:numPr>
          <w:ilvl w:val="0"/>
          <w:numId w:val="1002"/>
        </w:numPr>
        <w:pStyle w:val="Compact"/>
      </w:pPr>
      <w:r>
        <w:rPr>
          <w:bCs/>
          <w:b/>
        </w:rPr>
        <w:t xml:space="preserve">Mandatory Oceanographic Impact Assessments:</w:t>
      </w:r>
      <w:r>
        <w:t xml:space="preserve"> </w:t>
      </w:r>
      <w:r>
        <w:t xml:space="preserve">Enforce regulations requiring any major construction project along the coastline in</w:t>
      </w:r>
      <w:r>
        <w:t xml:space="preserve"> </w:t>
      </w:r>
      <w:r>
        <w:rPr>
          <w:bCs/>
          <w:b/>
        </w:rPr>
        <w:t xml:space="preserve">Pakistan Karachi</w:t>
      </w:r>
      <w:r>
        <w:t xml:space="preserve"> </w:t>
      </w:r>
      <w:r>
        <w:t xml:space="preserve">to undergo review by an independent</w:t>
      </w:r>
      <w:r>
        <w:t xml:space="preserve"> </w:t>
      </w:r>
      <w:r>
        <w:rPr>
          <w:bCs/>
          <w:b/>
        </w:rPr>
        <w:t xml:space="preserve">Oceanographer</w:t>
      </w:r>
      <w:r>
        <w:t xml:space="preserve">. This assessment should evaluate potential impacts on sediment transport and local hydrodynamics.</w:t>
      </w:r>
    </w:p>
    <w:p>
      <w:pPr>
        <w:numPr>
          <w:ilvl w:val="0"/>
          <w:numId w:val="1002"/>
        </w:numPr>
        <w:pStyle w:val="Compact"/>
      </w:pPr>
      <w:r>
        <w:rPr>
          <w:bCs/>
          <w:b/>
        </w:rPr>
        <w:t xml:space="preserve">Interdisciplinary Collaboration:</w:t>
      </w:r>
      <w:r>
        <w:t xml:space="preserve">: Foster partnerships between academic institutions, such as the University of Sindh or NUST, and government bodies. An</w:t>
      </w:r>
      <w:r>
        <w:t xml:space="preserve"> </w:t>
      </w:r>
      <w:r>
        <w:rPr>
          <w:bCs/>
          <w:b/>
        </w:rPr>
        <w:t xml:space="preserve">Oceanographer</w:t>
      </w:r>
      <w:r>
        <w:t xml:space="preserve"> </w:t>
      </w:r>
      <w:r>
        <w:t xml:space="preserve">should be integrated into urban planning committees to ensure that scientific insights drive policy decisions.</w:t>
      </w:r>
    </w:p>
    <w:bookmarkEnd w:id="26"/>
    <w:bookmarkStart w:id="27" w:name="X97781082b6c2bab527bbe954338ba3a7493a4cc"/>
    <w:p>
      <w:pPr>
        <w:pStyle w:val="Heading2"/>
      </w:pPr>
      <w:r>
        <w:t xml:space="preserve">ConclusionPakistan Karachi; it is a dynamic force that dictates the city’s economic potential, environmental health, and safety. An</w:t>
      </w:r>
      <w:r>
        <w:t xml:space="preserve"> </w:t>
      </w:r>
      <w:r>
        <w:rPr>
          <w:bCs/>
          <w:b/>
        </w:rPr>
        <w:t xml:space="preserve">Oceanographer</w:t>
      </w:r>
      <w:r>
        <w:t xml:space="preserve"> </w:t>
      </w:r>
      <w:r>
        <w:t xml:space="preserve">serves as the essential interpreter of this complex marine environment.</w:t>
      </w:r>
      <w:r>
        <w:t xml:space="preserve"> </w:t>
      </w:r>
      <w:r>
        <w:t xml:space="preserve">From mitigating coastal erosion at Sandspit to safeguarding public health in Clifton, the contributions of an</w:t>
      </w:r>
      <w:r>
        <w:t xml:space="preserve"> </w:t>
      </w:r>
      <w:r>
        <w:rPr>
          <w:bCs/>
          <w:b/>
        </w:rPr>
        <w:t xml:space="preserve">Oceanographer</w:t>
      </w:r>
      <w:r>
        <w:t xml:space="preserve"> </w:t>
      </w:r>
      <w:r>
        <w:t xml:space="preserve">are vast and varied. By addressing data gaps, fostering institutional collaboration, and prioritizing sustainable practices,</w:t>
      </w:r>
      <w:r>
        <w:t xml:space="preserve"> </w:t>
      </w:r>
      <w:r>
        <w:rPr>
          <w:bCs/>
          <w:b/>
        </w:rPr>
        <w:t xml:space="preserve">Pakistan Karachi</w:t>
      </w:r>
      <w:r>
        <w:t xml:space="preserve"> </w:t>
      </w:r>
      <w:r>
        <w:t xml:space="preserve">can transform its relationship with the ocean. The city has the opportunity to become a model for coastal resilience in South Asia, driven by the scientific precision and foresight that an</w:t>
      </w:r>
      <w:r>
        <w:t xml:space="preserve"> </w:t>
      </w:r>
      <w:r>
        <w:rPr>
          <w:bCs/>
          <w:b/>
        </w:rPr>
        <w:t xml:space="preserve">Oceanographer</w:t>
      </w:r>
      <w:r>
        <w:t xml:space="preserve"> </w:t>
      </w:r>
      <w:r>
        <w:t xml:space="preserve">brings to the table. Ignoring this expertise risks not only environmental degradation but also severe economic losses for one of Pakistan’s most vital cities. Therefore, investing in oceanographic capabilities is not merely a scientific investment; it is a strategic imperative for the sustainable future of</w:t>
      </w:r>
      <w:r>
        <w:t xml:space="preserve"> </w:t>
      </w:r>
      <w:r>
        <w:rPr>
          <w:bCs/>
          <w:b/>
        </w:rPr>
        <w:t xml:space="preserve">Pakistan Karachi</w:t>
      </w:r>
      <w:r>
        <w:t xml:space="preserve">.</w:t>
      </w:r>
    </w:p>
    <w:p>
      <w:pPr>
        <w:pStyle w:val="FirstParagraph"/>
      </w:pPr>
      <w:r>
        <w:t xml:space="preserve">© 2023 Urban Coastal Research Initiative.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Oceanographer in Pakistan Karachi</dc:title>
  <dc:creator/>
  <dc:language>en</dc:language>
  <cp:keywords/>
  <dcterms:created xsi:type="dcterms:W3CDTF">2026-07-29T12:16:13Z</dcterms:created>
  <dcterms:modified xsi:type="dcterms:W3CDTF">2026-07-29T12:16:13Z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