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Saudi</w:t>
      </w:r>
      <w:r>
        <w:t xml:space="preserve"> </w:t>
      </w:r>
      <w:r>
        <w:t xml:space="preserve">Arabia</w:t>
      </w:r>
      <w:r>
        <w:t xml:space="preserve"> </w:t>
      </w:r>
      <w:r>
        <w:t xml:space="preserve">Jeddah</w:t>
      </w:r>
    </w:p>
    <w:bookmarkStart w:id="30" w:name="X3f1563ee1b55391ac8af24d49c0935904315de4"/>
    <w:p>
      <w:pPr>
        <w:pStyle w:val="Heading1"/>
      </w:pPr>
      <w:r>
        <w:t xml:space="preserve">Oceanographer Case Study in Saudi Arabia Jeddah</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Focus Region:</w:t>
      </w:r>
      <w:r>
        <w:t xml:space="preserve">The Red Sea, Specifically Jeddah Metropolitan Area</w:t>
      </w:r>
    </w:p>
    <w:bookmarkStart w:id="20" w:name="executive-summary"/>
    <w:p>
      <w:pPr>
        <w:pStyle w:val="Heading2"/>
      </w:pPr>
      <w:r>
        <w:t xml:space="preserve">Executive Summary</w:t>
      </w:r>
    </w:p>
    <w:p>
      <w:pPr>
        <w:pStyle w:val="FirstParagraph"/>
      </w:pPr>
      <w:r>
        <w:t xml:space="preserve">This case study examines the critical role of the</w:t>
      </w:r>
      <w:r>
        <w:t xml:space="preserve"> </w:t>
      </w:r>
      <w:r>
        <w:rPr>
          <w:iCs/>
          <w:i/>
        </w:rPr>
        <w:t xml:space="preserve">Oceanographer</w:t>
      </w:r>
      <w:r>
        <w:t xml:space="preserve"> </w:t>
      </w:r>
      <w:r>
        <w:t xml:space="preserve">within the evolving maritime landscape of</w:t>
      </w:r>
      <w:r>
        <w:t xml:space="preserve"> </w:t>
      </w:r>
      <w:r>
        <w:rPr>
          <w:iCs/>
          <w:i/>
        </w:rPr>
        <w:t xml:space="preserve">Saudi Arabia Jeddah</w:t>
      </w:r>
      <w:r>
        <w:t xml:space="preserve">. As part of Vision 2030, KSA is undertaking massive infrastructure developments along its western coastline. The city of Jeddah, historically known as the "Bride of the Red Sea," faces unique environmental challenges ranging from rapid urbanization to climate-induced sea-level rise. This document details how scientific oceanographic expertise is being integrated into urban planning, tourism development, and ecological preservation efforts in</w:t>
      </w:r>
      <w:r>
        <w:t xml:space="preserve"> </w:t>
      </w:r>
      <w:r>
        <w:rPr>
          <w:iCs/>
          <w:i/>
        </w:rPr>
        <w:t xml:space="preserve">Saudi Arabia Jeddah</w:t>
      </w:r>
      <w:r>
        <w:t xml:space="preserve">.</w:t>
      </w:r>
    </w:p>
    <w:bookmarkEnd w:id="20"/>
    <w:bookmarkStart w:id="21" w:name="X094aa33649b0b279141d6b360b90eb830d3031d"/>
    <w:p>
      <w:pPr>
        <w:pStyle w:val="Heading2"/>
      </w:pPr>
      <w:r>
        <w:t xml:space="preserve">1. Introduction: The Strategic Importance of Jeddah’s Coastline</w:t>
      </w:r>
    </w:p>
    <w:p>
      <w:pPr>
        <w:pStyle w:val="FirstParagraph"/>
      </w:pPr>
      <w:r>
        <w:t xml:space="preserve">Jeddah serves as the primary commercial gateway to Saudi Arabia and a major tourist hub for international visitors heading toward Makkah and Madinah. However, its geographical position on the Red Sea makes it highly susceptible to marine environmental shifts. The</w:t>
      </w:r>
      <w:r>
        <w:t xml:space="preserve"> </w:t>
      </w:r>
      <w:r>
        <w:rPr>
          <w:iCs/>
          <w:i/>
        </w:rPr>
        <w:t xml:space="preserve">Saudi Arabia Jeddah</w:t>
      </w:r>
      <w:r>
        <w:t xml:space="preserve"> </w:t>
      </w:r>
      <w:r>
        <w:t xml:space="preserve">coastline is not merely a scenic backdrop but a complex ecological system that supports fisheries, tourism, and coastal infrastructure stability. Historically, urban expansion in</w:t>
      </w:r>
    </w:p>
    <w:p>
      <w:pPr>
        <w:pStyle w:val="BodyText"/>
      </w:pPr>
      <w:r>
        <w:t xml:space="preserve">Saudi Arabia Jeddah often outpaced environmental consideration, leading to issues such as coral reef degradation and water quality concerns.</w:t>
      </w:r>
    </w:p>
    <w:p>
      <w:pPr>
        <w:pStyle w:val="BodyText"/>
      </w:pPr>
      <w:r>
        <w:t xml:space="preserve">The appointment of specialized</w:t>
      </w:r>
      <w:r>
        <w:t xml:space="preserve"> </w:t>
      </w:r>
      <w:r>
        <w:rPr>
          <w:iCs/>
          <w:i/>
        </w:rPr>
        <w:t xml:space="preserve">Oceanographer</w:t>
      </w:r>
      <w:r>
        <w:t xml:space="preserve"> </w:t>
      </w:r>
      <w:r>
        <w:t xml:space="preserve">teams marks a paradigm shift in how the city manages its coastal resources. These experts are no longer just academic figures but integral stakeholders in municipal policy-making, ensuring that development aligns with sustainable marine management practices.</w:t>
      </w:r>
    </w:p>
    <w:bookmarkEnd w:id="21"/>
    <w:bookmarkStart w:id="22" w:name="X0a6850831ee92dff2cfbc9b648609426531a356"/>
    <w:p>
      <w:pPr>
        <w:pStyle w:val="Heading2"/>
      </w:pPr>
      <w:r>
        <w:t xml:space="preserve">2. The Role of the Oceanographer: Scientific Foundation for Urban Planning</w:t>
      </w:r>
    </w:p>
    <w:p>
      <w:pPr>
        <w:pStyle w:val="FirstParagraph"/>
      </w:pPr>
      <w:r>
        <w:t xml:space="preserve">In this case study, the</w:t>
      </w:r>
      <w:r>
        <w:t xml:space="preserve"> </w:t>
      </w:r>
      <w:r>
        <w:rPr>
          <w:iCs/>
          <w:i/>
        </w:rPr>
        <w:t xml:space="preserve">Oceanographer</w:t>
      </w:r>
      <w:r>
        <w:t xml:space="preserve"> </w:t>
      </w:r>
      <w:r>
        <w:t xml:space="preserve">functions as a multidisciplinary scientist responsible for analyzing physical, chemical, and biological processes in the Red Sea adjacent to</w:t>
      </w:r>
      <w:r>
        <w:t xml:space="preserve"> </w:t>
      </w:r>
      <w:r>
        <w:rPr>
          <w:iCs/>
          <w:i/>
        </w:rPr>
        <w:t xml:space="preserve">Saudi Arabia Jeddah</w:t>
      </w:r>
      <w:r>
        <w:t xml:space="preserve">. Their primary duties include:</w:t>
      </w:r>
    </w:p>
    <w:p>
      <w:pPr>
        <w:numPr>
          <w:ilvl w:val="0"/>
          <w:numId w:val="1001"/>
        </w:numPr>
        <w:pStyle w:val="Compact"/>
      </w:pPr>
      <w:r>
        <w:rPr>
          <w:bCs/>
          <w:b/>
        </w:rPr>
        <w:t xml:space="preserve">Coastal Erosion Modeling:</w:t>
      </w:r>
      <w:r>
        <w:t xml:space="preserve"> </w:t>
      </w:r>
      <w:r>
        <w:t xml:space="preserve">Analyzing wave patterns and sediment transport to predict erosion rates affecting Jeddah’s sea walls and beaches.</w:t>
      </w:r>
    </w:p>
    <w:p>
      <w:pPr>
        <w:numPr>
          <w:ilvl w:val="0"/>
          <w:numId w:val="1001"/>
        </w:numPr>
        <w:pStyle w:val="Compact"/>
      </w:pPr>
      <w:r>
        <w:rPr>
          <w:bCs/>
          <w:b/>
        </w:rPr>
        <w:t xml:space="preserve">Bathymetric Mapping:</w:t>
      </w:r>
    </w:p>
    <w:p>
      <w:pPr>
        <w:numPr>
          <w:ilvl w:val="0"/>
          <w:numId w:val="1001"/>
        </w:numPr>
        <w:pStyle w:val="Compact"/>
      </w:pPr>
      <w:r>
        <w:rPr>
          <w:bCs/>
          <w:b/>
        </w:rPr>
        <w:t xml:space="preserve">Pollution Monitoring:</w:t>
      </w:r>
    </w:p>
    <w:p>
      <w:pPr>
        <w:pStyle w:val="FirstParagraph"/>
      </w:pPr>
      <w:r>
        <w:t xml:space="preserve">The</w:t>
      </w:r>
      <w:r>
        <w:t xml:space="preserve"> </w:t>
      </w:r>
      <w:r>
        <w:rPr>
          <w:iCs/>
          <w:i/>
        </w:rPr>
        <w:t xml:space="preserve">Oceanographer</w:t>
      </w:r>
      <w:r>
        <w:t xml:space="preserve"> </w:t>
      </w:r>
      <w:r>
        <w:t xml:space="preserve">works in conjunction with civil engineers to ensure that new structures in</w:t>
      </w:r>
    </w:p>
    <w:p>
      <w:pPr>
        <w:pStyle w:val="BodyText"/>
      </w:pPr>
      <w:r>
        <w:t xml:space="preserve">Saudi Arabia Jeddah, such as the ongoing expansion of the port facilities or new luxury resorts, do not disrupt natural currents. For instance, improper placement of breakwaters can lead to sedimentation issues downstream, threatening local ecosystems and navigation safety.</w:t>
      </w:r>
    </w:p>
    <w:bookmarkEnd w:id="22"/>
    <w:bookmarkStart w:id="26" w:name="key-challenges-in-saudi-arabia-jeddah"/>
    <w:p>
      <w:pPr>
        <w:pStyle w:val="Heading2"/>
      </w:pPr>
      <w:r>
        <w:t xml:space="preserve">3. Key Challenges in Saudi Arabia Jeddah</w:t>
      </w:r>
    </w:p>
    <w:bookmarkStart w:id="23" w:name="rapid-urbanization-and-land-reclamation"/>
    <w:p>
      <w:pPr>
        <w:pStyle w:val="Heading3"/>
      </w:pPr>
      <w:r>
        <w:t xml:space="preserve">3.1 Rapid Urbanization and Land Reclamation</w:t>
      </w:r>
    </w:p>
    <w:p>
      <w:pPr>
        <w:pStyle w:val="FirstParagraph"/>
      </w:pPr>
      <w:r>
        <w:t xml:space="preserve">Jeddah has a long history of land reclamation projects to create more space for housing and commerce. While economically beneficial, these projects alter local hydrodynamics. The</w:t>
      </w:r>
      <w:r>
        <w:t xml:space="preserve"> </w:t>
      </w:r>
      <w:r>
        <w:rPr>
          <w:iCs/>
          <w:i/>
        </w:rPr>
        <w:t xml:space="preserve">Oceanographer</w:t>
      </w:r>
      <w:r>
        <w:t xml:space="preserve"> </w:t>
      </w:r>
      <w:r>
        <w:t xml:space="preserve">must model the impact of new coastlines on wave energy dissipation. In</w:t>
      </w:r>
    </w:p>
    <w:p>
      <w:pPr>
        <w:pStyle w:val="BodyText"/>
      </w:pPr>
      <w:r>
        <w:t xml:space="preserve">Saudi Arabia Jeddah, this is particularly crucial near historical districts where erosion can threaten cultural heritage sites.</w:t>
      </w:r>
    </w:p>
    <w:bookmarkEnd w:id="23"/>
    <w:bookmarkStart w:id="24" w:name="climate-change-and-sea-level-rise"/>
    <w:p>
      <w:pPr>
        <w:pStyle w:val="Heading3"/>
      </w:pPr>
      <w:r>
        <w:t xml:space="preserve">3.2 Climate Change and Sea-Level Rise</w:t>
      </w:r>
    </w:p>
    <w:p>
      <w:pPr>
        <w:pStyle w:val="FirstParagraph"/>
      </w:pPr>
      <w:r>
        <w:t xml:space="preserve">The Red Sea is warming at an accelerated rate, contributing to sea-level rise and thermal stress on coral reefs. The</w:t>
      </w:r>
      <w:r>
        <w:t xml:space="preserve"> </w:t>
      </w:r>
      <w:r>
        <w:rPr>
          <w:iCs/>
          <w:i/>
        </w:rPr>
        <w:t xml:space="preserve">Oceanographer</w:t>
      </w:r>
      <w:r>
        <w:t xml:space="preserve"> </w:t>
      </w:r>
      <w:r>
        <w:t xml:space="preserve">provides data-driven projections for</w:t>
      </w:r>
    </w:p>
    <w:p>
      <w:pPr>
        <w:pStyle w:val="BodyText"/>
      </w:pPr>
      <w:r>
        <w:t xml:space="preserve">Saudi Arabia Jeddah, helping policymakers plan for long-term resilience. This includes identifying zones that may require additional protection or managed retreat strategies in the coming decades.</w:t>
      </w:r>
    </w:p>
    <w:bookmarkEnd w:id="24"/>
    <w:bookmarkStart w:id="25" w:name="biodiversity-conservation"/>
    <w:p>
      <w:pPr>
        <w:pStyle w:val="Heading3"/>
      </w:pPr>
      <w:r>
        <w:t xml:space="preserve">3.3 Biodiversity Conservation</w:t>
      </w:r>
    </w:p>
    <w:p>
      <w:pPr>
        <w:pStyle w:val="FirstParagraph"/>
      </w:pPr>
      <w:r>
        <w:t xml:space="preserve">The Red Sea hosts some of the most resilient coral ecosystems on Earth, adapted to extreme temperatures. However, these reefs face threats from anchoring boats, fishing activities, and pollution. The</w:t>
      </w:r>
      <w:r>
        <w:t xml:space="preserve"> </w:t>
      </w:r>
      <w:r>
        <w:rPr>
          <w:iCs/>
          <w:i/>
        </w:rPr>
        <w:t xml:space="preserve">Oceanographer</w:t>
      </w:r>
      <w:r>
        <w:t xml:space="preserve"> </w:t>
      </w:r>
      <w:r>
        <w:t xml:space="preserve">conducts biodiversity surveys in</w:t>
      </w:r>
    </w:p>
    <w:p>
      <w:pPr>
        <w:pStyle w:val="BodyText"/>
      </w:pPr>
      <w:r>
        <w:t xml:space="preserve">Saudi Arabia Jeddah, identifying critical habitats that need strict protection zones to maintain ecological balance while supporting tourism.</w:t>
      </w:r>
    </w:p>
    <w:bookmarkEnd w:id="25"/>
    <w:bookmarkEnd w:id="26"/>
    <w:bookmarkStart w:id="27" w:name="Xdb751b9f2e81dfddf34d6837d79094738d6093b"/>
    <w:p>
      <w:pPr>
        <w:pStyle w:val="Heading2"/>
      </w:pPr>
      <w:r>
        <w:t xml:space="preserve">4. Case Study Application: The Red Sea Project Coastal Interface</w:t>
      </w:r>
    </w:p>
    <w:p>
      <w:pPr>
        <w:pStyle w:val="FirstParagraph"/>
      </w:pPr>
      <w:r>
        <w:t xml:space="preserve">A significant aspect of this case study involves the interface between Jeddah and mega-projects like the Red Sea Global developments. The</w:t>
      </w:r>
      <w:r>
        <w:t xml:space="preserve"> </w:t>
      </w:r>
      <w:r>
        <w:rPr>
          <w:iCs/>
          <w:i/>
        </w:rPr>
        <w:t xml:space="preserve">Oceanographer</w:t>
      </w:r>
      <w:r>
        <w:t xml:space="preserve"> </w:t>
      </w:r>
      <w:r>
        <w:t xml:space="preserve">plays a pivotal role in ensuring that activities in nearby areas do not negatively impact Jeddah’s local environment. For example, nutrient runoff from construction sites can cause algal blooms that deplete oxygen levels in the water, harming marine life.</w:t>
      </w:r>
    </w:p>
    <w:p>
      <w:pPr>
        <w:pStyle w:val="BodyText"/>
      </w:pPr>
      <w:r>
        <w:t xml:space="preserve">In</w:t>
      </w:r>
    </w:p>
    <w:p>
      <w:pPr>
        <w:pStyle w:val="BodyText"/>
      </w:pPr>
      <w:r>
        <w:t xml:space="preserve">Saudi Arabia Jeddah, specific monitoring stations have been established by oceanographic teams to track these variables in real-time. Data is shared with municipal authorities to enforce environmental compliance standards for developers. This collaborative approach ensures that economic growth does not come at the expense of environmental integrity.</w:t>
      </w:r>
    </w:p>
    <w:bookmarkEnd w:id="27"/>
    <w:bookmarkStart w:id="28" w:name="outcomes-and-recommendations"/>
    <w:p>
      <w:pPr>
        <w:pStyle w:val="Heading2"/>
      </w:pPr>
      <w:r>
        <w:t xml:space="preserve">5. Outcomes and Recommendations</w:t>
      </w:r>
    </w:p>
    <w:p>
      <w:pPr>
        <w:pStyle w:val="FirstParagraph"/>
      </w:pPr>
      <w:r>
        <w:t xml:space="preserve">The integration of</w:t>
      </w:r>
      <w:r>
        <w:t xml:space="preserve"> </w:t>
      </w:r>
      <w:r>
        <w:rPr>
          <w:iCs/>
          <w:i/>
        </w:rPr>
        <w:t xml:space="preserve">Oceanographer</w:t>
      </w:r>
      <w:r>
        <w:t xml:space="preserve">-led research into urban planning in</w:t>
      </w:r>
    </w:p>
    <w:p>
      <w:pPr>
        <w:pStyle w:val="BodyText"/>
      </w:pPr>
      <w:r>
        <w:t xml:space="preserve">Saudi Arabia Jeddah has yielded several positive outcomes:</w:t>
      </w:r>
    </w:p>
    <w:p>
      <w:pPr>
        <w:numPr>
          <w:ilvl w:val="0"/>
          <w:numId w:val="1002"/>
        </w:numPr>
        <w:pStyle w:val="Compact"/>
      </w:pPr>
      <w:r>
        <w:rPr>
          <w:bCs/>
          <w:b/>
        </w:rPr>
        <w:t xml:space="preserve">Data-Driven Policy:</w:t>
      </w:r>
    </w:p>
    <w:p>
      <w:pPr>
        <w:numPr>
          <w:ilvl w:val="0"/>
          <w:numId w:val="1002"/>
        </w:numPr>
        <w:pStyle w:val="Compact"/>
      </w:pPr>
      <w:r>
        <w:rPr>
          <w:bCs/>
          <w:b/>
        </w:rPr>
        <w:t xml:space="preserve">Tourism Enhancement:</w:t>
      </w:r>
      <w:r>
        <w:t xml:space="preserve">Saudi Arabia Jeddah enhances its appeal as a sustainable diving and eco-tourism destination.</w:t>
      </w:r>
    </w:p>
    <w:p>
      <w:pPr>
        <w:numPr>
          <w:ilvl w:val="0"/>
          <w:numId w:val="1002"/>
        </w:numPr>
        <w:pStyle w:val="Compact"/>
      </w:pPr>
      <w:r>
        <w:rPr>
          <w:bCs/>
          <w:b/>
        </w:rPr>
        <w:t xml:space="preserve">Ecosystem Resilience:</w:t>
      </w:r>
    </w:p>
    <w:p>
      <w:pPr>
        <w:pStyle w:val="FirstParagraph"/>
      </w:pPr>
      <w:r>
        <w:t xml:space="preserve">To further improve outcomes, it is recommended that</w:t>
      </w:r>
    </w:p>
    <w:p>
      <w:pPr>
        <w:pStyle w:val="BodyText"/>
      </w:pPr>
      <w:r>
        <w:t xml:space="preserve">Saudi Arabia Jeddah:</w:t>
      </w:r>
    </w:p>
    <w:p>
      <w:pPr>
        <w:numPr>
          <w:ilvl w:val="0"/>
          <w:numId w:val="1003"/>
        </w:numPr>
        <w:pStyle w:val="Compact"/>
      </w:pPr>
      <w:r>
        <w:t xml:space="preserve">Increase investment in real-time ocean monitoring technologies.</w:t>
      </w:r>
    </w:p>
    <w:p>
      <w:pPr>
        <w:numPr>
          <w:ilvl w:val="0"/>
          <w:numId w:val="1003"/>
        </w:numPr>
        <w:pStyle w:val="Compact"/>
      </w:pPr>
      <w:r>
        <w:t xml:space="preserve">Foster greater collaboration between academic institutions and local government bodies to train the next generation of</w:t>
      </w:r>
    </w:p>
    <w:p>
      <w:pPr>
        <w:numPr>
          <w:ilvl w:val="0"/>
          <w:numId w:val="1000"/>
        </w:numPr>
        <w:pStyle w:val="Compact"/>
      </w:pPr>
      <w:r>
        <w:t xml:space="preserve">Oceanographers specialized in arid coastal environments.</w:t>
      </w:r>
    </w:p>
    <w:p>
      <w:pPr>
        <w:numPr>
          <w:ilvl w:val="0"/>
          <w:numId w:val="1003"/>
        </w:numPr>
        <w:pStyle w:val="Compact"/>
      </w:pPr>
      <w:r>
        <w:t xml:space="preserve">Promote public awareness campaigns about marine conservation, engaging the local community in protecting their coastal resources.</w:t>
      </w:r>
    </w:p>
    <w:bookmarkEnd w:id="28"/>
    <w:bookmarkStart w:id="29" w:name="conclusion"/>
    <w:p>
      <w:pPr>
        <w:pStyle w:val="Heading2"/>
      </w:pPr>
      <w:r>
        <w:t xml:space="preserve">6. Conclusion</w:t>
      </w:r>
    </w:p>
    <w:p>
      <w:pPr>
        <w:pStyle w:val="FirstParagraph"/>
      </w:pPr>
      <w:r>
        <w:t xml:space="preserve">This case study underscores the indispensable value of oceanographic science in modern urban development. For</w:t>
      </w:r>
    </w:p>
    <w:p>
      <w:pPr>
        <w:pStyle w:val="BodyText"/>
      </w:pPr>
      <w:r>
        <w:t xml:space="preserve">Saudi Arabia Jeddah, a city built on its relationship with the sea, the expertise of an</w:t>
      </w:r>
      <w:r>
        <w:t xml:space="preserve"> </w:t>
      </w:r>
      <w:r>
        <w:rPr>
          <w:iCs/>
          <w:i/>
        </w:rPr>
        <w:t xml:space="preserve">Oceanographer</w:t>
      </w:r>
      <w:r>
        <w:t xml:space="preserve"> </w:t>
      </w:r>
      <w:r>
        <w:t xml:space="preserve">is essential for balancing economic ambition with environmental stewardship. As Vision 2030 continues to reshape the nation’s infrastructure, the insights provided by oceanographers will ensure that Jeddah remains a vibrant, sustainable, and safe coastal city for generations to come.</w:t>
      </w:r>
    </w:p>
    <w:p>
      <w:pPr>
        <w:pStyle w:val="BodyText"/>
      </w:pPr>
      <w:r>
        <w:t xml:space="preserve">The successful implementation of these strategies serves as a model for other coastal cities in the region facing similar challenges. By prioritizing scientific rigor in marine management,</w:t>
      </w:r>
    </w:p>
    <w:p>
      <w:pPr>
        <w:pStyle w:val="BodyText"/>
      </w:pPr>
      <w:r>
        <w:t xml:space="preserve">Saudi Arabia Jeddah demonstrates its commitment to sustainable development and environmental responsibility.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Oceanographer in Saudi Arabia Jeddah</dc:title>
  <dc:creator/>
  <dc:language>en</dc:language>
  <cp:keywords/>
  <dcterms:created xsi:type="dcterms:W3CDTF">2026-07-29T14:16:29Z</dcterms:created>
  <dcterms:modified xsi:type="dcterms:W3CDTF">2026-07-29T14:16:29Z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